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D112C4" w:rsidRDefault="001D06EA" w:rsidP="001D06EA">
      <w:pPr>
        <w:pStyle w:val="Agency-title"/>
        <w:spacing w:before="4000"/>
        <w:rPr>
          <w:rFonts w:cstheme="majorHAnsi"/>
        </w:rPr>
      </w:pPr>
      <w:bookmarkStart w:id="0" w:name="_Hlk153891352"/>
      <w:bookmarkStart w:id="1" w:name="_Hlk149736521"/>
      <w:bookmarkEnd w:id="0"/>
      <w:r w:rsidRPr="00D112C4">
        <w:rPr>
          <w:rFonts w:cstheme="majorHAnsi"/>
          <w:lang w:bidi="is-IS"/>
        </w:rPr>
        <w:t>Seigla nemenda styrkt í skóla fyrir alla</w:t>
      </w:r>
      <w:bookmarkEnd w:id="1"/>
    </w:p>
    <w:p w14:paraId="5278E72D" w14:textId="39AC2B5A" w:rsidR="000025E9" w:rsidRPr="00D112C4" w:rsidRDefault="008E2AFC" w:rsidP="00EA048E">
      <w:pPr>
        <w:spacing w:before="900" w:after="120"/>
        <w:jc w:val="center"/>
        <w:rPr>
          <w:rFonts w:asciiTheme="majorHAnsi" w:hAnsiTheme="majorHAnsi" w:cstheme="majorHAnsi"/>
          <w:b/>
          <w:bCs/>
          <w:sz w:val="44"/>
          <w:szCs w:val="44"/>
        </w:rPr>
      </w:pPr>
      <w:r w:rsidRPr="00D112C4">
        <w:rPr>
          <w:rFonts w:asciiTheme="majorHAnsi" w:hAnsiTheme="majorHAnsi" w:cstheme="majorHAnsi"/>
          <w:b/>
          <w:sz w:val="44"/>
          <w:lang w:bidi="is-IS"/>
        </w:rPr>
        <w:t>Leiðbeiningar um að koma á fót menningu áhrifaríkra samskipta í menntun</w:t>
      </w:r>
    </w:p>
    <w:p w14:paraId="6CA74C7F" w14:textId="546E0260" w:rsidR="009E6E4D" w:rsidRPr="00D112C4" w:rsidRDefault="00BF13BA" w:rsidP="00EA048E">
      <w:pPr>
        <w:tabs>
          <w:tab w:val="left" w:pos="5896"/>
        </w:tabs>
        <w:spacing w:before="4000"/>
        <w:jc w:val="center"/>
        <w:rPr>
          <w:rFonts w:asciiTheme="majorHAnsi" w:hAnsiTheme="majorHAnsi" w:cstheme="majorHAnsi"/>
          <w:b/>
          <w:color w:val="000000" w:themeColor="text1"/>
        </w:rPr>
      </w:pPr>
      <w:r w:rsidRPr="00D112C4">
        <w:rPr>
          <w:rFonts w:asciiTheme="majorHAnsi" w:hAnsiTheme="majorHAnsi" w:cstheme="majorHAnsi"/>
          <w:b/>
          <w:lang w:bidi="is-IS"/>
        </w:rPr>
        <w:t>Evrópumiðstöð um nám án aðgreiningar og sérþarfir</w:t>
      </w:r>
    </w:p>
    <w:p w14:paraId="692E8A30" w14:textId="77777777" w:rsidR="00A4520C" w:rsidRPr="00D112C4" w:rsidRDefault="009E6E4D" w:rsidP="009A01C1">
      <w:pPr>
        <w:pStyle w:val="Agency-body-text"/>
        <w:rPr>
          <w:rFonts w:asciiTheme="majorHAnsi" w:hAnsiTheme="majorHAnsi" w:cstheme="majorHAnsi"/>
        </w:rPr>
      </w:pPr>
      <w:r w:rsidRPr="00D112C4">
        <w:rPr>
          <w:rFonts w:asciiTheme="majorHAnsi" w:hAnsiTheme="majorHAnsi" w:cstheme="majorHAnsi"/>
          <w:lang w:bidi="is-IS"/>
        </w:rPr>
        <w:br w:type="page"/>
      </w:r>
    </w:p>
    <w:p w14:paraId="39783C90" w14:textId="01EE2C72" w:rsidR="008F777A" w:rsidRPr="00D112C4" w:rsidRDefault="00993A74" w:rsidP="00993A74">
      <w:pPr>
        <w:spacing w:before="360" w:after="360"/>
        <w:rPr>
          <w:rFonts w:asciiTheme="majorHAnsi" w:hAnsiTheme="majorHAnsi" w:cstheme="majorHAnsi"/>
          <w:color w:val="000000" w:themeColor="text1"/>
          <w:sz w:val="20"/>
        </w:rPr>
        <w:sectPr w:rsidR="008F777A" w:rsidRPr="00D112C4" w:rsidSect="002C1FC6">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D112C4">
        <w:rPr>
          <w:rFonts w:asciiTheme="majorHAnsi" w:hAnsiTheme="majorHAnsi" w:cstheme="majorHAnsi"/>
          <w:sz w:val="20"/>
          <w:lang w:bidi="is-IS"/>
        </w:rPr>
        <w:lastRenderedPageBreak/>
        <w:t>Evrópumiðstöð um nám án aðgreiningar og sérþarfir (Miðstöðin) er sjálfstæð sjálfsstjórnarstofnun. Miðstöðin er styrkt af ráðuneytum menntamála í aðildarlöndum sínum og af framkvæmdastjórn Evrópusambandsins með rekstrarstyrk innan menntaáætlunar Evrópusambandsins (ESB).</w:t>
      </w:r>
    </w:p>
    <w:p w14:paraId="54B83415" w14:textId="183CE7B0" w:rsidR="00AE0DDC" w:rsidRPr="00D112C4" w:rsidRDefault="0003355D" w:rsidP="00DC1032">
      <w:pPr>
        <w:pStyle w:val="Agency-body-text"/>
        <w:spacing w:before="360" w:after="360"/>
        <w:rPr>
          <w:rFonts w:asciiTheme="majorHAnsi" w:hAnsiTheme="majorHAnsi" w:cstheme="majorHAnsi"/>
          <w:sz w:val="20"/>
        </w:rPr>
      </w:pPr>
      <w:r w:rsidRPr="00CF2941">
        <w:rPr>
          <w:rFonts w:asciiTheme="majorHAnsi" w:hAnsiTheme="majorHAnsi" w:cstheme="majorHAnsi"/>
          <w:noProof/>
          <w:lang w:bidi="is-IS"/>
        </w:rPr>
        <w:drawing>
          <wp:inline distT="0" distB="0" distL="0" distR="0" wp14:anchorId="385D1C47" wp14:editId="5166E864">
            <wp:extent cx="1602000" cy="330945"/>
            <wp:effectExtent l="0" t="0" r="0" b="0"/>
            <wp:docPr id="91" name="Picture 4" descr="Myndmerki: Merki og texti Evrópusambandsins: Samfjármagnað af Evrópusambandinu">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Myndmerki: Merki og texti Evrópusambandsins: Samfjármagnað af Evrópusambandinu">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02000" cy="330945"/>
                    </a:xfrm>
                    <a:prstGeom prst="rect">
                      <a:avLst/>
                    </a:prstGeom>
                  </pic:spPr>
                </pic:pic>
              </a:graphicData>
            </a:graphic>
          </wp:inline>
        </w:drawing>
      </w:r>
      <w:r w:rsidR="008F777A" w:rsidRPr="00D112C4">
        <w:rPr>
          <w:rFonts w:asciiTheme="majorHAnsi" w:hAnsiTheme="majorHAnsi" w:cstheme="majorHAnsi"/>
          <w:sz w:val="20"/>
          <w:lang w:bidi="is-IS"/>
        </w:rPr>
        <w:br w:type="column"/>
      </w:r>
      <w:r w:rsidR="006E7573" w:rsidRPr="00D112C4">
        <w:rPr>
          <w:rFonts w:asciiTheme="majorHAnsi" w:hAnsiTheme="majorHAnsi" w:cstheme="majorHAnsi"/>
          <w:sz w:val="20"/>
          <w:lang w:bidi="is-IS"/>
        </w:rPr>
        <w:t>Fjármagnað af Evrópusambandinu. Skoðanir og álit, sem koma fram, eru þó aðeins álit höfundar eða höfundar og endurspegla ekki endilega þær sem gerðar eru af Evrópusambandinu eða framkvæmdastjórn Evrópusambandsins. Hvorki Evrópusambandið né framkvæmdastjórn ESB geta borið ábyrgð á þeim.</w:t>
      </w:r>
    </w:p>
    <w:p w14:paraId="39B2E651" w14:textId="77777777" w:rsidR="008F777A" w:rsidRPr="00D112C4" w:rsidRDefault="008F777A" w:rsidP="008F777A">
      <w:pPr>
        <w:spacing w:before="360" w:after="360"/>
        <w:ind w:left="2693"/>
        <w:rPr>
          <w:rFonts w:asciiTheme="majorHAnsi" w:hAnsiTheme="majorHAnsi" w:cstheme="majorHAnsi"/>
          <w:sz w:val="20"/>
        </w:rPr>
        <w:sectPr w:rsidR="008F777A" w:rsidRPr="00D112C4" w:rsidSect="002C1FC6">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D112C4" w:rsidRDefault="00A4520C" w:rsidP="00FB406C">
      <w:pPr>
        <w:pStyle w:val="Agency-body-text"/>
        <w:rPr>
          <w:rFonts w:asciiTheme="majorHAnsi" w:hAnsiTheme="majorHAnsi" w:cstheme="majorHAnsi"/>
          <w:szCs w:val="24"/>
        </w:rPr>
      </w:pPr>
      <w:r w:rsidRPr="00D112C4">
        <w:rPr>
          <w:rFonts w:asciiTheme="majorHAnsi" w:hAnsiTheme="majorHAnsi" w:cstheme="majorHAnsi"/>
          <w:lang w:bidi="is-IS"/>
        </w:rPr>
        <w:t>Þær skoðanir sem einstaklingar greina frá í skjalinu eru ekki endilega í samræmi við opinberar skoðanir Miðstöðvarinnar, aðildarríkja hennar eða framkvæmdastjórnar ESB.</w:t>
      </w:r>
    </w:p>
    <w:p w14:paraId="223475F1" w14:textId="6D3FA3BD" w:rsidR="00993A74" w:rsidRPr="00D112C4" w:rsidRDefault="00993A74" w:rsidP="00074907">
      <w:pPr>
        <w:pStyle w:val="Agency-body-text"/>
        <w:spacing w:before="240" w:after="240"/>
        <w:rPr>
          <w:rFonts w:asciiTheme="majorHAnsi" w:hAnsiTheme="majorHAnsi" w:cstheme="majorHAnsi"/>
          <w:b/>
          <w:szCs w:val="24"/>
        </w:rPr>
      </w:pPr>
      <w:r w:rsidRPr="00D112C4">
        <w:rPr>
          <w:rFonts w:asciiTheme="majorHAnsi" w:hAnsiTheme="majorHAnsi" w:cstheme="majorHAnsi"/>
          <w:lang w:bidi="is-IS"/>
        </w:rPr>
        <w:t xml:space="preserve">© </w:t>
      </w:r>
      <w:r w:rsidRPr="00F40A79">
        <w:rPr>
          <w:rFonts w:asciiTheme="majorHAnsi" w:hAnsiTheme="majorHAnsi" w:cstheme="majorHAnsi"/>
          <w:b/>
          <w:lang w:val="en-GB" w:bidi="is-IS"/>
        </w:rPr>
        <w:t>European Agency for Special Needs and Inclusive Education</w:t>
      </w:r>
      <w:r w:rsidRPr="00D112C4">
        <w:rPr>
          <w:rFonts w:asciiTheme="majorHAnsi" w:hAnsiTheme="majorHAnsi" w:cstheme="majorHAnsi"/>
          <w:b/>
          <w:lang w:bidi="is-IS"/>
        </w:rPr>
        <w:t xml:space="preserve"> 2024</w:t>
      </w:r>
    </w:p>
    <w:p w14:paraId="519D54A6" w14:textId="54DE5E62" w:rsidR="00A4520C" w:rsidRPr="00D112C4" w:rsidRDefault="00A4520C" w:rsidP="00A767E9">
      <w:pPr>
        <w:pStyle w:val="Agency-body-text"/>
        <w:spacing w:before="240" w:after="240"/>
        <w:rPr>
          <w:rFonts w:asciiTheme="majorHAnsi" w:hAnsiTheme="majorHAnsi" w:cstheme="majorHAnsi"/>
          <w:szCs w:val="24"/>
        </w:rPr>
      </w:pPr>
      <w:r w:rsidRPr="00D112C4">
        <w:rPr>
          <w:rFonts w:asciiTheme="majorHAnsi" w:hAnsiTheme="majorHAnsi" w:cstheme="majorHAnsi"/>
          <w:lang w:bidi="is-IS"/>
        </w:rPr>
        <w:t>Ritstjórar: Margarita Bilgeri og Amélie Lecheval</w:t>
      </w:r>
    </w:p>
    <w:p w14:paraId="1BC543B1" w14:textId="30136D29" w:rsidR="00B96828" w:rsidRPr="00D112C4" w:rsidRDefault="00F84141" w:rsidP="005D4F5E">
      <w:pPr>
        <w:pStyle w:val="Agency-body-text"/>
        <w:spacing w:before="240" w:after="240"/>
        <w:rPr>
          <w:rFonts w:asciiTheme="majorHAnsi" w:hAnsiTheme="majorHAnsi" w:cstheme="majorHAnsi"/>
        </w:rPr>
      </w:pPr>
      <w:r w:rsidRPr="00D112C4">
        <w:rPr>
          <w:rFonts w:asciiTheme="majorHAnsi" w:hAnsiTheme="majorHAnsi" w:cstheme="majorHAnsi"/>
          <w:lang w:bidi="is-IS"/>
        </w:rPr>
        <w:t xml:space="preserve">Þessi útgáfa er opin öllum. Því er frjálst að nálgast, nota, breyta og dreifa henni með viðeigandi vísun til Evrópumiðstöðvarinnar um nám án aðgreiningar og sérþarfir. Ítarlegri upplýsingar er að finna í stefnu Miðstöðvarinnar um opinn aðgang: </w:t>
      </w:r>
      <w:r w:rsidR="00BB4ACF" w:rsidRPr="00D112C4">
        <w:rPr>
          <w:rFonts w:asciiTheme="majorHAnsi" w:hAnsiTheme="majorHAnsi" w:cstheme="majorHAnsi"/>
          <w:lang w:bidi="is-IS"/>
        </w:rPr>
        <w:br/>
      </w:r>
      <w:hyperlink r:id="rId17" w:history="1">
        <w:r w:rsidR="00EE2E0F" w:rsidRPr="00D112C4">
          <w:rPr>
            <w:rStyle w:val="Hyperlink"/>
            <w:rFonts w:asciiTheme="majorHAnsi" w:hAnsiTheme="majorHAnsi" w:cstheme="majorHAnsi"/>
            <w:lang w:bidi="is-IS"/>
          </w:rPr>
          <w:t>www.european-agency.org/open-access-policy</w:t>
        </w:r>
      </w:hyperlink>
      <w:r w:rsidRPr="00D112C4">
        <w:rPr>
          <w:rFonts w:asciiTheme="majorHAnsi" w:hAnsiTheme="majorHAnsi" w:cstheme="majorHAnsi"/>
          <w:lang w:bidi="is-IS"/>
        </w:rPr>
        <w:t>.</w:t>
      </w:r>
    </w:p>
    <w:p w14:paraId="79C2998A" w14:textId="74B341AC" w:rsidR="00705A86" w:rsidRPr="00D112C4" w:rsidRDefault="00E967BF" w:rsidP="005D4F5E">
      <w:pPr>
        <w:pStyle w:val="Agency-body-text"/>
        <w:spacing w:before="480" w:after="480"/>
        <w:rPr>
          <w:rFonts w:asciiTheme="majorHAnsi" w:hAnsiTheme="majorHAnsi" w:cstheme="majorHAnsi"/>
        </w:rPr>
      </w:pPr>
      <w:r w:rsidRPr="00D112C4">
        <w:rPr>
          <w:rFonts w:asciiTheme="majorHAnsi" w:hAnsiTheme="majorHAnsi" w:cstheme="majorHAnsi"/>
          <w:lang w:bidi="is-IS"/>
        </w:rPr>
        <w:t xml:space="preserve">Vísa skal til skjalsins á eftirfarandi hátt: Evrópumiðstöð um nám án aðgreiningar og sérþarfir, 2024. </w:t>
      </w:r>
      <w:r w:rsidRPr="00D112C4">
        <w:rPr>
          <w:rFonts w:asciiTheme="majorHAnsi" w:hAnsiTheme="majorHAnsi" w:cstheme="majorHAnsi"/>
          <w:i/>
          <w:lang w:bidi="is-IS"/>
        </w:rPr>
        <w:t>Seigla nemenda styrkt í skóla fyrir alla: Leiðbeiningar um að koma á fót menningu áhrifaríkra samskipta í menntun</w:t>
      </w:r>
      <w:r w:rsidRPr="00D112C4">
        <w:rPr>
          <w:rFonts w:asciiTheme="majorHAnsi" w:hAnsiTheme="majorHAnsi" w:cstheme="majorHAnsi"/>
          <w:lang w:bidi="is-IS"/>
        </w:rPr>
        <w:t>. (M. Bilgeri and A. Lecheval, ritst.). Óðinsvéum, Danmörk</w:t>
      </w:r>
    </w:p>
    <w:p w14:paraId="398944D6" w14:textId="77777777" w:rsidR="00B96828" w:rsidRPr="00D112C4" w:rsidRDefault="00B96828" w:rsidP="00B474F4">
      <w:pPr>
        <w:spacing w:before="360" w:after="360"/>
        <w:rPr>
          <w:rFonts w:asciiTheme="majorHAnsi" w:hAnsiTheme="majorHAnsi" w:cstheme="majorHAnsi"/>
          <w:szCs w:val="24"/>
        </w:rPr>
        <w:sectPr w:rsidR="00B96828" w:rsidRPr="00D112C4" w:rsidSect="002C1FC6">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D112C4" w:rsidRDefault="00517075" w:rsidP="00DC54F9">
      <w:pPr>
        <w:rPr>
          <w:rFonts w:asciiTheme="majorHAnsi" w:hAnsiTheme="majorHAnsi" w:cstheme="majorHAnsi"/>
          <w:color w:val="000000" w:themeColor="text1"/>
          <w:sz w:val="20"/>
        </w:rPr>
      </w:pPr>
      <w:r w:rsidRPr="00F40A79">
        <w:rPr>
          <w:rFonts w:asciiTheme="majorHAnsi" w:hAnsiTheme="majorHAnsi" w:cstheme="majorHAnsi"/>
          <w:noProof/>
          <w:lang w:eastAsia="el-GR"/>
        </w:rPr>
        <w:drawing>
          <wp:inline distT="0" distB="0" distL="0" distR="0" wp14:anchorId="114085E0" wp14:editId="2C3E4B6C">
            <wp:extent cx="1260475" cy="452120"/>
            <wp:effectExtent l="0" t="0" r="0" b="5080"/>
            <wp:docPr id="3" name="Picture 3" descr="Merki: Creative Commons TilvísunHöfundar-EkkiÁgóðaskyni-DeilaEins 4.0 Alþjóðlegt afnotaley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rki: Creative Commons TilvísunHöfundar-EkkiÁgóðaskyni-DeilaEins 4.0 Alþjóðlegt afnotaleyfi"/>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D112C4">
        <w:rPr>
          <w:rFonts w:asciiTheme="majorHAnsi" w:hAnsiTheme="majorHAnsi" w:cstheme="majorHAnsi"/>
          <w:lang w:bidi="is-IS"/>
        </w:rPr>
        <w:br w:type="column"/>
      </w:r>
      <w:r w:rsidR="00DC54F9" w:rsidRPr="00D112C4">
        <w:rPr>
          <w:rFonts w:asciiTheme="majorHAnsi" w:hAnsiTheme="majorHAnsi" w:cstheme="majorHAnsi"/>
          <w:sz w:val="20"/>
          <w:lang w:bidi="is-IS"/>
        </w:rPr>
        <w:t xml:space="preserve">Þetta verk er gefið út með </w:t>
      </w:r>
      <w:hyperlink r:id="rId20" w:history="1">
        <w:r w:rsidR="00DC54F9" w:rsidRPr="00D112C4">
          <w:rPr>
            <w:rStyle w:val="Hyperlink"/>
            <w:rFonts w:asciiTheme="majorHAnsi" w:hAnsiTheme="majorHAnsi" w:cstheme="majorHAnsi"/>
            <w:sz w:val="20"/>
            <w:lang w:bidi="is-IS"/>
          </w:rPr>
          <w:t>Creative Commons TilvísunHöfundar-EkkiÁgóðaskyni-DeilaEins 4.0 Alþjóðlegt leyfi</w:t>
        </w:r>
      </w:hyperlink>
      <w:r w:rsidR="00DC54F9" w:rsidRPr="00D112C4">
        <w:rPr>
          <w:rFonts w:asciiTheme="majorHAnsi" w:hAnsiTheme="majorHAnsi" w:cstheme="majorHAnsi"/>
          <w:sz w:val="20"/>
          <w:lang w:bidi="is-IS"/>
        </w:rPr>
        <w:t xml:space="preserve">. </w:t>
      </w:r>
    </w:p>
    <w:p w14:paraId="61FE0F14" w14:textId="70EECE13" w:rsidR="008E05A8" w:rsidRPr="00D112C4" w:rsidRDefault="00DC54F9" w:rsidP="00DC54F9">
      <w:pPr>
        <w:rPr>
          <w:rFonts w:asciiTheme="majorHAnsi" w:hAnsiTheme="majorHAnsi" w:cstheme="majorHAnsi"/>
          <w:color w:val="000000" w:themeColor="text1"/>
          <w:szCs w:val="24"/>
        </w:rPr>
        <w:sectPr w:rsidR="008E05A8" w:rsidRPr="00D112C4" w:rsidSect="002C1FC6">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D112C4">
        <w:rPr>
          <w:rFonts w:asciiTheme="majorHAnsi" w:hAnsiTheme="majorHAnsi" w:cstheme="majorHAnsi"/>
          <w:sz w:val="20"/>
          <w:lang w:bidi="is-IS"/>
        </w:rPr>
        <w:t>Þér er frjálst að deila og aðlaga þessa útgáfu.</w:t>
      </w:r>
    </w:p>
    <w:p w14:paraId="6A956A39" w14:textId="033F9B9B" w:rsidR="00B96828" w:rsidRPr="00D112C4" w:rsidRDefault="00B96828" w:rsidP="005D4F5E">
      <w:pPr>
        <w:pStyle w:val="Agency-body-text"/>
        <w:spacing w:before="240" w:after="240"/>
        <w:rPr>
          <w:rStyle w:val="Hyperlink"/>
          <w:rFonts w:asciiTheme="majorHAnsi" w:hAnsiTheme="majorHAnsi" w:cstheme="majorHAnsi"/>
          <w:szCs w:val="24"/>
        </w:rPr>
      </w:pPr>
      <w:r w:rsidRPr="00D112C4">
        <w:rPr>
          <w:rFonts w:asciiTheme="majorHAnsi" w:hAnsiTheme="majorHAnsi" w:cstheme="majorHAnsi"/>
          <w:lang w:bidi="is-IS"/>
        </w:rPr>
        <w:t xml:space="preserve">Til að bæta aðgengi að skýrslunni er hún tiltæk á 25 tungumálum og á rafrænu sniði á vefsvæði Miðstöðvarinnar: </w:t>
      </w:r>
      <w:hyperlink r:id="rId22" w:history="1">
        <w:r w:rsidR="00307CA3" w:rsidRPr="00D112C4">
          <w:rPr>
            <w:rStyle w:val="Hyperlink"/>
            <w:rFonts w:asciiTheme="majorHAnsi" w:hAnsiTheme="majorHAnsi" w:cstheme="majorHAnsi"/>
            <w:lang w:bidi="is-IS"/>
          </w:rPr>
          <w:t>www.european-agency.org</w:t>
        </w:r>
      </w:hyperlink>
    </w:p>
    <w:p w14:paraId="1736DFDD" w14:textId="7DF5A409" w:rsidR="005D4F5E" w:rsidRPr="00D112C4" w:rsidRDefault="005D4F5E" w:rsidP="005D4F5E">
      <w:pPr>
        <w:pStyle w:val="Agency-body-text"/>
        <w:spacing w:before="240" w:after="240"/>
        <w:rPr>
          <w:rFonts w:asciiTheme="majorHAnsi" w:hAnsiTheme="majorHAnsi" w:cstheme="majorHAnsi"/>
          <w:color w:val="auto"/>
          <w:szCs w:val="24"/>
        </w:rPr>
      </w:pPr>
      <w:r w:rsidRPr="00D112C4">
        <w:rPr>
          <w:rFonts w:asciiTheme="majorHAnsi" w:hAnsiTheme="majorHAnsi" w:cstheme="majorHAnsi"/>
          <w:color w:val="auto"/>
          <w:lang w:bidi="is-IS"/>
        </w:rPr>
        <w:t>Þetta er þýðing á upprunalegum texta á ensku. Ef efi vaknar um nákvæmni upplýsinga í þýðingunni skal skoða upprunalega enska textann.</w:t>
      </w:r>
    </w:p>
    <w:p w14:paraId="0119057F" w14:textId="5AF3C55D" w:rsidR="00B96828" w:rsidRPr="00D112C4" w:rsidRDefault="00B96828" w:rsidP="00703ACD">
      <w:pPr>
        <w:tabs>
          <w:tab w:val="left" w:pos="4680"/>
        </w:tabs>
        <w:spacing w:before="480" w:after="480"/>
        <w:rPr>
          <w:rFonts w:asciiTheme="majorHAnsi" w:hAnsiTheme="majorHAnsi" w:cstheme="majorHAnsi"/>
          <w:b/>
          <w:szCs w:val="24"/>
        </w:rPr>
      </w:pPr>
      <w:r w:rsidRPr="00D112C4">
        <w:rPr>
          <w:rFonts w:asciiTheme="majorHAnsi" w:hAnsiTheme="majorHAnsi" w:cstheme="majorHAnsi"/>
          <w:lang w:bidi="is-IS"/>
        </w:rPr>
        <w:t xml:space="preserve">ISBN: </w:t>
      </w:r>
      <w:r w:rsidR="00F4757C" w:rsidRPr="00D112C4">
        <w:rPr>
          <w:rFonts w:asciiTheme="majorHAnsi" w:hAnsiTheme="majorHAnsi" w:cstheme="majorHAnsi"/>
          <w:lang w:bidi="is-IS"/>
        </w:rPr>
        <w:t xml:space="preserve">978-87-7599-106-8 </w:t>
      </w:r>
      <w:r w:rsidRPr="00D112C4">
        <w:rPr>
          <w:rFonts w:asciiTheme="majorHAnsi" w:hAnsiTheme="majorHAnsi" w:cstheme="majorHAnsi"/>
          <w:lang w:bidi="is-IS"/>
        </w:rPr>
        <w:t>(Rafrænt)</w:t>
      </w:r>
    </w:p>
    <w:p w14:paraId="37F4851F" w14:textId="77777777" w:rsidR="00B96828" w:rsidRPr="00D112C4" w:rsidRDefault="00B96828" w:rsidP="000017DB">
      <w:pPr>
        <w:spacing w:before="240" w:after="240"/>
        <w:jc w:val="center"/>
        <w:rPr>
          <w:rFonts w:asciiTheme="majorHAnsi" w:hAnsiTheme="majorHAnsi" w:cstheme="majorHAnsi"/>
          <w:b/>
          <w:szCs w:val="24"/>
        </w:rPr>
        <w:sectPr w:rsidR="00B96828" w:rsidRPr="00D112C4" w:rsidSect="002C1FC6">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D112C4" w:rsidRDefault="00765778" w:rsidP="00745ACA">
      <w:pPr>
        <w:pStyle w:val="Agency-body-text"/>
        <w:spacing w:before="40" w:after="40"/>
        <w:rPr>
          <w:rFonts w:asciiTheme="majorHAnsi" w:hAnsiTheme="majorHAnsi" w:cstheme="majorHAnsi"/>
          <w:b/>
          <w:szCs w:val="24"/>
        </w:rPr>
      </w:pPr>
      <w:r w:rsidRPr="00D112C4">
        <w:rPr>
          <w:rFonts w:asciiTheme="majorHAnsi" w:hAnsiTheme="majorHAnsi" w:cstheme="majorHAnsi"/>
          <w:b/>
          <w:lang w:bidi="is-IS"/>
        </w:rPr>
        <w:t>Aðalskrifstofa</w:t>
      </w:r>
    </w:p>
    <w:p w14:paraId="37488B8B" w14:textId="77777777" w:rsidR="00765778" w:rsidRPr="00D112C4" w:rsidRDefault="00765778" w:rsidP="00745ACA">
      <w:pPr>
        <w:pStyle w:val="Agency-body-text"/>
        <w:spacing w:before="40" w:after="40"/>
        <w:rPr>
          <w:rFonts w:asciiTheme="majorHAnsi" w:hAnsiTheme="majorHAnsi" w:cstheme="majorHAnsi"/>
          <w:szCs w:val="24"/>
        </w:rPr>
      </w:pPr>
      <w:r w:rsidRPr="00D112C4">
        <w:rPr>
          <w:rFonts w:asciiTheme="majorHAnsi" w:hAnsiTheme="majorHAnsi" w:cstheme="majorHAnsi"/>
          <w:lang w:bidi="is-IS"/>
        </w:rPr>
        <w:t>Østre Stationsvej 33</w:t>
      </w:r>
    </w:p>
    <w:p w14:paraId="751E1A9A" w14:textId="77777777" w:rsidR="00765778" w:rsidRPr="00D112C4" w:rsidRDefault="00765778" w:rsidP="00745ACA">
      <w:pPr>
        <w:pStyle w:val="Agency-body-text"/>
        <w:spacing w:before="40" w:after="40"/>
        <w:rPr>
          <w:rFonts w:asciiTheme="majorHAnsi" w:hAnsiTheme="majorHAnsi" w:cstheme="majorHAnsi"/>
        </w:rPr>
      </w:pPr>
      <w:r w:rsidRPr="00D112C4">
        <w:rPr>
          <w:rFonts w:asciiTheme="majorHAnsi" w:hAnsiTheme="majorHAnsi" w:cstheme="majorHAnsi"/>
          <w:lang w:bidi="is-IS"/>
        </w:rPr>
        <w:t xml:space="preserve">DK-5000 </w:t>
      </w:r>
      <w:r w:rsidRPr="00F40A79">
        <w:rPr>
          <w:rFonts w:asciiTheme="majorHAnsi" w:hAnsiTheme="majorHAnsi" w:cstheme="majorHAnsi"/>
          <w:lang w:val="en-GB" w:bidi="is-IS"/>
        </w:rPr>
        <w:t>Odense C Denmark</w:t>
      </w:r>
    </w:p>
    <w:p w14:paraId="1EEF6E3F" w14:textId="77777777" w:rsidR="00765778" w:rsidRPr="00D112C4" w:rsidRDefault="00765778" w:rsidP="00745ACA">
      <w:pPr>
        <w:pStyle w:val="Agency-body-text"/>
        <w:spacing w:before="40" w:after="40"/>
        <w:rPr>
          <w:rFonts w:asciiTheme="majorHAnsi" w:hAnsiTheme="majorHAnsi" w:cstheme="majorHAnsi"/>
        </w:rPr>
      </w:pPr>
      <w:r w:rsidRPr="00D112C4">
        <w:rPr>
          <w:rFonts w:asciiTheme="majorHAnsi" w:hAnsiTheme="majorHAnsi" w:cstheme="majorHAnsi"/>
          <w:lang w:bidi="is-IS"/>
        </w:rPr>
        <w:t>Sími: +45 64 41 00 20</w:t>
      </w:r>
    </w:p>
    <w:p w14:paraId="62653ABB" w14:textId="77777777" w:rsidR="00077E1F" w:rsidRPr="00D112C4" w:rsidRDefault="002D6482" w:rsidP="00745ACA">
      <w:pPr>
        <w:pStyle w:val="Agency-body-text"/>
        <w:spacing w:before="40" w:after="40"/>
        <w:rPr>
          <w:rStyle w:val="Hyperlink"/>
          <w:rFonts w:asciiTheme="majorHAnsi" w:hAnsiTheme="majorHAnsi" w:cstheme="majorHAnsi"/>
        </w:rPr>
      </w:pPr>
      <w:hyperlink r:id="rId24" w:history="1">
        <w:r w:rsidR="00765778" w:rsidRPr="00D112C4">
          <w:rPr>
            <w:rStyle w:val="Hyperlink"/>
            <w:rFonts w:asciiTheme="majorHAnsi" w:hAnsiTheme="majorHAnsi" w:cstheme="majorHAnsi"/>
            <w:lang w:bidi="is-IS"/>
          </w:rPr>
          <w:t>secretariat@european-agency.org</w:t>
        </w:r>
      </w:hyperlink>
    </w:p>
    <w:p w14:paraId="608AFB96" w14:textId="77777777" w:rsidR="00765778" w:rsidRPr="00D112C4" w:rsidRDefault="00077E1F" w:rsidP="00077E1F">
      <w:pPr>
        <w:pStyle w:val="Agency-body-text"/>
        <w:spacing w:before="40" w:after="40"/>
        <w:rPr>
          <w:rFonts w:asciiTheme="majorHAnsi" w:hAnsiTheme="majorHAnsi" w:cstheme="majorHAnsi"/>
          <w:b/>
          <w:bCs/>
          <w:szCs w:val="24"/>
        </w:rPr>
      </w:pPr>
      <w:r w:rsidRPr="00D112C4">
        <w:rPr>
          <w:rStyle w:val="Hyperlink"/>
          <w:rFonts w:asciiTheme="majorHAnsi" w:hAnsiTheme="majorHAnsi" w:cstheme="majorHAnsi"/>
          <w:lang w:bidi="is-IS"/>
        </w:rPr>
        <w:br w:type="column"/>
      </w:r>
      <w:r w:rsidR="00765778" w:rsidRPr="00D112C4">
        <w:rPr>
          <w:rFonts w:asciiTheme="majorHAnsi" w:hAnsiTheme="majorHAnsi" w:cstheme="majorHAnsi"/>
          <w:b/>
          <w:lang w:bidi="is-IS"/>
        </w:rPr>
        <w:t>Skrifstofa í Brussel</w:t>
      </w:r>
    </w:p>
    <w:p w14:paraId="4EE299A9" w14:textId="77777777" w:rsidR="00765778" w:rsidRPr="00D112C4" w:rsidRDefault="00765778" w:rsidP="00077E1F">
      <w:pPr>
        <w:pStyle w:val="Agency-body-text"/>
        <w:spacing w:before="40" w:after="40"/>
        <w:rPr>
          <w:rFonts w:asciiTheme="majorHAnsi" w:hAnsiTheme="majorHAnsi" w:cstheme="majorHAnsi"/>
          <w:szCs w:val="24"/>
        </w:rPr>
      </w:pPr>
      <w:r w:rsidRPr="00D112C4">
        <w:rPr>
          <w:rFonts w:asciiTheme="majorHAnsi" w:hAnsiTheme="majorHAnsi" w:cstheme="majorHAnsi"/>
          <w:lang w:bidi="is-IS"/>
        </w:rPr>
        <w:t>Rue Montoyer, 21</w:t>
      </w:r>
    </w:p>
    <w:p w14:paraId="662DBF02" w14:textId="77777777" w:rsidR="00765778" w:rsidRPr="00F40A79" w:rsidRDefault="00765778" w:rsidP="00077E1F">
      <w:pPr>
        <w:pStyle w:val="Agency-body-text"/>
        <w:spacing w:before="40" w:after="40"/>
        <w:rPr>
          <w:rFonts w:asciiTheme="majorHAnsi" w:hAnsiTheme="majorHAnsi" w:cstheme="majorHAnsi"/>
          <w:szCs w:val="24"/>
          <w:lang w:val="en-GB"/>
        </w:rPr>
      </w:pPr>
      <w:r w:rsidRPr="00D112C4">
        <w:rPr>
          <w:rFonts w:asciiTheme="majorHAnsi" w:hAnsiTheme="majorHAnsi" w:cstheme="majorHAnsi"/>
          <w:lang w:bidi="is-IS"/>
        </w:rPr>
        <w:t xml:space="preserve">BE-1000 </w:t>
      </w:r>
      <w:r w:rsidRPr="00F40A79">
        <w:rPr>
          <w:rFonts w:asciiTheme="majorHAnsi" w:hAnsiTheme="majorHAnsi" w:cstheme="majorHAnsi"/>
          <w:lang w:val="en-GB" w:bidi="is-IS"/>
        </w:rPr>
        <w:t>Brussels Belgium</w:t>
      </w:r>
    </w:p>
    <w:p w14:paraId="0405AF09" w14:textId="77777777" w:rsidR="00765778" w:rsidRPr="00D112C4" w:rsidRDefault="00765778" w:rsidP="00077E1F">
      <w:pPr>
        <w:pStyle w:val="Agency-body-text"/>
        <w:spacing w:before="40" w:after="40"/>
        <w:rPr>
          <w:rFonts w:asciiTheme="majorHAnsi" w:hAnsiTheme="majorHAnsi" w:cstheme="majorHAnsi"/>
          <w:szCs w:val="24"/>
        </w:rPr>
      </w:pPr>
      <w:r w:rsidRPr="00D112C4">
        <w:rPr>
          <w:rFonts w:asciiTheme="majorHAnsi" w:hAnsiTheme="majorHAnsi" w:cstheme="majorHAnsi"/>
          <w:lang w:bidi="is-IS"/>
        </w:rPr>
        <w:t>Sími: +32 2 213 62 80</w:t>
      </w:r>
    </w:p>
    <w:p w14:paraId="691890AF" w14:textId="77777777" w:rsidR="00765778" w:rsidRPr="00D112C4" w:rsidRDefault="002D6482" w:rsidP="00077E1F">
      <w:pPr>
        <w:pStyle w:val="Agency-body-text"/>
        <w:spacing w:before="40" w:after="40"/>
        <w:rPr>
          <w:rStyle w:val="Hyperlink"/>
          <w:rFonts w:asciiTheme="majorHAnsi" w:hAnsiTheme="majorHAnsi" w:cstheme="majorHAnsi"/>
        </w:rPr>
      </w:pPr>
      <w:hyperlink r:id="rId25" w:history="1">
        <w:r w:rsidR="00765778" w:rsidRPr="00D112C4">
          <w:rPr>
            <w:rStyle w:val="Hyperlink"/>
            <w:rFonts w:asciiTheme="majorHAnsi" w:hAnsiTheme="majorHAnsi" w:cstheme="majorHAnsi"/>
            <w:lang w:bidi="is-IS"/>
          </w:rPr>
          <w:t>brussels.office@european-agency.org</w:t>
        </w:r>
      </w:hyperlink>
    </w:p>
    <w:p w14:paraId="6E736E0D" w14:textId="7074E5CF" w:rsidR="00B13F49" w:rsidRPr="00D112C4" w:rsidRDefault="00B13F49">
      <w:pPr>
        <w:rPr>
          <w:rFonts w:asciiTheme="majorHAnsi" w:hAnsiTheme="majorHAnsi" w:cstheme="majorHAnsi"/>
          <w:sz w:val="20"/>
        </w:rPr>
      </w:pPr>
      <w:r w:rsidRPr="00D112C4">
        <w:rPr>
          <w:rFonts w:asciiTheme="majorHAnsi" w:hAnsiTheme="majorHAnsi" w:cstheme="majorHAnsi"/>
          <w:sz w:val="20"/>
          <w:lang w:bidi="is-IS"/>
        </w:rPr>
        <w:br w:type="page"/>
      </w:r>
    </w:p>
    <w:p w14:paraId="4FA122C5" w14:textId="77777777" w:rsidR="00765778" w:rsidRPr="00D112C4" w:rsidRDefault="00765778" w:rsidP="00DB7881">
      <w:pPr>
        <w:spacing w:before="360"/>
        <w:rPr>
          <w:rFonts w:asciiTheme="majorHAnsi" w:hAnsiTheme="majorHAnsi" w:cstheme="majorHAnsi"/>
          <w:sz w:val="20"/>
        </w:rPr>
        <w:sectPr w:rsidR="00765778" w:rsidRPr="00D112C4" w:rsidSect="002C1FC6">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D112C4"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D112C4">
        <w:rPr>
          <w:rFonts w:asciiTheme="majorHAnsi" w:hAnsiTheme="majorHAnsi" w:cstheme="majorHAnsi"/>
          <w:b/>
          <w:sz w:val="40"/>
          <w:lang w:bidi="is-IS"/>
        </w:rPr>
        <w:lastRenderedPageBreak/>
        <w:t>INNIHALD</w:t>
      </w:r>
    </w:p>
    <w:p w14:paraId="2A635E3C" w14:textId="42CF6F10" w:rsidR="0038162C"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D112C4">
        <w:rPr>
          <w:rFonts w:asciiTheme="majorHAnsi" w:hAnsiTheme="majorHAnsi" w:cstheme="majorHAnsi"/>
          <w:b w:val="0"/>
          <w:i/>
          <w:caps w:val="0"/>
          <w:color w:val="2B579A"/>
          <w:shd w:val="clear" w:color="auto" w:fill="E6E6E6"/>
          <w:lang w:bidi="is-IS"/>
        </w:rPr>
        <w:fldChar w:fldCharType="begin"/>
      </w:r>
      <w:r w:rsidRPr="00D112C4">
        <w:rPr>
          <w:rFonts w:asciiTheme="majorHAnsi" w:hAnsiTheme="majorHAnsi" w:cstheme="majorHAnsi"/>
          <w:b w:val="0"/>
          <w:i/>
          <w:caps w:val="0"/>
          <w:lang w:bidi="is-IS"/>
        </w:rPr>
        <w:instrText xml:space="preserve"> TOC \h \z \t "Heading 1,1,Heading 2,2,Heading 3,3,Agency-heading-1,1,Agency-heading-2,2,Agency-heading-3,3" </w:instrText>
      </w:r>
      <w:r w:rsidRPr="00D112C4">
        <w:rPr>
          <w:rFonts w:asciiTheme="majorHAnsi" w:hAnsiTheme="majorHAnsi" w:cstheme="majorHAnsi"/>
          <w:b w:val="0"/>
          <w:i/>
          <w:caps w:val="0"/>
          <w:color w:val="2B579A"/>
          <w:shd w:val="clear" w:color="auto" w:fill="E6E6E6"/>
          <w:lang w:bidi="is-IS"/>
        </w:rPr>
        <w:fldChar w:fldCharType="separate"/>
      </w:r>
      <w:hyperlink w:anchor="_Toc165562630" w:history="1">
        <w:r w:rsidR="0038162C" w:rsidRPr="00F83582">
          <w:rPr>
            <w:rStyle w:val="Hyperlink"/>
            <w:rFonts w:asciiTheme="majorHAnsi" w:hAnsiTheme="majorHAnsi" w:cstheme="majorHAnsi"/>
            <w:noProof/>
            <w:lang w:bidi="is-IS"/>
          </w:rPr>
          <w:t>Tákn sem notuð eru</w:t>
        </w:r>
        <w:r w:rsidR="0038162C">
          <w:rPr>
            <w:noProof/>
            <w:webHidden/>
          </w:rPr>
          <w:tab/>
        </w:r>
        <w:r w:rsidR="0038162C">
          <w:rPr>
            <w:noProof/>
            <w:webHidden/>
          </w:rPr>
          <w:fldChar w:fldCharType="begin"/>
        </w:r>
        <w:r w:rsidR="0038162C">
          <w:rPr>
            <w:noProof/>
            <w:webHidden/>
          </w:rPr>
          <w:instrText xml:space="preserve"> PAGEREF _Toc165562630 \h </w:instrText>
        </w:r>
        <w:r w:rsidR="0038162C">
          <w:rPr>
            <w:noProof/>
            <w:webHidden/>
          </w:rPr>
        </w:r>
        <w:r w:rsidR="0038162C">
          <w:rPr>
            <w:noProof/>
            <w:webHidden/>
          </w:rPr>
          <w:fldChar w:fldCharType="separate"/>
        </w:r>
        <w:r w:rsidR="0038162C">
          <w:rPr>
            <w:noProof/>
            <w:webHidden/>
          </w:rPr>
          <w:t>4</w:t>
        </w:r>
        <w:r w:rsidR="0038162C">
          <w:rPr>
            <w:noProof/>
            <w:webHidden/>
          </w:rPr>
          <w:fldChar w:fldCharType="end"/>
        </w:r>
      </w:hyperlink>
    </w:p>
    <w:p w14:paraId="4122E8F5" w14:textId="02863BCA" w:rsidR="0038162C" w:rsidRDefault="002D6482">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2631" w:history="1">
        <w:r w:rsidR="0038162C" w:rsidRPr="00F83582">
          <w:rPr>
            <w:rStyle w:val="Hyperlink"/>
            <w:rFonts w:asciiTheme="majorHAnsi" w:hAnsiTheme="majorHAnsi" w:cstheme="majorHAnsi"/>
            <w:noProof/>
            <w:lang w:bidi="is-IS"/>
          </w:rPr>
          <w:t>Inngangur</w:t>
        </w:r>
        <w:r w:rsidR="0038162C">
          <w:rPr>
            <w:noProof/>
            <w:webHidden/>
          </w:rPr>
          <w:tab/>
        </w:r>
        <w:r w:rsidR="0038162C">
          <w:rPr>
            <w:noProof/>
            <w:webHidden/>
          </w:rPr>
          <w:fldChar w:fldCharType="begin"/>
        </w:r>
        <w:r w:rsidR="0038162C">
          <w:rPr>
            <w:noProof/>
            <w:webHidden/>
          </w:rPr>
          <w:instrText xml:space="preserve"> PAGEREF _Toc165562631 \h </w:instrText>
        </w:r>
        <w:r w:rsidR="0038162C">
          <w:rPr>
            <w:noProof/>
            <w:webHidden/>
          </w:rPr>
        </w:r>
        <w:r w:rsidR="0038162C">
          <w:rPr>
            <w:noProof/>
            <w:webHidden/>
          </w:rPr>
          <w:fldChar w:fldCharType="separate"/>
        </w:r>
        <w:r w:rsidR="0038162C">
          <w:rPr>
            <w:noProof/>
            <w:webHidden/>
          </w:rPr>
          <w:t>5</w:t>
        </w:r>
        <w:r w:rsidR="0038162C">
          <w:rPr>
            <w:noProof/>
            <w:webHidden/>
          </w:rPr>
          <w:fldChar w:fldCharType="end"/>
        </w:r>
      </w:hyperlink>
    </w:p>
    <w:p w14:paraId="734FCB94" w14:textId="60AB2876" w:rsidR="0038162C" w:rsidRDefault="002D648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632" w:history="1">
        <w:r w:rsidR="0038162C" w:rsidRPr="00F83582">
          <w:rPr>
            <w:rStyle w:val="Hyperlink"/>
            <w:rFonts w:asciiTheme="majorHAnsi" w:hAnsiTheme="majorHAnsi" w:cstheme="majorHAnsi"/>
            <w:noProof/>
            <w:lang w:bidi="is-IS"/>
          </w:rPr>
          <w:t>Hvert er markmið leiðbeininganna?</w:t>
        </w:r>
        <w:r w:rsidR="0038162C">
          <w:rPr>
            <w:noProof/>
            <w:webHidden/>
          </w:rPr>
          <w:tab/>
        </w:r>
        <w:r w:rsidR="0038162C">
          <w:rPr>
            <w:noProof/>
            <w:webHidden/>
          </w:rPr>
          <w:fldChar w:fldCharType="begin"/>
        </w:r>
        <w:r w:rsidR="0038162C">
          <w:rPr>
            <w:noProof/>
            <w:webHidden/>
          </w:rPr>
          <w:instrText xml:space="preserve"> PAGEREF _Toc165562632 \h </w:instrText>
        </w:r>
        <w:r w:rsidR="0038162C">
          <w:rPr>
            <w:noProof/>
            <w:webHidden/>
          </w:rPr>
        </w:r>
        <w:r w:rsidR="0038162C">
          <w:rPr>
            <w:noProof/>
            <w:webHidden/>
          </w:rPr>
          <w:fldChar w:fldCharType="separate"/>
        </w:r>
        <w:r w:rsidR="0038162C">
          <w:rPr>
            <w:noProof/>
            <w:webHidden/>
          </w:rPr>
          <w:t>5</w:t>
        </w:r>
        <w:r w:rsidR="0038162C">
          <w:rPr>
            <w:noProof/>
            <w:webHidden/>
          </w:rPr>
          <w:fldChar w:fldCharType="end"/>
        </w:r>
      </w:hyperlink>
    </w:p>
    <w:p w14:paraId="5741DF08" w14:textId="51C7A45F" w:rsidR="0038162C" w:rsidRDefault="002D648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633" w:history="1">
        <w:r w:rsidR="0038162C" w:rsidRPr="00F83582">
          <w:rPr>
            <w:rStyle w:val="Hyperlink"/>
            <w:rFonts w:asciiTheme="majorHAnsi" w:hAnsiTheme="majorHAnsi" w:cstheme="majorHAnsi"/>
            <w:noProof/>
            <w:lang w:bidi="is-IS"/>
          </w:rPr>
          <w:t>Hvernig á að nota leiðbeiningarnar</w:t>
        </w:r>
        <w:r w:rsidR="0038162C">
          <w:rPr>
            <w:noProof/>
            <w:webHidden/>
          </w:rPr>
          <w:tab/>
        </w:r>
        <w:r w:rsidR="0038162C">
          <w:rPr>
            <w:noProof/>
            <w:webHidden/>
          </w:rPr>
          <w:fldChar w:fldCharType="begin"/>
        </w:r>
        <w:r w:rsidR="0038162C">
          <w:rPr>
            <w:noProof/>
            <w:webHidden/>
          </w:rPr>
          <w:instrText xml:space="preserve"> PAGEREF _Toc165562633 \h </w:instrText>
        </w:r>
        <w:r w:rsidR="0038162C">
          <w:rPr>
            <w:noProof/>
            <w:webHidden/>
          </w:rPr>
        </w:r>
        <w:r w:rsidR="0038162C">
          <w:rPr>
            <w:noProof/>
            <w:webHidden/>
          </w:rPr>
          <w:fldChar w:fldCharType="separate"/>
        </w:r>
        <w:r w:rsidR="0038162C">
          <w:rPr>
            <w:noProof/>
            <w:webHidden/>
          </w:rPr>
          <w:t>6</w:t>
        </w:r>
        <w:r w:rsidR="0038162C">
          <w:rPr>
            <w:noProof/>
            <w:webHidden/>
          </w:rPr>
          <w:fldChar w:fldCharType="end"/>
        </w:r>
      </w:hyperlink>
    </w:p>
    <w:p w14:paraId="15160FE6" w14:textId="248ACC70" w:rsidR="0038162C" w:rsidRDefault="002D648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634" w:history="1">
        <w:r w:rsidR="0038162C" w:rsidRPr="00F83582">
          <w:rPr>
            <w:rStyle w:val="Hyperlink"/>
            <w:rFonts w:asciiTheme="majorHAnsi" w:hAnsiTheme="majorHAnsi" w:cstheme="majorHAnsi"/>
            <w:noProof/>
            <w:lang w:bidi="is-IS"/>
          </w:rPr>
          <w:t>Hvar er að finna frekari upplýsingar</w:t>
        </w:r>
        <w:r w:rsidR="0038162C">
          <w:rPr>
            <w:noProof/>
            <w:webHidden/>
          </w:rPr>
          <w:tab/>
        </w:r>
        <w:r w:rsidR="0038162C">
          <w:rPr>
            <w:noProof/>
            <w:webHidden/>
          </w:rPr>
          <w:fldChar w:fldCharType="begin"/>
        </w:r>
        <w:r w:rsidR="0038162C">
          <w:rPr>
            <w:noProof/>
            <w:webHidden/>
          </w:rPr>
          <w:instrText xml:space="preserve"> PAGEREF _Toc165562634 \h </w:instrText>
        </w:r>
        <w:r w:rsidR="0038162C">
          <w:rPr>
            <w:noProof/>
            <w:webHidden/>
          </w:rPr>
        </w:r>
        <w:r w:rsidR="0038162C">
          <w:rPr>
            <w:noProof/>
            <w:webHidden/>
          </w:rPr>
          <w:fldChar w:fldCharType="separate"/>
        </w:r>
        <w:r w:rsidR="0038162C">
          <w:rPr>
            <w:noProof/>
            <w:webHidden/>
          </w:rPr>
          <w:t>6</w:t>
        </w:r>
        <w:r w:rsidR="0038162C">
          <w:rPr>
            <w:noProof/>
            <w:webHidden/>
          </w:rPr>
          <w:fldChar w:fldCharType="end"/>
        </w:r>
      </w:hyperlink>
    </w:p>
    <w:p w14:paraId="0A6CA3CE" w14:textId="3CCB9CAE" w:rsidR="0038162C" w:rsidRDefault="002D6482">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2635" w:history="1">
        <w:r w:rsidR="0038162C" w:rsidRPr="00F83582">
          <w:rPr>
            <w:rStyle w:val="Hyperlink"/>
            <w:rFonts w:asciiTheme="majorHAnsi" w:hAnsiTheme="majorHAnsi" w:cstheme="majorHAnsi"/>
            <w:noProof/>
            <w:lang w:bidi="is-IS"/>
          </w:rPr>
          <w:t>1. hluti: Líkanið „Að koma á menningu áhrifaríkra samskipta í menntun“</w:t>
        </w:r>
        <w:r w:rsidR="0038162C">
          <w:rPr>
            <w:noProof/>
            <w:webHidden/>
          </w:rPr>
          <w:tab/>
        </w:r>
        <w:r w:rsidR="0038162C">
          <w:rPr>
            <w:noProof/>
            <w:webHidden/>
          </w:rPr>
          <w:fldChar w:fldCharType="begin"/>
        </w:r>
        <w:r w:rsidR="0038162C">
          <w:rPr>
            <w:noProof/>
            <w:webHidden/>
          </w:rPr>
          <w:instrText xml:space="preserve"> PAGEREF _Toc165562635 \h </w:instrText>
        </w:r>
        <w:r w:rsidR="0038162C">
          <w:rPr>
            <w:noProof/>
            <w:webHidden/>
          </w:rPr>
        </w:r>
        <w:r w:rsidR="0038162C">
          <w:rPr>
            <w:noProof/>
            <w:webHidden/>
          </w:rPr>
          <w:fldChar w:fldCharType="separate"/>
        </w:r>
        <w:r w:rsidR="0038162C">
          <w:rPr>
            <w:noProof/>
            <w:webHidden/>
          </w:rPr>
          <w:t>7</w:t>
        </w:r>
        <w:r w:rsidR="0038162C">
          <w:rPr>
            <w:noProof/>
            <w:webHidden/>
          </w:rPr>
          <w:fldChar w:fldCharType="end"/>
        </w:r>
      </w:hyperlink>
    </w:p>
    <w:p w14:paraId="04D4C0A0" w14:textId="5BA2FC1A" w:rsidR="0038162C" w:rsidRDefault="002D648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636" w:history="1">
        <w:r w:rsidR="0038162C" w:rsidRPr="00F83582">
          <w:rPr>
            <w:rStyle w:val="Hyperlink"/>
            <w:rFonts w:asciiTheme="majorHAnsi" w:hAnsiTheme="majorHAnsi" w:cstheme="majorHAnsi"/>
            <w:noProof/>
            <w:lang w:bidi="is-IS"/>
          </w:rPr>
          <w:t>Kjarnaþættir menningar áhrifaríkra samskipta í menntun</w:t>
        </w:r>
        <w:r w:rsidR="0038162C">
          <w:rPr>
            <w:noProof/>
            <w:webHidden/>
          </w:rPr>
          <w:tab/>
        </w:r>
        <w:r w:rsidR="0038162C">
          <w:rPr>
            <w:noProof/>
            <w:webHidden/>
          </w:rPr>
          <w:fldChar w:fldCharType="begin"/>
        </w:r>
        <w:r w:rsidR="0038162C">
          <w:rPr>
            <w:noProof/>
            <w:webHidden/>
          </w:rPr>
          <w:instrText xml:space="preserve"> PAGEREF _Toc165562636 \h </w:instrText>
        </w:r>
        <w:r w:rsidR="0038162C">
          <w:rPr>
            <w:noProof/>
            <w:webHidden/>
          </w:rPr>
        </w:r>
        <w:r w:rsidR="0038162C">
          <w:rPr>
            <w:noProof/>
            <w:webHidden/>
          </w:rPr>
          <w:fldChar w:fldCharType="separate"/>
        </w:r>
        <w:r w:rsidR="0038162C">
          <w:rPr>
            <w:noProof/>
            <w:webHidden/>
          </w:rPr>
          <w:t>7</w:t>
        </w:r>
        <w:r w:rsidR="0038162C">
          <w:rPr>
            <w:noProof/>
            <w:webHidden/>
          </w:rPr>
          <w:fldChar w:fldCharType="end"/>
        </w:r>
      </w:hyperlink>
    </w:p>
    <w:p w14:paraId="70EE62BC" w14:textId="2BAD0039" w:rsidR="0038162C" w:rsidRDefault="002D648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637" w:history="1">
        <w:r w:rsidR="0038162C" w:rsidRPr="00F83582">
          <w:rPr>
            <w:rStyle w:val="Hyperlink"/>
            <w:rFonts w:asciiTheme="majorHAnsi" w:hAnsiTheme="majorHAnsi" w:cstheme="majorHAnsi"/>
            <w:noProof/>
            <w:lang w:bidi="is-IS"/>
          </w:rPr>
          <w:t>Lýsing á líkaninu „Að koma á menningu áhrifaríkra samskipta í menntun“</w:t>
        </w:r>
        <w:r w:rsidR="0038162C">
          <w:rPr>
            <w:noProof/>
            <w:webHidden/>
          </w:rPr>
          <w:tab/>
        </w:r>
        <w:r w:rsidR="0038162C">
          <w:rPr>
            <w:noProof/>
            <w:webHidden/>
          </w:rPr>
          <w:fldChar w:fldCharType="begin"/>
        </w:r>
        <w:r w:rsidR="0038162C">
          <w:rPr>
            <w:noProof/>
            <w:webHidden/>
          </w:rPr>
          <w:instrText xml:space="preserve"> PAGEREF _Toc165562637 \h </w:instrText>
        </w:r>
        <w:r w:rsidR="0038162C">
          <w:rPr>
            <w:noProof/>
            <w:webHidden/>
          </w:rPr>
        </w:r>
        <w:r w:rsidR="0038162C">
          <w:rPr>
            <w:noProof/>
            <w:webHidden/>
          </w:rPr>
          <w:fldChar w:fldCharType="separate"/>
        </w:r>
        <w:r w:rsidR="0038162C">
          <w:rPr>
            <w:noProof/>
            <w:webHidden/>
          </w:rPr>
          <w:t>8</w:t>
        </w:r>
        <w:r w:rsidR="0038162C">
          <w:rPr>
            <w:noProof/>
            <w:webHidden/>
          </w:rPr>
          <w:fldChar w:fldCharType="end"/>
        </w:r>
      </w:hyperlink>
    </w:p>
    <w:p w14:paraId="044EB160" w14:textId="27CFF7E8" w:rsidR="0038162C" w:rsidRDefault="002D6482">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2638" w:history="1">
        <w:r w:rsidR="0038162C" w:rsidRPr="00F83582">
          <w:rPr>
            <w:rStyle w:val="Hyperlink"/>
            <w:rFonts w:asciiTheme="majorHAnsi" w:hAnsiTheme="majorHAnsi" w:cstheme="majorHAnsi"/>
            <w:noProof/>
            <w:lang w:bidi="is-IS"/>
          </w:rPr>
          <w:t>2. hluti: Velferðarrammi</w:t>
        </w:r>
        <w:r w:rsidR="0038162C">
          <w:rPr>
            <w:noProof/>
            <w:webHidden/>
          </w:rPr>
          <w:tab/>
        </w:r>
        <w:r w:rsidR="0038162C">
          <w:rPr>
            <w:noProof/>
            <w:webHidden/>
          </w:rPr>
          <w:fldChar w:fldCharType="begin"/>
        </w:r>
        <w:r w:rsidR="0038162C">
          <w:rPr>
            <w:noProof/>
            <w:webHidden/>
          </w:rPr>
          <w:instrText xml:space="preserve"> PAGEREF _Toc165562638 \h </w:instrText>
        </w:r>
        <w:r w:rsidR="0038162C">
          <w:rPr>
            <w:noProof/>
            <w:webHidden/>
          </w:rPr>
        </w:r>
        <w:r w:rsidR="0038162C">
          <w:rPr>
            <w:noProof/>
            <w:webHidden/>
          </w:rPr>
          <w:fldChar w:fldCharType="separate"/>
        </w:r>
        <w:r w:rsidR="0038162C">
          <w:rPr>
            <w:noProof/>
            <w:webHidden/>
          </w:rPr>
          <w:t>11</w:t>
        </w:r>
        <w:r w:rsidR="0038162C">
          <w:rPr>
            <w:noProof/>
            <w:webHidden/>
          </w:rPr>
          <w:fldChar w:fldCharType="end"/>
        </w:r>
      </w:hyperlink>
    </w:p>
    <w:p w14:paraId="59F752B7" w14:textId="7B16DDB1" w:rsidR="0038162C" w:rsidRDefault="002D6482">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2639" w:history="1">
        <w:r w:rsidR="0038162C" w:rsidRPr="00F83582">
          <w:rPr>
            <w:rStyle w:val="Hyperlink"/>
            <w:rFonts w:asciiTheme="majorHAnsi" w:hAnsiTheme="majorHAnsi" w:cstheme="majorHAnsi"/>
            <w:noProof/>
            <w:lang w:bidi="is-IS"/>
          </w:rPr>
          <w:t>3. hluti: Markmið</w:t>
        </w:r>
        <w:r w:rsidR="0038162C">
          <w:rPr>
            <w:noProof/>
            <w:webHidden/>
          </w:rPr>
          <w:tab/>
        </w:r>
        <w:r w:rsidR="0038162C">
          <w:rPr>
            <w:noProof/>
            <w:webHidden/>
          </w:rPr>
          <w:fldChar w:fldCharType="begin"/>
        </w:r>
        <w:r w:rsidR="0038162C">
          <w:rPr>
            <w:noProof/>
            <w:webHidden/>
          </w:rPr>
          <w:instrText xml:space="preserve"> PAGEREF _Toc165562639 \h </w:instrText>
        </w:r>
        <w:r w:rsidR="0038162C">
          <w:rPr>
            <w:noProof/>
            <w:webHidden/>
          </w:rPr>
        </w:r>
        <w:r w:rsidR="0038162C">
          <w:rPr>
            <w:noProof/>
            <w:webHidden/>
          </w:rPr>
          <w:fldChar w:fldCharType="separate"/>
        </w:r>
        <w:r w:rsidR="0038162C">
          <w:rPr>
            <w:noProof/>
            <w:webHidden/>
          </w:rPr>
          <w:t>13</w:t>
        </w:r>
        <w:r w:rsidR="0038162C">
          <w:rPr>
            <w:noProof/>
            <w:webHidden/>
          </w:rPr>
          <w:fldChar w:fldCharType="end"/>
        </w:r>
      </w:hyperlink>
    </w:p>
    <w:p w14:paraId="002D2215" w14:textId="47E3C79D" w:rsidR="0038162C" w:rsidRDefault="002D648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640" w:history="1">
        <w:r w:rsidR="0038162C" w:rsidRPr="00F83582">
          <w:rPr>
            <w:rStyle w:val="Hyperlink"/>
            <w:rFonts w:asciiTheme="majorHAnsi" w:hAnsiTheme="majorHAnsi" w:cstheme="majorHAnsi"/>
            <w:noProof/>
            <w:lang w:bidi="is-IS"/>
          </w:rPr>
          <w:t>Hvernig á að nota markmiðin</w:t>
        </w:r>
        <w:r w:rsidR="0038162C">
          <w:rPr>
            <w:noProof/>
            <w:webHidden/>
          </w:rPr>
          <w:tab/>
        </w:r>
        <w:r w:rsidR="0038162C">
          <w:rPr>
            <w:noProof/>
            <w:webHidden/>
          </w:rPr>
          <w:fldChar w:fldCharType="begin"/>
        </w:r>
        <w:r w:rsidR="0038162C">
          <w:rPr>
            <w:noProof/>
            <w:webHidden/>
          </w:rPr>
          <w:instrText xml:space="preserve"> PAGEREF _Toc165562640 \h </w:instrText>
        </w:r>
        <w:r w:rsidR="0038162C">
          <w:rPr>
            <w:noProof/>
            <w:webHidden/>
          </w:rPr>
        </w:r>
        <w:r w:rsidR="0038162C">
          <w:rPr>
            <w:noProof/>
            <w:webHidden/>
          </w:rPr>
          <w:fldChar w:fldCharType="separate"/>
        </w:r>
        <w:r w:rsidR="0038162C">
          <w:rPr>
            <w:noProof/>
            <w:webHidden/>
          </w:rPr>
          <w:t>16</w:t>
        </w:r>
        <w:r w:rsidR="0038162C">
          <w:rPr>
            <w:noProof/>
            <w:webHidden/>
          </w:rPr>
          <w:fldChar w:fldCharType="end"/>
        </w:r>
      </w:hyperlink>
    </w:p>
    <w:p w14:paraId="5E812CCF" w14:textId="083319F7" w:rsidR="0038162C" w:rsidRDefault="002D648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641" w:history="1">
        <w:r w:rsidR="0038162C" w:rsidRPr="00F83582">
          <w:rPr>
            <w:rStyle w:val="Hyperlink"/>
            <w:rFonts w:asciiTheme="majorHAnsi" w:hAnsiTheme="majorHAnsi" w:cstheme="majorHAnsi"/>
            <w:noProof/>
            <w:lang w:bidi="is-IS"/>
          </w:rPr>
          <w:t>Markmið A: Bjóða upp á örugg og trygg sálfélagsleg námsumhverfi</w:t>
        </w:r>
        <w:r w:rsidR="0038162C">
          <w:rPr>
            <w:noProof/>
            <w:webHidden/>
          </w:rPr>
          <w:tab/>
        </w:r>
        <w:r w:rsidR="0038162C">
          <w:rPr>
            <w:noProof/>
            <w:webHidden/>
          </w:rPr>
          <w:fldChar w:fldCharType="begin"/>
        </w:r>
        <w:r w:rsidR="0038162C">
          <w:rPr>
            <w:noProof/>
            <w:webHidden/>
          </w:rPr>
          <w:instrText xml:space="preserve"> PAGEREF _Toc165562641 \h </w:instrText>
        </w:r>
        <w:r w:rsidR="0038162C">
          <w:rPr>
            <w:noProof/>
            <w:webHidden/>
          </w:rPr>
        </w:r>
        <w:r w:rsidR="0038162C">
          <w:rPr>
            <w:noProof/>
            <w:webHidden/>
          </w:rPr>
          <w:fldChar w:fldCharType="separate"/>
        </w:r>
        <w:r w:rsidR="0038162C">
          <w:rPr>
            <w:noProof/>
            <w:webHidden/>
          </w:rPr>
          <w:t>17</w:t>
        </w:r>
        <w:r w:rsidR="0038162C">
          <w:rPr>
            <w:noProof/>
            <w:webHidden/>
          </w:rPr>
          <w:fldChar w:fldCharType="end"/>
        </w:r>
      </w:hyperlink>
    </w:p>
    <w:p w14:paraId="1CA0EF59" w14:textId="11B50370" w:rsidR="0038162C" w:rsidRDefault="002D6482">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642" w:history="1">
        <w:r w:rsidR="0038162C" w:rsidRPr="00F83582">
          <w:rPr>
            <w:rStyle w:val="Hyperlink"/>
            <w:rFonts w:asciiTheme="majorHAnsi" w:hAnsiTheme="majorHAnsi" w:cstheme="majorHAnsi"/>
            <w:noProof/>
            <w:lang w:bidi="is-IS"/>
          </w:rPr>
          <w:t>Hvetjandi æfing fyrir Markmið A</w:t>
        </w:r>
        <w:r w:rsidR="0038162C">
          <w:rPr>
            <w:noProof/>
            <w:webHidden/>
          </w:rPr>
          <w:tab/>
        </w:r>
        <w:r w:rsidR="0038162C">
          <w:rPr>
            <w:noProof/>
            <w:webHidden/>
          </w:rPr>
          <w:fldChar w:fldCharType="begin"/>
        </w:r>
        <w:r w:rsidR="0038162C">
          <w:rPr>
            <w:noProof/>
            <w:webHidden/>
          </w:rPr>
          <w:instrText xml:space="preserve"> PAGEREF _Toc165562642 \h </w:instrText>
        </w:r>
        <w:r w:rsidR="0038162C">
          <w:rPr>
            <w:noProof/>
            <w:webHidden/>
          </w:rPr>
        </w:r>
        <w:r w:rsidR="0038162C">
          <w:rPr>
            <w:noProof/>
            <w:webHidden/>
          </w:rPr>
          <w:fldChar w:fldCharType="separate"/>
        </w:r>
        <w:r w:rsidR="0038162C">
          <w:rPr>
            <w:noProof/>
            <w:webHidden/>
          </w:rPr>
          <w:t>17</w:t>
        </w:r>
        <w:r w:rsidR="0038162C">
          <w:rPr>
            <w:noProof/>
            <w:webHidden/>
          </w:rPr>
          <w:fldChar w:fldCharType="end"/>
        </w:r>
      </w:hyperlink>
    </w:p>
    <w:p w14:paraId="650AEBA4" w14:textId="0E226D7E" w:rsidR="0038162C" w:rsidRDefault="002D648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643" w:history="1">
        <w:r w:rsidR="0038162C" w:rsidRPr="00F83582">
          <w:rPr>
            <w:rStyle w:val="Hyperlink"/>
            <w:rFonts w:asciiTheme="majorHAnsi" w:hAnsiTheme="majorHAnsi" w:cstheme="majorHAnsi"/>
            <w:noProof/>
            <w:lang w:bidi="is-IS"/>
          </w:rPr>
          <w:t>Markmið B: Starfa fyrirbyggjandi og finna sig undirbúin fyrir sálfélagslegt neyðarástand</w:t>
        </w:r>
        <w:r w:rsidR="0038162C">
          <w:rPr>
            <w:noProof/>
            <w:webHidden/>
          </w:rPr>
          <w:tab/>
        </w:r>
        <w:r w:rsidR="0038162C">
          <w:rPr>
            <w:noProof/>
            <w:webHidden/>
          </w:rPr>
          <w:fldChar w:fldCharType="begin"/>
        </w:r>
        <w:r w:rsidR="0038162C">
          <w:rPr>
            <w:noProof/>
            <w:webHidden/>
          </w:rPr>
          <w:instrText xml:space="preserve"> PAGEREF _Toc165562643 \h </w:instrText>
        </w:r>
        <w:r w:rsidR="0038162C">
          <w:rPr>
            <w:noProof/>
            <w:webHidden/>
          </w:rPr>
        </w:r>
        <w:r w:rsidR="0038162C">
          <w:rPr>
            <w:noProof/>
            <w:webHidden/>
          </w:rPr>
          <w:fldChar w:fldCharType="separate"/>
        </w:r>
        <w:r w:rsidR="0038162C">
          <w:rPr>
            <w:noProof/>
            <w:webHidden/>
          </w:rPr>
          <w:t>19</w:t>
        </w:r>
        <w:r w:rsidR="0038162C">
          <w:rPr>
            <w:noProof/>
            <w:webHidden/>
          </w:rPr>
          <w:fldChar w:fldCharType="end"/>
        </w:r>
      </w:hyperlink>
    </w:p>
    <w:p w14:paraId="6EFEE943" w14:textId="31F16548" w:rsidR="0038162C" w:rsidRDefault="002D6482">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644" w:history="1">
        <w:r w:rsidR="0038162C" w:rsidRPr="00F83582">
          <w:rPr>
            <w:rStyle w:val="Hyperlink"/>
            <w:rFonts w:asciiTheme="majorHAnsi" w:hAnsiTheme="majorHAnsi" w:cstheme="majorHAnsi"/>
            <w:noProof/>
            <w:lang w:bidi="is-IS"/>
          </w:rPr>
          <w:t>Hvetjandi æfing fyrir Markmið B</w:t>
        </w:r>
        <w:r w:rsidR="0038162C">
          <w:rPr>
            <w:noProof/>
            <w:webHidden/>
          </w:rPr>
          <w:tab/>
        </w:r>
        <w:r w:rsidR="0038162C">
          <w:rPr>
            <w:noProof/>
            <w:webHidden/>
          </w:rPr>
          <w:fldChar w:fldCharType="begin"/>
        </w:r>
        <w:r w:rsidR="0038162C">
          <w:rPr>
            <w:noProof/>
            <w:webHidden/>
          </w:rPr>
          <w:instrText xml:space="preserve"> PAGEREF _Toc165562644 \h </w:instrText>
        </w:r>
        <w:r w:rsidR="0038162C">
          <w:rPr>
            <w:noProof/>
            <w:webHidden/>
          </w:rPr>
        </w:r>
        <w:r w:rsidR="0038162C">
          <w:rPr>
            <w:noProof/>
            <w:webHidden/>
          </w:rPr>
          <w:fldChar w:fldCharType="separate"/>
        </w:r>
        <w:r w:rsidR="0038162C">
          <w:rPr>
            <w:noProof/>
            <w:webHidden/>
          </w:rPr>
          <w:t>19</w:t>
        </w:r>
        <w:r w:rsidR="0038162C">
          <w:rPr>
            <w:noProof/>
            <w:webHidden/>
          </w:rPr>
          <w:fldChar w:fldCharType="end"/>
        </w:r>
      </w:hyperlink>
    </w:p>
    <w:p w14:paraId="4447A4C1" w14:textId="06B941B4" w:rsidR="0038162C" w:rsidRDefault="002D648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645" w:history="1">
        <w:r w:rsidR="0038162C" w:rsidRPr="00F83582">
          <w:rPr>
            <w:rStyle w:val="Hyperlink"/>
            <w:rFonts w:asciiTheme="majorHAnsi" w:hAnsiTheme="majorHAnsi" w:cstheme="majorHAnsi"/>
            <w:noProof/>
            <w:lang w:bidi="is-IS"/>
          </w:rPr>
          <w:t>Markmið C: Skapa stuðningstengsl í samfélaginu í kringum nemendur og fjölskyldur</w:t>
        </w:r>
        <w:r w:rsidR="0038162C">
          <w:rPr>
            <w:noProof/>
            <w:webHidden/>
          </w:rPr>
          <w:tab/>
        </w:r>
        <w:r w:rsidR="0038162C">
          <w:rPr>
            <w:noProof/>
            <w:webHidden/>
          </w:rPr>
          <w:fldChar w:fldCharType="begin"/>
        </w:r>
        <w:r w:rsidR="0038162C">
          <w:rPr>
            <w:noProof/>
            <w:webHidden/>
          </w:rPr>
          <w:instrText xml:space="preserve"> PAGEREF _Toc165562645 \h </w:instrText>
        </w:r>
        <w:r w:rsidR="0038162C">
          <w:rPr>
            <w:noProof/>
            <w:webHidden/>
          </w:rPr>
        </w:r>
        <w:r w:rsidR="0038162C">
          <w:rPr>
            <w:noProof/>
            <w:webHidden/>
          </w:rPr>
          <w:fldChar w:fldCharType="separate"/>
        </w:r>
        <w:r w:rsidR="0038162C">
          <w:rPr>
            <w:noProof/>
            <w:webHidden/>
          </w:rPr>
          <w:t>21</w:t>
        </w:r>
        <w:r w:rsidR="0038162C">
          <w:rPr>
            <w:noProof/>
            <w:webHidden/>
          </w:rPr>
          <w:fldChar w:fldCharType="end"/>
        </w:r>
      </w:hyperlink>
    </w:p>
    <w:p w14:paraId="0B884BDF" w14:textId="37390144" w:rsidR="0038162C" w:rsidRDefault="002D6482">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646" w:history="1">
        <w:r w:rsidR="0038162C" w:rsidRPr="00F83582">
          <w:rPr>
            <w:rStyle w:val="Hyperlink"/>
            <w:rFonts w:asciiTheme="majorHAnsi" w:hAnsiTheme="majorHAnsi" w:cstheme="majorHAnsi"/>
            <w:noProof/>
            <w:lang w:bidi="is-IS"/>
          </w:rPr>
          <w:t>Hvetjandi æfing fyrir Markmið C</w:t>
        </w:r>
        <w:r w:rsidR="0038162C">
          <w:rPr>
            <w:noProof/>
            <w:webHidden/>
          </w:rPr>
          <w:tab/>
        </w:r>
        <w:r w:rsidR="0038162C">
          <w:rPr>
            <w:noProof/>
            <w:webHidden/>
          </w:rPr>
          <w:fldChar w:fldCharType="begin"/>
        </w:r>
        <w:r w:rsidR="0038162C">
          <w:rPr>
            <w:noProof/>
            <w:webHidden/>
          </w:rPr>
          <w:instrText xml:space="preserve"> PAGEREF _Toc165562646 \h </w:instrText>
        </w:r>
        <w:r w:rsidR="0038162C">
          <w:rPr>
            <w:noProof/>
            <w:webHidden/>
          </w:rPr>
        </w:r>
        <w:r w:rsidR="0038162C">
          <w:rPr>
            <w:noProof/>
            <w:webHidden/>
          </w:rPr>
          <w:fldChar w:fldCharType="separate"/>
        </w:r>
        <w:r w:rsidR="0038162C">
          <w:rPr>
            <w:noProof/>
            <w:webHidden/>
          </w:rPr>
          <w:t>22</w:t>
        </w:r>
        <w:r w:rsidR="0038162C">
          <w:rPr>
            <w:noProof/>
            <w:webHidden/>
          </w:rPr>
          <w:fldChar w:fldCharType="end"/>
        </w:r>
      </w:hyperlink>
    </w:p>
    <w:p w14:paraId="06D34FA1" w14:textId="5FF09657" w:rsidR="0038162C" w:rsidRDefault="002D648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647" w:history="1">
        <w:r w:rsidR="0038162C" w:rsidRPr="00F83582">
          <w:rPr>
            <w:rStyle w:val="Hyperlink"/>
            <w:rFonts w:asciiTheme="majorHAnsi" w:hAnsiTheme="majorHAnsi" w:cstheme="majorHAnsi"/>
            <w:noProof/>
            <w:lang w:bidi="is-IS"/>
          </w:rPr>
          <w:t>Markmið D: Nota áhrifarík samskipti til að mæta þörfum allra nemenda</w:t>
        </w:r>
        <w:r w:rsidR="0038162C">
          <w:rPr>
            <w:noProof/>
            <w:webHidden/>
          </w:rPr>
          <w:tab/>
        </w:r>
        <w:r w:rsidR="0038162C">
          <w:rPr>
            <w:noProof/>
            <w:webHidden/>
          </w:rPr>
          <w:fldChar w:fldCharType="begin"/>
        </w:r>
        <w:r w:rsidR="0038162C">
          <w:rPr>
            <w:noProof/>
            <w:webHidden/>
          </w:rPr>
          <w:instrText xml:space="preserve"> PAGEREF _Toc165562647 \h </w:instrText>
        </w:r>
        <w:r w:rsidR="0038162C">
          <w:rPr>
            <w:noProof/>
            <w:webHidden/>
          </w:rPr>
        </w:r>
        <w:r w:rsidR="0038162C">
          <w:rPr>
            <w:noProof/>
            <w:webHidden/>
          </w:rPr>
          <w:fldChar w:fldCharType="separate"/>
        </w:r>
        <w:r w:rsidR="0038162C">
          <w:rPr>
            <w:noProof/>
            <w:webHidden/>
          </w:rPr>
          <w:t>24</w:t>
        </w:r>
        <w:r w:rsidR="0038162C">
          <w:rPr>
            <w:noProof/>
            <w:webHidden/>
          </w:rPr>
          <w:fldChar w:fldCharType="end"/>
        </w:r>
      </w:hyperlink>
    </w:p>
    <w:p w14:paraId="73A28E01" w14:textId="3FDBD411" w:rsidR="0038162C" w:rsidRDefault="002D6482">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648" w:history="1">
        <w:r w:rsidR="0038162C" w:rsidRPr="00F83582">
          <w:rPr>
            <w:rStyle w:val="Hyperlink"/>
            <w:rFonts w:asciiTheme="majorHAnsi" w:hAnsiTheme="majorHAnsi" w:cstheme="majorHAnsi"/>
            <w:noProof/>
            <w:lang w:bidi="is-IS"/>
          </w:rPr>
          <w:t>Hvetjandi æfing fyrir Markmið D</w:t>
        </w:r>
        <w:r w:rsidR="0038162C">
          <w:rPr>
            <w:noProof/>
            <w:webHidden/>
          </w:rPr>
          <w:tab/>
        </w:r>
        <w:r w:rsidR="0038162C">
          <w:rPr>
            <w:noProof/>
            <w:webHidden/>
          </w:rPr>
          <w:fldChar w:fldCharType="begin"/>
        </w:r>
        <w:r w:rsidR="0038162C">
          <w:rPr>
            <w:noProof/>
            <w:webHidden/>
          </w:rPr>
          <w:instrText xml:space="preserve"> PAGEREF _Toc165562648 \h </w:instrText>
        </w:r>
        <w:r w:rsidR="0038162C">
          <w:rPr>
            <w:noProof/>
            <w:webHidden/>
          </w:rPr>
        </w:r>
        <w:r w:rsidR="0038162C">
          <w:rPr>
            <w:noProof/>
            <w:webHidden/>
          </w:rPr>
          <w:fldChar w:fldCharType="separate"/>
        </w:r>
        <w:r w:rsidR="0038162C">
          <w:rPr>
            <w:noProof/>
            <w:webHidden/>
          </w:rPr>
          <w:t>25</w:t>
        </w:r>
        <w:r w:rsidR="0038162C">
          <w:rPr>
            <w:noProof/>
            <w:webHidden/>
          </w:rPr>
          <w:fldChar w:fldCharType="end"/>
        </w:r>
      </w:hyperlink>
    </w:p>
    <w:p w14:paraId="3E2EB73F" w14:textId="203C4E54" w:rsidR="0038162C" w:rsidRDefault="002D6482">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2649" w:history="1">
        <w:r w:rsidR="0038162C" w:rsidRPr="00F83582">
          <w:rPr>
            <w:rStyle w:val="Hyperlink"/>
            <w:rFonts w:asciiTheme="majorHAnsi" w:hAnsiTheme="majorHAnsi" w:cstheme="majorHAnsi"/>
            <w:noProof/>
            <w:lang w:bidi="is-IS"/>
          </w:rPr>
          <w:t>4. hluti: Ígrundunartól</w:t>
        </w:r>
        <w:r w:rsidR="0038162C">
          <w:rPr>
            <w:noProof/>
            <w:webHidden/>
          </w:rPr>
          <w:tab/>
        </w:r>
        <w:r w:rsidR="0038162C">
          <w:rPr>
            <w:noProof/>
            <w:webHidden/>
          </w:rPr>
          <w:fldChar w:fldCharType="begin"/>
        </w:r>
        <w:r w:rsidR="0038162C">
          <w:rPr>
            <w:noProof/>
            <w:webHidden/>
          </w:rPr>
          <w:instrText xml:space="preserve"> PAGEREF _Toc165562649 \h </w:instrText>
        </w:r>
        <w:r w:rsidR="0038162C">
          <w:rPr>
            <w:noProof/>
            <w:webHidden/>
          </w:rPr>
        </w:r>
        <w:r w:rsidR="0038162C">
          <w:rPr>
            <w:noProof/>
            <w:webHidden/>
          </w:rPr>
          <w:fldChar w:fldCharType="separate"/>
        </w:r>
        <w:r w:rsidR="0038162C">
          <w:rPr>
            <w:noProof/>
            <w:webHidden/>
          </w:rPr>
          <w:t>26</w:t>
        </w:r>
        <w:r w:rsidR="0038162C">
          <w:rPr>
            <w:noProof/>
            <w:webHidden/>
          </w:rPr>
          <w:fldChar w:fldCharType="end"/>
        </w:r>
      </w:hyperlink>
    </w:p>
    <w:p w14:paraId="2138C188" w14:textId="129C2DD2" w:rsidR="0038162C" w:rsidRDefault="002D648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650" w:history="1">
        <w:r w:rsidR="0038162C" w:rsidRPr="00F83582">
          <w:rPr>
            <w:rStyle w:val="Hyperlink"/>
            <w:rFonts w:asciiTheme="majorHAnsi" w:hAnsiTheme="majorHAnsi" w:cstheme="majorHAnsi"/>
            <w:noProof/>
            <w:lang w:bidi="is-IS"/>
          </w:rPr>
          <w:t>Hvernig á að nota tólið</w:t>
        </w:r>
        <w:r w:rsidR="0038162C">
          <w:rPr>
            <w:noProof/>
            <w:webHidden/>
          </w:rPr>
          <w:tab/>
        </w:r>
        <w:r w:rsidR="0038162C">
          <w:rPr>
            <w:noProof/>
            <w:webHidden/>
          </w:rPr>
          <w:fldChar w:fldCharType="begin"/>
        </w:r>
        <w:r w:rsidR="0038162C">
          <w:rPr>
            <w:noProof/>
            <w:webHidden/>
          </w:rPr>
          <w:instrText xml:space="preserve"> PAGEREF _Toc165562650 \h </w:instrText>
        </w:r>
        <w:r w:rsidR="0038162C">
          <w:rPr>
            <w:noProof/>
            <w:webHidden/>
          </w:rPr>
        </w:r>
        <w:r w:rsidR="0038162C">
          <w:rPr>
            <w:noProof/>
            <w:webHidden/>
          </w:rPr>
          <w:fldChar w:fldCharType="separate"/>
        </w:r>
        <w:r w:rsidR="0038162C">
          <w:rPr>
            <w:noProof/>
            <w:webHidden/>
          </w:rPr>
          <w:t>26</w:t>
        </w:r>
        <w:r w:rsidR="0038162C">
          <w:rPr>
            <w:noProof/>
            <w:webHidden/>
          </w:rPr>
          <w:fldChar w:fldCharType="end"/>
        </w:r>
      </w:hyperlink>
    </w:p>
    <w:p w14:paraId="1965497D" w14:textId="78D3984D" w:rsidR="0038162C" w:rsidRDefault="002D6482">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2651" w:history="1">
        <w:r w:rsidR="0038162C" w:rsidRPr="00F83582">
          <w:rPr>
            <w:rStyle w:val="Hyperlink"/>
            <w:rFonts w:asciiTheme="majorHAnsi" w:hAnsiTheme="majorHAnsi" w:cstheme="majorHAnsi"/>
            <w:noProof/>
            <w:lang w:bidi="is-IS"/>
          </w:rPr>
          <w:t>Ígrundunartöflur fyrir áhrifarík samskipti sem tengjast Markmiði D</w:t>
        </w:r>
        <w:r w:rsidR="0038162C">
          <w:rPr>
            <w:noProof/>
            <w:webHidden/>
          </w:rPr>
          <w:tab/>
        </w:r>
        <w:r w:rsidR="0038162C">
          <w:rPr>
            <w:noProof/>
            <w:webHidden/>
          </w:rPr>
          <w:fldChar w:fldCharType="begin"/>
        </w:r>
        <w:r w:rsidR="0038162C">
          <w:rPr>
            <w:noProof/>
            <w:webHidden/>
          </w:rPr>
          <w:instrText xml:space="preserve"> PAGEREF _Toc165562651 \h </w:instrText>
        </w:r>
        <w:r w:rsidR="0038162C">
          <w:rPr>
            <w:noProof/>
            <w:webHidden/>
          </w:rPr>
        </w:r>
        <w:r w:rsidR="0038162C">
          <w:rPr>
            <w:noProof/>
            <w:webHidden/>
          </w:rPr>
          <w:fldChar w:fldCharType="separate"/>
        </w:r>
        <w:r w:rsidR="0038162C">
          <w:rPr>
            <w:noProof/>
            <w:webHidden/>
          </w:rPr>
          <w:t>27</w:t>
        </w:r>
        <w:r w:rsidR="0038162C">
          <w:rPr>
            <w:noProof/>
            <w:webHidden/>
          </w:rPr>
          <w:fldChar w:fldCharType="end"/>
        </w:r>
      </w:hyperlink>
    </w:p>
    <w:p w14:paraId="5DC0F409" w14:textId="00180DD2" w:rsidR="0038162C" w:rsidRDefault="002D6482">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652" w:history="1">
        <w:r w:rsidR="0038162C" w:rsidRPr="00F83582">
          <w:rPr>
            <w:rStyle w:val="Hyperlink"/>
            <w:rFonts w:asciiTheme="majorHAnsi" w:hAnsiTheme="majorHAnsi" w:cstheme="majorHAnsi"/>
            <w:noProof/>
          </w:rPr>
          <w:t>1.</w:t>
        </w:r>
        <w:r w:rsidR="0038162C">
          <w:rPr>
            <w:rFonts w:asciiTheme="minorHAnsi" w:eastAsiaTheme="minorEastAsia" w:hAnsiTheme="minorHAnsi" w:cstheme="minorBidi"/>
            <w:i w:val="0"/>
            <w:noProof/>
            <w:kern w:val="2"/>
            <w:szCs w:val="24"/>
            <w:lang w:val="en-IE" w:eastAsia="en-GB"/>
            <w14:ligatures w14:val="standardContextual"/>
          </w:rPr>
          <w:tab/>
        </w:r>
        <w:r w:rsidR="0038162C" w:rsidRPr="00F83582">
          <w:rPr>
            <w:rStyle w:val="Hyperlink"/>
            <w:rFonts w:asciiTheme="majorHAnsi" w:hAnsiTheme="majorHAnsi" w:cstheme="majorHAnsi"/>
            <w:noProof/>
            <w:lang w:bidi="is-IS"/>
          </w:rPr>
          <w:t>Skýrleiki</w:t>
        </w:r>
        <w:r w:rsidR="0038162C">
          <w:rPr>
            <w:noProof/>
            <w:webHidden/>
          </w:rPr>
          <w:tab/>
        </w:r>
        <w:r w:rsidR="0038162C">
          <w:rPr>
            <w:noProof/>
            <w:webHidden/>
          </w:rPr>
          <w:fldChar w:fldCharType="begin"/>
        </w:r>
        <w:r w:rsidR="0038162C">
          <w:rPr>
            <w:noProof/>
            <w:webHidden/>
          </w:rPr>
          <w:instrText xml:space="preserve"> PAGEREF _Toc165562652 \h </w:instrText>
        </w:r>
        <w:r w:rsidR="0038162C">
          <w:rPr>
            <w:noProof/>
            <w:webHidden/>
          </w:rPr>
        </w:r>
        <w:r w:rsidR="0038162C">
          <w:rPr>
            <w:noProof/>
            <w:webHidden/>
          </w:rPr>
          <w:fldChar w:fldCharType="separate"/>
        </w:r>
        <w:r w:rsidR="0038162C">
          <w:rPr>
            <w:noProof/>
            <w:webHidden/>
          </w:rPr>
          <w:t>27</w:t>
        </w:r>
        <w:r w:rsidR="0038162C">
          <w:rPr>
            <w:noProof/>
            <w:webHidden/>
          </w:rPr>
          <w:fldChar w:fldCharType="end"/>
        </w:r>
      </w:hyperlink>
    </w:p>
    <w:p w14:paraId="4E5EDCE1" w14:textId="44AEEC67" w:rsidR="0038162C" w:rsidRDefault="002D6482">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653" w:history="1">
        <w:r w:rsidR="0038162C" w:rsidRPr="00F83582">
          <w:rPr>
            <w:rStyle w:val="Hyperlink"/>
            <w:rFonts w:asciiTheme="majorHAnsi" w:hAnsiTheme="majorHAnsi" w:cstheme="majorHAnsi"/>
            <w:noProof/>
          </w:rPr>
          <w:t>2.</w:t>
        </w:r>
        <w:r w:rsidR="0038162C">
          <w:rPr>
            <w:rFonts w:asciiTheme="minorHAnsi" w:eastAsiaTheme="minorEastAsia" w:hAnsiTheme="minorHAnsi" w:cstheme="minorBidi"/>
            <w:i w:val="0"/>
            <w:noProof/>
            <w:kern w:val="2"/>
            <w:szCs w:val="24"/>
            <w:lang w:val="en-IE" w:eastAsia="en-GB"/>
            <w14:ligatures w14:val="standardContextual"/>
          </w:rPr>
          <w:tab/>
        </w:r>
        <w:r w:rsidR="0038162C" w:rsidRPr="00F83582">
          <w:rPr>
            <w:rStyle w:val="Hyperlink"/>
            <w:rFonts w:asciiTheme="majorHAnsi" w:hAnsiTheme="majorHAnsi" w:cstheme="majorHAnsi"/>
            <w:noProof/>
            <w:lang w:bidi="is-IS"/>
          </w:rPr>
          <w:t>Aðgengi</w:t>
        </w:r>
        <w:r w:rsidR="0038162C">
          <w:rPr>
            <w:noProof/>
            <w:webHidden/>
          </w:rPr>
          <w:tab/>
        </w:r>
        <w:r w:rsidR="0038162C">
          <w:rPr>
            <w:noProof/>
            <w:webHidden/>
          </w:rPr>
          <w:fldChar w:fldCharType="begin"/>
        </w:r>
        <w:r w:rsidR="0038162C">
          <w:rPr>
            <w:noProof/>
            <w:webHidden/>
          </w:rPr>
          <w:instrText xml:space="preserve"> PAGEREF _Toc165562653 \h </w:instrText>
        </w:r>
        <w:r w:rsidR="0038162C">
          <w:rPr>
            <w:noProof/>
            <w:webHidden/>
          </w:rPr>
        </w:r>
        <w:r w:rsidR="0038162C">
          <w:rPr>
            <w:noProof/>
            <w:webHidden/>
          </w:rPr>
          <w:fldChar w:fldCharType="separate"/>
        </w:r>
        <w:r w:rsidR="0038162C">
          <w:rPr>
            <w:noProof/>
            <w:webHidden/>
          </w:rPr>
          <w:t>27</w:t>
        </w:r>
        <w:r w:rsidR="0038162C">
          <w:rPr>
            <w:noProof/>
            <w:webHidden/>
          </w:rPr>
          <w:fldChar w:fldCharType="end"/>
        </w:r>
      </w:hyperlink>
    </w:p>
    <w:p w14:paraId="284C74E3" w14:textId="1EC6B35D" w:rsidR="0038162C" w:rsidRDefault="002D6482">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654" w:history="1">
        <w:r w:rsidR="0038162C" w:rsidRPr="00F83582">
          <w:rPr>
            <w:rStyle w:val="Hyperlink"/>
            <w:rFonts w:asciiTheme="majorHAnsi" w:hAnsiTheme="majorHAnsi" w:cstheme="majorHAnsi"/>
            <w:noProof/>
          </w:rPr>
          <w:t>3.</w:t>
        </w:r>
        <w:r w:rsidR="0038162C">
          <w:rPr>
            <w:rFonts w:asciiTheme="minorHAnsi" w:eastAsiaTheme="minorEastAsia" w:hAnsiTheme="minorHAnsi" w:cstheme="minorBidi"/>
            <w:i w:val="0"/>
            <w:noProof/>
            <w:kern w:val="2"/>
            <w:szCs w:val="24"/>
            <w:lang w:val="en-IE" w:eastAsia="en-GB"/>
            <w14:ligatures w14:val="standardContextual"/>
          </w:rPr>
          <w:tab/>
        </w:r>
        <w:r w:rsidR="0038162C" w:rsidRPr="00F83582">
          <w:rPr>
            <w:rStyle w:val="Hyperlink"/>
            <w:rFonts w:asciiTheme="majorHAnsi" w:hAnsiTheme="majorHAnsi" w:cstheme="majorHAnsi"/>
            <w:noProof/>
            <w:lang w:bidi="is-IS"/>
          </w:rPr>
          <w:t>Traust</w:t>
        </w:r>
        <w:r w:rsidR="0038162C">
          <w:rPr>
            <w:noProof/>
            <w:webHidden/>
          </w:rPr>
          <w:tab/>
        </w:r>
        <w:r w:rsidR="0038162C">
          <w:rPr>
            <w:noProof/>
            <w:webHidden/>
          </w:rPr>
          <w:fldChar w:fldCharType="begin"/>
        </w:r>
        <w:r w:rsidR="0038162C">
          <w:rPr>
            <w:noProof/>
            <w:webHidden/>
          </w:rPr>
          <w:instrText xml:space="preserve"> PAGEREF _Toc165562654 \h </w:instrText>
        </w:r>
        <w:r w:rsidR="0038162C">
          <w:rPr>
            <w:noProof/>
            <w:webHidden/>
          </w:rPr>
        </w:r>
        <w:r w:rsidR="0038162C">
          <w:rPr>
            <w:noProof/>
            <w:webHidden/>
          </w:rPr>
          <w:fldChar w:fldCharType="separate"/>
        </w:r>
        <w:r w:rsidR="0038162C">
          <w:rPr>
            <w:noProof/>
            <w:webHidden/>
          </w:rPr>
          <w:t>28</w:t>
        </w:r>
        <w:r w:rsidR="0038162C">
          <w:rPr>
            <w:noProof/>
            <w:webHidden/>
          </w:rPr>
          <w:fldChar w:fldCharType="end"/>
        </w:r>
      </w:hyperlink>
    </w:p>
    <w:p w14:paraId="182CF771" w14:textId="601A9FCD" w:rsidR="0038162C" w:rsidRDefault="002D6482">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2655" w:history="1">
        <w:r w:rsidR="0038162C" w:rsidRPr="00F83582">
          <w:rPr>
            <w:rStyle w:val="Hyperlink"/>
            <w:rFonts w:asciiTheme="majorHAnsi" w:hAnsiTheme="majorHAnsi" w:cstheme="majorHAnsi"/>
            <w:noProof/>
          </w:rPr>
          <w:t>4.</w:t>
        </w:r>
        <w:r w:rsidR="0038162C">
          <w:rPr>
            <w:rFonts w:asciiTheme="minorHAnsi" w:eastAsiaTheme="minorEastAsia" w:hAnsiTheme="minorHAnsi" w:cstheme="minorBidi"/>
            <w:i w:val="0"/>
            <w:noProof/>
            <w:kern w:val="2"/>
            <w:szCs w:val="24"/>
            <w:lang w:val="en-IE" w:eastAsia="en-GB"/>
            <w14:ligatures w14:val="standardContextual"/>
          </w:rPr>
          <w:tab/>
        </w:r>
        <w:r w:rsidR="0038162C" w:rsidRPr="00F83582">
          <w:rPr>
            <w:rStyle w:val="Hyperlink"/>
            <w:rFonts w:asciiTheme="majorHAnsi" w:hAnsiTheme="majorHAnsi" w:cstheme="majorHAnsi"/>
            <w:noProof/>
            <w:lang w:bidi="is-IS"/>
          </w:rPr>
          <w:t>Gagnsæi</w:t>
        </w:r>
        <w:r w:rsidR="0038162C">
          <w:rPr>
            <w:noProof/>
            <w:webHidden/>
          </w:rPr>
          <w:tab/>
        </w:r>
        <w:r w:rsidR="0038162C">
          <w:rPr>
            <w:noProof/>
            <w:webHidden/>
          </w:rPr>
          <w:fldChar w:fldCharType="begin"/>
        </w:r>
        <w:r w:rsidR="0038162C">
          <w:rPr>
            <w:noProof/>
            <w:webHidden/>
          </w:rPr>
          <w:instrText xml:space="preserve"> PAGEREF _Toc165562655 \h </w:instrText>
        </w:r>
        <w:r w:rsidR="0038162C">
          <w:rPr>
            <w:noProof/>
            <w:webHidden/>
          </w:rPr>
        </w:r>
        <w:r w:rsidR="0038162C">
          <w:rPr>
            <w:noProof/>
            <w:webHidden/>
          </w:rPr>
          <w:fldChar w:fldCharType="separate"/>
        </w:r>
        <w:r w:rsidR="0038162C">
          <w:rPr>
            <w:noProof/>
            <w:webHidden/>
          </w:rPr>
          <w:t>29</w:t>
        </w:r>
        <w:r w:rsidR="0038162C">
          <w:rPr>
            <w:noProof/>
            <w:webHidden/>
          </w:rPr>
          <w:fldChar w:fldCharType="end"/>
        </w:r>
      </w:hyperlink>
    </w:p>
    <w:p w14:paraId="101D6EC3" w14:textId="72C38E47" w:rsidR="0038162C" w:rsidRDefault="002D6482">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2656" w:history="1">
        <w:r w:rsidR="0038162C" w:rsidRPr="00F83582">
          <w:rPr>
            <w:rStyle w:val="Hyperlink"/>
            <w:rFonts w:asciiTheme="majorHAnsi" w:hAnsiTheme="majorHAnsi" w:cstheme="majorHAnsi"/>
            <w:noProof/>
            <w:lang w:bidi="is-IS"/>
          </w:rPr>
          <w:t>Heimildir</w:t>
        </w:r>
        <w:r w:rsidR="0038162C">
          <w:rPr>
            <w:noProof/>
            <w:webHidden/>
          </w:rPr>
          <w:tab/>
        </w:r>
        <w:r w:rsidR="0038162C">
          <w:rPr>
            <w:noProof/>
            <w:webHidden/>
          </w:rPr>
          <w:fldChar w:fldCharType="begin"/>
        </w:r>
        <w:r w:rsidR="0038162C">
          <w:rPr>
            <w:noProof/>
            <w:webHidden/>
          </w:rPr>
          <w:instrText xml:space="preserve"> PAGEREF _Toc165562656 \h </w:instrText>
        </w:r>
        <w:r w:rsidR="0038162C">
          <w:rPr>
            <w:noProof/>
            <w:webHidden/>
          </w:rPr>
        </w:r>
        <w:r w:rsidR="0038162C">
          <w:rPr>
            <w:noProof/>
            <w:webHidden/>
          </w:rPr>
          <w:fldChar w:fldCharType="separate"/>
        </w:r>
        <w:r w:rsidR="0038162C">
          <w:rPr>
            <w:noProof/>
            <w:webHidden/>
          </w:rPr>
          <w:t>30</w:t>
        </w:r>
        <w:r w:rsidR="0038162C">
          <w:rPr>
            <w:noProof/>
            <w:webHidden/>
          </w:rPr>
          <w:fldChar w:fldCharType="end"/>
        </w:r>
      </w:hyperlink>
    </w:p>
    <w:p w14:paraId="29E21141" w14:textId="542EF7F8" w:rsidR="00DF08BA" w:rsidRPr="00D112C4" w:rsidRDefault="002B24D1" w:rsidP="00B75F6B">
      <w:pPr>
        <w:pStyle w:val="Agency-body-text"/>
        <w:rPr>
          <w:rFonts w:asciiTheme="majorHAnsi" w:hAnsiTheme="majorHAnsi" w:cstheme="majorHAnsi"/>
          <w:bCs/>
          <w:iCs/>
        </w:rPr>
        <w:sectPr w:rsidR="00DF08BA" w:rsidRPr="00D112C4" w:rsidSect="002C1FC6">
          <w:footerReference w:type="first" r:id="rId27"/>
          <w:type w:val="continuous"/>
          <w:pgSz w:w="11899" w:h="16838"/>
          <w:pgMar w:top="1134" w:right="1531" w:bottom="1276" w:left="1531" w:header="709" w:footer="828" w:gutter="0"/>
          <w:cols w:space="708"/>
          <w:docGrid w:linePitch="360"/>
        </w:sectPr>
      </w:pPr>
      <w:r w:rsidRPr="00D112C4">
        <w:rPr>
          <w:rFonts w:asciiTheme="majorHAnsi" w:hAnsiTheme="majorHAnsi" w:cstheme="majorHAnsi"/>
          <w:b/>
          <w:i/>
          <w:color w:val="auto"/>
          <w:shd w:val="clear" w:color="auto" w:fill="E6E6E6"/>
          <w:lang w:bidi="is-IS"/>
        </w:rPr>
        <w:fldChar w:fldCharType="end"/>
      </w:r>
    </w:p>
    <w:p w14:paraId="49DE7892" w14:textId="69DB93C2" w:rsidR="00451E9F" w:rsidRPr="00D112C4" w:rsidRDefault="00451E9F" w:rsidP="005063E2">
      <w:pPr>
        <w:pStyle w:val="Agency-heading-1"/>
        <w:rPr>
          <w:rFonts w:asciiTheme="majorHAnsi" w:hAnsiTheme="majorHAnsi" w:cstheme="majorHAnsi"/>
        </w:rPr>
      </w:pPr>
      <w:bookmarkStart w:id="2" w:name="_Toc165562630"/>
      <w:r w:rsidRPr="00D112C4">
        <w:rPr>
          <w:rFonts w:asciiTheme="majorHAnsi" w:hAnsiTheme="majorHAnsi" w:cstheme="majorHAnsi"/>
          <w:lang w:bidi="is-IS"/>
        </w:rPr>
        <w:lastRenderedPageBreak/>
        <w:t>Tákn sem notuð eru</w:t>
      </w:r>
      <w:bookmarkEnd w:id="2"/>
    </w:p>
    <w:p w14:paraId="5F3330AA" w14:textId="28BFBBB2" w:rsidR="00451E9F" w:rsidRPr="00D112C4" w:rsidRDefault="311B3CDC" w:rsidP="00DB7881">
      <w:pPr>
        <w:pStyle w:val="Agency-body-text"/>
        <w:keepNext/>
        <w:rPr>
          <w:rFonts w:asciiTheme="majorHAnsi" w:hAnsiTheme="majorHAnsi" w:cstheme="majorHAnsi"/>
        </w:rPr>
      </w:pPr>
      <w:r w:rsidRPr="00D112C4">
        <w:rPr>
          <w:rFonts w:asciiTheme="majorHAnsi" w:hAnsiTheme="majorHAnsi" w:cstheme="majorHAnsi"/>
          <w:lang w:bidi="is-IS"/>
        </w:rPr>
        <w:t>Í þessari skýrslu gefa mismunandi tákn til kynna mismunandi gerðir upplýsingaúrræða og stuðning við flakk. Táknin eru eftirfarandi: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D112C4" w14:paraId="41D6C309" w14:textId="77777777" w:rsidTr="00451E9F">
        <w:tc>
          <w:tcPr>
            <w:tcW w:w="1843" w:type="dxa"/>
            <w:shd w:val="clear" w:color="auto" w:fill="F2F2F2" w:themeFill="background1" w:themeFillShade="F2"/>
          </w:tcPr>
          <w:p w14:paraId="66CCF530" w14:textId="30636177" w:rsidR="00451E9F" w:rsidRPr="00D112C4" w:rsidRDefault="00451E9F" w:rsidP="00074FF4">
            <w:pPr>
              <w:pStyle w:val="Agency-body-text"/>
              <w:spacing w:before="60" w:after="60"/>
              <w:rPr>
                <w:rFonts w:asciiTheme="majorHAnsi" w:hAnsiTheme="majorHAnsi" w:cstheme="majorHAnsi"/>
                <w:b/>
                <w:bCs/>
              </w:rPr>
            </w:pPr>
            <w:r w:rsidRPr="00D112C4">
              <w:rPr>
                <w:rFonts w:asciiTheme="majorHAnsi" w:hAnsiTheme="majorHAnsi" w:cstheme="majorHAnsi"/>
                <w:b/>
                <w:color w:val="002060"/>
                <w:lang w:bidi="is-IS"/>
              </w:rPr>
              <w:t>Tákn</w:t>
            </w:r>
          </w:p>
        </w:tc>
        <w:tc>
          <w:tcPr>
            <w:tcW w:w="6984" w:type="dxa"/>
            <w:shd w:val="clear" w:color="auto" w:fill="F2F2F2" w:themeFill="background1" w:themeFillShade="F2"/>
          </w:tcPr>
          <w:p w14:paraId="5FE7272D" w14:textId="316D558F" w:rsidR="00451E9F" w:rsidRPr="00D112C4" w:rsidRDefault="00451E9F" w:rsidP="00074FF4">
            <w:pPr>
              <w:pStyle w:val="Agency-body-text"/>
              <w:spacing w:before="60" w:after="60"/>
              <w:rPr>
                <w:rFonts w:asciiTheme="majorHAnsi" w:hAnsiTheme="majorHAnsi" w:cstheme="majorHAnsi"/>
                <w:b/>
                <w:bCs/>
                <w:color w:val="002060"/>
              </w:rPr>
            </w:pPr>
            <w:r w:rsidRPr="00D112C4">
              <w:rPr>
                <w:rFonts w:asciiTheme="majorHAnsi" w:hAnsiTheme="majorHAnsi" w:cstheme="majorHAnsi"/>
                <w:b/>
                <w:color w:val="002060"/>
                <w:lang w:bidi="is-IS"/>
              </w:rPr>
              <w:t>Merking</w:t>
            </w:r>
          </w:p>
        </w:tc>
      </w:tr>
      <w:tr w:rsidR="00DA3697" w:rsidRPr="00D112C4" w14:paraId="01D3EB23" w14:textId="77777777" w:rsidTr="00AA494F">
        <w:tc>
          <w:tcPr>
            <w:tcW w:w="1843" w:type="dxa"/>
            <w:shd w:val="clear" w:color="auto" w:fill="F2F2F2" w:themeFill="background1" w:themeFillShade="F2"/>
          </w:tcPr>
          <w:p w14:paraId="67051A5E" w14:textId="0EFDA281" w:rsidR="00451E9F" w:rsidRPr="00D112C4" w:rsidRDefault="00DA3697" w:rsidP="00074FF4">
            <w:pPr>
              <w:pStyle w:val="Agency-body-text"/>
              <w:spacing w:before="60" w:after="60"/>
              <w:rPr>
                <w:rFonts w:asciiTheme="majorHAnsi" w:hAnsiTheme="majorHAnsi" w:cstheme="majorHAnsi"/>
              </w:rPr>
            </w:pPr>
            <w:r w:rsidRPr="00F40A79">
              <w:rPr>
                <w:rFonts w:asciiTheme="majorHAnsi" w:hAnsiTheme="majorHAnsi" w:cstheme="majorHAnsi"/>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D112C4" w:rsidRDefault="00451E9F" w:rsidP="00074FF4">
            <w:pPr>
              <w:pStyle w:val="Agency-body-text"/>
              <w:spacing w:before="60" w:after="60"/>
              <w:rPr>
                <w:rFonts w:asciiTheme="majorHAnsi" w:hAnsiTheme="majorHAnsi" w:cstheme="majorHAnsi"/>
                <w:color w:val="002060"/>
              </w:rPr>
            </w:pPr>
            <w:r w:rsidRPr="00D112C4">
              <w:rPr>
                <w:rFonts w:asciiTheme="majorHAnsi" w:hAnsiTheme="majorHAnsi" w:cstheme="majorHAnsi"/>
                <w:color w:val="002060"/>
                <w:lang w:bidi="is-IS"/>
              </w:rPr>
              <w:t>Bjóða upp á örugg og trygg sálfélagsleg námsumhverfi (Markmið A)</w:t>
            </w:r>
          </w:p>
        </w:tc>
      </w:tr>
      <w:tr w:rsidR="00DA3697" w:rsidRPr="00D112C4" w14:paraId="4A29AEA0" w14:textId="77777777" w:rsidTr="00AA494F">
        <w:tc>
          <w:tcPr>
            <w:tcW w:w="1843" w:type="dxa"/>
            <w:shd w:val="clear" w:color="auto" w:fill="F2F2F2" w:themeFill="background1" w:themeFillShade="F2"/>
          </w:tcPr>
          <w:p w14:paraId="39F04A26" w14:textId="42990CD4" w:rsidR="00451E9F" w:rsidRPr="00D112C4" w:rsidRDefault="00DA3697" w:rsidP="00074FF4">
            <w:pPr>
              <w:pStyle w:val="Agency-body-text"/>
              <w:spacing w:before="60" w:after="60"/>
              <w:rPr>
                <w:rFonts w:asciiTheme="majorHAnsi" w:hAnsiTheme="majorHAnsi" w:cstheme="majorHAnsi"/>
              </w:rPr>
            </w:pPr>
            <w:r w:rsidRPr="00F40A79">
              <w:rPr>
                <w:rFonts w:asciiTheme="majorHAnsi" w:hAnsiTheme="majorHAnsi" w:cstheme="majorHAnsi"/>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D112C4" w:rsidRDefault="00451E9F" w:rsidP="00074FF4">
            <w:pPr>
              <w:pStyle w:val="Agency-body-text"/>
              <w:spacing w:before="60" w:after="60"/>
              <w:rPr>
                <w:rFonts w:asciiTheme="majorHAnsi" w:hAnsiTheme="majorHAnsi" w:cstheme="majorHAnsi"/>
                <w:color w:val="002060"/>
              </w:rPr>
            </w:pPr>
            <w:r w:rsidRPr="00D112C4">
              <w:rPr>
                <w:rFonts w:asciiTheme="majorHAnsi" w:hAnsiTheme="majorHAnsi" w:cstheme="majorHAnsi"/>
                <w:color w:val="002060"/>
                <w:lang w:bidi="is-IS"/>
              </w:rPr>
              <w:t>Starfa fyrirbyggjandi og finna sig undirbúin fyrir sálfélagslegt neyðarástand (Markmið B)</w:t>
            </w:r>
          </w:p>
        </w:tc>
      </w:tr>
      <w:tr w:rsidR="00DA3697" w:rsidRPr="00D112C4" w14:paraId="7BBCB869" w14:textId="77777777" w:rsidTr="00AA494F">
        <w:tc>
          <w:tcPr>
            <w:tcW w:w="1843" w:type="dxa"/>
            <w:shd w:val="clear" w:color="auto" w:fill="F2F2F2" w:themeFill="background1" w:themeFillShade="F2"/>
          </w:tcPr>
          <w:p w14:paraId="3C1D1ECB" w14:textId="6DC21A92" w:rsidR="00451E9F" w:rsidRPr="00D112C4" w:rsidRDefault="00DA3697" w:rsidP="00074FF4">
            <w:pPr>
              <w:pStyle w:val="Agency-body-text"/>
              <w:spacing w:before="60" w:after="60"/>
              <w:rPr>
                <w:rFonts w:asciiTheme="majorHAnsi" w:hAnsiTheme="majorHAnsi" w:cstheme="majorHAnsi"/>
              </w:rPr>
            </w:pPr>
            <w:r w:rsidRPr="00F40A79">
              <w:rPr>
                <w:rFonts w:asciiTheme="majorHAnsi" w:hAnsiTheme="majorHAnsi" w:cstheme="majorHAnsi"/>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D112C4" w:rsidRDefault="00451E9F" w:rsidP="00074FF4">
            <w:pPr>
              <w:pStyle w:val="Agency-body-text"/>
              <w:spacing w:before="60" w:after="60"/>
              <w:rPr>
                <w:rFonts w:asciiTheme="majorHAnsi" w:hAnsiTheme="majorHAnsi" w:cstheme="majorHAnsi"/>
                <w:color w:val="002060"/>
              </w:rPr>
            </w:pPr>
            <w:r w:rsidRPr="00D112C4">
              <w:rPr>
                <w:rFonts w:asciiTheme="majorHAnsi" w:hAnsiTheme="majorHAnsi" w:cstheme="majorHAnsi"/>
                <w:color w:val="002060"/>
                <w:lang w:bidi="is-IS"/>
              </w:rPr>
              <w:t>Skapa stuðningstengsl í samfélaginu í kringum nemendur og fjölskyldur (Markmið C)</w:t>
            </w:r>
          </w:p>
        </w:tc>
      </w:tr>
      <w:tr w:rsidR="00DA3697" w:rsidRPr="00D112C4" w14:paraId="7383FA67" w14:textId="77777777" w:rsidTr="00AA494F">
        <w:tc>
          <w:tcPr>
            <w:tcW w:w="1843" w:type="dxa"/>
            <w:shd w:val="clear" w:color="auto" w:fill="F2F2F2" w:themeFill="background1" w:themeFillShade="F2"/>
          </w:tcPr>
          <w:p w14:paraId="11FB7DCC" w14:textId="62792842" w:rsidR="00451E9F" w:rsidRPr="00D112C4" w:rsidRDefault="00DA3697" w:rsidP="00074FF4">
            <w:pPr>
              <w:pStyle w:val="Agency-body-text"/>
              <w:spacing w:before="60" w:after="60"/>
              <w:rPr>
                <w:rFonts w:asciiTheme="majorHAnsi" w:hAnsiTheme="majorHAnsi" w:cstheme="majorHAnsi"/>
              </w:rPr>
            </w:pPr>
            <w:r w:rsidRPr="00F40A79">
              <w:rPr>
                <w:rFonts w:asciiTheme="majorHAnsi" w:hAnsiTheme="majorHAnsi" w:cstheme="majorHAnsi"/>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D112C4" w:rsidRDefault="00451E9F" w:rsidP="00074FF4">
            <w:pPr>
              <w:pStyle w:val="Agency-body-text"/>
              <w:spacing w:before="60" w:after="60"/>
              <w:rPr>
                <w:rFonts w:asciiTheme="majorHAnsi" w:hAnsiTheme="majorHAnsi" w:cstheme="majorHAnsi"/>
                <w:color w:val="002060"/>
              </w:rPr>
            </w:pPr>
            <w:r w:rsidRPr="00D112C4">
              <w:rPr>
                <w:rFonts w:asciiTheme="majorHAnsi" w:hAnsiTheme="majorHAnsi" w:cstheme="majorHAnsi"/>
                <w:color w:val="002060"/>
                <w:lang w:bidi="is-IS"/>
              </w:rPr>
              <w:t>Nota áhrifarík samskipti til að mæta þörfum allra nemenda (Markmið D)</w:t>
            </w:r>
          </w:p>
        </w:tc>
      </w:tr>
      <w:tr w:rsidR="00DA3697" w:rsidRPr="00D112C4" w14:paraId="613833E7" w14:textId="77777777" w:rsidTr="00AA494F">
        <w:tc>
          <w:tcPr>
            <w:tcW w:w="1843" w:type="dxa"/>
            <w:shd w:val="clear" w:color="auto" w:fill="F2F2F2" w:themeFill="background1" w:themeFillShade="F2"/>
          </w:tcPr>
          <w:p w14:paraId="4EC97DA3" w14:textId="05289AE1" w:rsidR="00451E9F" w:rsidRPr="00D112C4" w:rsidRDefault="00DA3697" w:rsidP="00074FF4">
            <w:pPr>
              <w:pStyle w:val="Agency-body-text"/>
              <w:spacing w:before="60" w:after="60"/>
              <w:rPr>
                <w:rFonts w:asciiTheme="majorHAnsi" w:hAnsiTheme="majorHAnsi" w:cstheme="majorHAnsi"/>
                <w:b/>
              </w:rPr>
            </w:pPr>
            <w:r w:rsidRPr="00F40A79">
              <w:rPr>
                <w:rFonts w:asciiTheme="majorHAnsi" w:hAnsiTheme="majorHAnsi" w:cstheme="majorHAnsi"/>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D112C4" w:rsidRDefault="00451E9F" w:rsidP="00074FF4">
            <w:pPr>
              <w:pStyle w:val="Agency-body-text"/>
              <w:spacing w:before="60" w:after="60"/>
              <w:rPr>
                <w:rFonts w:asciiTheme="majorHAnsi" w:hAnsiTheme="majorHAnsi" w:cstheme="majorHAnsi"/>
                <w:color w:val="002060"/>
              </w:rPr>
            </w:pPr>
            <w:r w:rsidRPr="00D112C4">
              <w:rPr>
                <w:rFonts w:asciiTheme="majorHAnsi" w:hAnsiTheme="majorHAnsi" w:cstheme="majorHAnsi"/>
                <w:color w:val="002060"/>
                <w:lang w:bidi="is-IS"/>
              </w:rPr>
              <w:t>Leiðbeinandi spurningar</w:t>
            </w:r>
          </w:p>
        </w:tc>
      </w:tr>
      <w:tr w:rsidR="00DA3697" w:rsidRPr="00D112C4" w14:paraId="57E28097" w14:textId="77777777" w:rsidTr="00AA494F">
        <w:tc>
          <w:tcPr>
            <w:tcW w:w="1843" w:type="dxa"/>
            <w:shd w:val="clear" w:color="auto" w:fill="F2F2F2" w:themeFill="background1" w:themeFillShade="F2"/>
          </w:tcPr>
          <w:p w14:paraId="4C68771B" w14:textId="0662718C" w:rsidR="00451E9F" w:rsidRPr="00D112C4" w:rsidRDefault="00DA3697" w:rsidP="00074FF4">
            <w:pPr>
              <w:pStyle w:val="Agency-body-text"/>
              <w:spacing w:before="60" w:after="60"/>
              <w:rPr>
                <w:rFonts w:asciiTheme="majorHAnsi" w:hAnsiTheme="majorHAnsi" w:cstheme="majorHAnsi"/>
                <w:b/>
              </w:rPr>
            </w:pPr>
            <w:r w:rsidRPr="00F40A79">
              <w:rPr>
                <w:rFonts w:asciiTheme="majorHAnsi" w:hAnsiTheme="majorHAnsi" w:cstheme="majorHAnsi"/>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D112C4" w:rsidRDefault="00451E9F" w:rsidP="00074FF4">
            <w:pPr>
              <w:pStyle w:val="Agency-body-text"/>
              <w:spacing w:before="60" w:after="60"/>
              <w:rPr>
                <w:rFonts w:asciiTheme="majorHAnsi" w:hAnsiTheme="majorHAnsi" w:cstheme="majorHAnsi"/>
                <w:color w:val="002060"/>
              </w:rPr>
            </w:pPr>
            <w:r w:rsidRPr="00D112C4">
              <w:rPr>
                <w:rFonts w:asciiTheme="majorHAnsi" w:hAnsiTheme="majorHAnsi" w:cstheme="majorHAnsi"/>
                <w:color w:val="002060"/>
                <w:lang w:bidi="is-IS"/>
              </w:rPr>
              <w:t>Lykilskilaboð</w:t>
            </w:r>
          </w:p>
        </w:tc>
      </w:tr>
      <w:tr w:rsidR="00DA3697" w:rsidRPr="00D112C4" w14:paraId="7963135F" w14:textId="77777777" w:rsidTr="00AA494F">
        <w:tc>
          <w:tcPr>
            <w:tcW w:w="1843" w:type="dxa"/>
            <w:shd w:val="clear" w:color="auto" w:fill="F2F2F2" w:themeFill="background1" w:themeFillShade="F2"/>
          </w:tcPr>
          <w:p w14:paraId="4FE983EA" w14:textId="5E11C2F4" w:rsidR="00E33C72" w:rsidRPr="00D112C4" w:rsidRDefault="00DA3697" w:rsidP="00074FF4">
            <w:pPr>
              <w:pStyle w:val="Agency-body-text"/>
              <w:spacing w:before="60" w:after="60"/>
              <w:rPr>
                <w:rFonts w:asciiTheme="majorHAnsi" w:hAnsiTheme="majorHAnsi" w:cstheme="majorHAnsi"/>
              </w:rPr>
            </w:pPr>
            <w:r w:rsidRPr="00F40A79">
              <w:rPr>
                <w:rFonts w:asciiTheme="majorHAnsi" w:hAnsiTheme="majorHAnsi" w:cstheme="majorHAnsi"/>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D112C4" w:rsidRDefault="00E33C72" w:rsidP="00074FF4">
            <w:pPr>
              <w:pStyle w:val="Agency-body-text"/>
              <w:spacing w:before="60" w:after="60"/>
              <w:rPr>
                <w:rFonts w:asciiTheme="majorHAnsi" w:hAnsiTheme="majorHAnsi" w:cstheme="majorHAnsi"/>
                <w:color w:val="002060"/>
              </w:rPr>
            </w:pPr>
            <w:r w:rsidRPr="00D112C4">
              <w:rPr>
                <w:rFonts w:asciiTheme="majorHAnsi" w:hAnsiTheme="majorHAnsi" w:cstheme="majorHAnsi"/>
                <w:color w:val="002060"/>
                <w:lang w:bidi="is-IS"/>
              </w:rPr>
              <w:t>Raunveruleikabútar</w:t>
            </w:r>
          </w:p>
        </w:tc>
      </w:tr>
    </w:tbl>
    <w:p w14:paraId="448E1D2F" w14:textId="77777777" w:rsidR="00074FF4" w:rsidRPr="00D112C4" w:rsidRDefault="00074FF4" w:rsidP="00074FF4">
      <w:pPr>
        <w:pStyle w:val="Agency-body-text"/>
        <w:rPr>
          <w:rFonts w:asciiTheme="majorHAnsi" w:hAnsiTheme="majorHAnsi" w:cstheme="majorHAnsi"/>
        </w:rPr>
      </w:pPr>
      <w:r w:rsidRPr="00D112C4">
        <w:rPr>
          <w:rFonts w:asciiTheme="majorHAnsi" w:hAnsiTheme="majorHAnsi" w:cstheme="majorHAnsi"/>
          <w:lang w:bidi="is-IS"/>
        </w:rPr>
        <w:br w:type="page"/>
      </w:r>
    </w:p>
    <w:p w14:paraId="66A4A15F" w14:textId="7E9C12E7" w:rsidR="003D4BDE" w:rsidRPr="00D112C4" w:rsidRDefault="008402F4" w:rsidP="00E256E2">
      <w:pPr>
        <w:pStyle w:val="Agency-heading-1"/>
        <w:rPr>
          <w:rFonts w:asciiTheme="majorHAnsi" w:hAnsiTheme="majorHAnsi" w:cstheme="majorHAnsi"/>
        </w:rPr>
      </w:pPr>
      <w:bookmarkStart w:id="3" w:name="_Toc165562631"/>
      <w:r w:rsidRPr="00D112C4">
        <w:rPr>
          <w:rFonts w:asciiTheme="majorHAnsi" w:hAnsiTheme="majorHAnsi" w:cstheme="majorHAnsi"/>
          <w:lang w:bidi="is-IS"/>
        </w:rPr>
        <w:lastRenderedPageBreak/>
        <w:t>Inngangur</w:t>
      </w:r>
      <w:bookmarkEnd w:id="3"/>
    </w:p>
    <w:p w14:paraId="7BED53B6" w14:textId="5B42C274" w:rsidR="00BE3F2A" w:rsidRPr="00D112C4" w:rsidRDefault="003367F0" w:rsidP="003D4BDE">
      <w:pPr>
        <w:pStyle w:val="Agency-body-text"/>
        <w:rPr>
          <w:rFonts w:asciiTheme="majorHAnsi" w:eastAsia="Calibri" w:hAnsiTheme="majorHAnsi" w:cstheme="majorHAnsi"/>
        </w:rPr>
      </w:pPr>
      <w:r w:rsidRPr="00D112C4">
        <w:rPr>
          <w:rFonts w:asciiTheme="majorHAnsi" w:hAnsiTheme="majorHAnsi" w:cstheme="majorHAnsi"/>
          <w:lang w:bidi="is-IS"/>
        </w:rPr>
        <w:t xml:space="preserve">Þessar leiðbeiningar um að þróa menningu áhrifaríkra samskipta í menntun eru afleiðing af starfinu </w:t>
      </w:r>
      <w:hyperlink r:id="rId35" w:history="1">
        <w:r w:rsidR="006C4C49" w:rsidRPr="00D112C4">
          <w:rPr>
            <w:rStyle w:val="Hyperlink"/>
            <w:rFonts w:asciiTheme="majorHAnsi" w:hAnsiTheme="majorHAnsi" w:cstheme="majorHAnsi"/>
            <w:lang w:bidi="is-IS"/>
          </w:rPr>
          <w:t>Seigla nemenda styrkt í skóla fyrir alla</w:t>
        </w:r>
      </w:hyperlink>
      <w:r w:rsidRPr="00D112C4">
        <w:rPr>
          <w:rFonts w:asciiTheme="majorHAnsi" w:hAnsiTheme="majorHAnsi" w:cstheme="majorHAnsi"/>
          <w:lang w:bidi="is-IS"/>
        </w:rPr>
        <w:t xml:space="preserve"> (BRIES), á vegum Evrópumiðstöðvar um nám án aðgreiningar og sérþarfir (Miðstöðin).</w:t>
      </w:r>
    </w:p>
    <w:p w14:paraId="54CFA422" w14:textId="2638B342" w:rsidR="003D4BDE" w:rsidRPr="00D112C4" w:rsidRDefault="00FE3092" w:rsidP="003D4BDE">
      <w:pPr>
        <w:pStyle w:val="Agency-body-text"/>
        <w:rPr>
          <w:rFonts w:asciiTheme="majorHAnsi" w:hAnsiTheme="majorHAnsi" w:cstheme="majorHAnsi"/>
        </w:rPr>
      </w:pPr>
      <w:r w:rsidRPr="00D112C4">
        <w:rPr>
          <w:rFonts w:asciiTheme="majorHAnsi" w:hAnsiTheme="majorHAnsi" w:cstheme="majorHAnsi"/>
          <w:lang w:bidi="is-IS"/>
        </w:rPr>
        <w:t>Í upphafi COVID-19 heimsfaraldursins birtu nokkur lönd samskiptaleiðbeiningar fyrir mismunandi hagsmunaaðila í menntamálum (Evrópumiðstöðin, 2022). Hins vegar, meðan á BRIES starfinu stóð, fundu kennarar, nemendur, foreldrar og stefnumótendur að enn skorti á áhrifarík samskipti í menntun. (Evrópumiðstöðin, 2023). Þetta hafði neikvæð áhrif á velferð og seiglu hagsmunaaðila sem taka þátt í kennslu- og námsferlinu og á að mæta þörfum allra nemenda á fullnægjandi hátt.</w:t>
      </w:r>
    </w:p>
    <w:p w14:paraId="5FBBED95" w14:textId="2AEFDF22" w:rsidR="00DA62EA" w:rsidRPr="00D112C4" w:rsidRDefault="009F4BAE" w:rsidP="00F01A52">
      <w:pPr>
        <w:pStyle w:val="Agency-body-text"/>
        <w:rPr>
          <w:rFonts w:asciiTheme="majorHAnsi" w:hAnsiTheme="majorHAnsi" w:cstheme="majorHAnsi"/>
        </w:rPr>
      </w:pPr>
      <w:r w:rsidRPr="00D112C4">
        <w:rPr>
          <w:rFonts w:asciiTheme="majorHAnsi" w:hAnsiTheme="majorHAnsi" w:cstheme="majorHAnsi"/>
          <w:lang w:bidi="is-IS"/>
        </w:rPr>
        <w:t>Sex lönd (Búlgaría, Eistland, Grikkland, Írland</w:t>
      </w:r>
      <w:r w:rsidR="00F01A52" w:rsidRPr="00D112C4">
        <w:rPr>
          <w:rFonts w:asciiTheme="majorHAnsi" w:hAnsiTheme="majorHAnsi" w:cstheme="majorHAnsi"/>
          <w:lang w:bidi="is-IS"/>
        </w:rPr>
        <w:t>,</w:t>
      </w:r>
      <w:r w:rsidRPr="00D112C4">
        <w:rPr>
          <w:rFonts w:asciiTheme="majorHAnsi" w:hAnsiTheme="majorHAnsi" w:cstheme="majorHAnsi"/>
          <w:lang w:bidi="is-IS"/>
        </w:rPr>
        <w:t xml:space="preserve"> Svíþjóð</w:t>
      </w:r>
      <w:r w:rsidR="00F01A52" w:rsidRPr="00D112C4">
        <w:rPr>
          <w:rFonts w:asciiTheme="majorHAnsi" w:hAnsiTheme="majorHAnsi" w:cstheme="majorHAnsi"/>
          <w:lang w:bidi="is-IS"/>
        </w:rPr>
        <w:t xml:space="preserve"> og Þýskaland</w:t>
      </w:r>
      <w:r w:rsidRPr="00D112C4">
        <w:rPr>
          <w:rFonts w:asciiTheme="majorHAnsi" w:hAnsiTheme="majorHAnsi" w:cstheme="majorHAnsi"/>
          <w:lang w:bidi="is-IS"/>
        </w:rPr>
        <w:t xml:space="preserve">) tóku þátt í BRIES jafningjanámi. Í þessari starfsemi bentu þátttakendur á áhrifarík samskipti sem grundvallarþátt sem þeir sem taka ákvarðanir ættu að takast á við til að byggja upp seiglu allra nemenda og tryggja velferð þeirra. </w:t>
      </w:r>
      <w:hyperlink r:id="rId36" w:history="1">
        <w:r w:rsidR="008C64D4" w:rsidRPr="00D112C4">
          <w:rPr>
            <w:rStyle w:val="Hyperlink"/>
            <w:rFonts w:asciiTheme="majorHAnsi" w:hAnsiTheme="majorHAnsi" w:cstheme="majorHAnsi"/>
            <w:lang w:bidi="is-IS"/>
          </w:rPr>
          <w:t>Miðannarskýrsla BRIES</w:t>
        </w:r>
      </w:hyperlink>
      <w:r w:rsidRPr="00D112C4">
        <w:rPr>
          <w:rFonts w:asciiTheme="majorHAnsi" w:hAnsiTheme="majorHAnsi" w:cstheme="majorHAnsi"/>
          <w:lang w:bidi="is-IS"/>
        </w:rPr>
        <w:t xml:space="preserve"> inniheldur frekari upplýsingar um ferlið við að bera kennsl á þessa áherslu (Evrópumiðstöðin, 2023). Þar af leiðandi beindist BRIES starfið að því að þróa þessa leiðbeiningar.</w:t>
      </w:r>
    </w:p>
    <w:p w14:paraId="0B959201" w14:textId="15CE034F" w:rsidR="002E3A49" w:rsidRPr="00D112C4" w:rsidRDefault="0037694D" w:rsidP="00DB7881">
      <w:pPr>
        <w:pStyle w:val="Agency-heading-2"/>
        <w:rPr>
          <w:rFonts w:asciiTheme="majorHAnsi" w:hAnsiTheme="majorHAnsi" w:cstheme="majorHAnsi"/>
        </w:rPr>
      </w:pPr>
      <w:bookmarkStart w:id="4" w:name="_Toc165562632"/>
      <w:r w:rsidRPr="00D112C4">
        <w:rPr>
          <w:rFonts w:asciiTheme="majorHAnsi" w:hAnsiTheme="majorHAnsi" w:cstheme="majorHAnsi"/>
          <w:lang w:bidi="is-IS"/>
        </w:rPr>
        <w:t>Hvert er markmið leiðbeininganna?</w:t>
      </w:r>
      <w:bookmarkEnd w:id="4"/>
    </w:p>
    <w:p w14:paraId="7FBA7390" w14:textId="6D3C57C8" w:rsidR="008E48B2" w:rsidRPr="00D112C4" w:rsidRDefault="002E3A49" w:rsidP="002E3A49">
      <w:pPr>
        <w:pStyle w:val="Agency-body-text"/>
        <w:rPr>
          <w:rFonts w:asciiTheme="majorHAnsi" w:hAnsiTheme="majorHAnsi" w:cstheme="majorHAnsi"/>
        </w:rPr>
      </w:pPr>
      <w:r w:rsidRPr="00D112C4">
        <w:rPr>
          <w:rFonts w:asciiTheme="majorHAnsi" w:hAnsiTheme="majorHAnsi" w:cstheme="majorHAnsi"/>
          <w:lang w:bidi="is-IS"/>
        </w:rPr>
        <w:t xml:space="preserve">Þessar leiðbeiningar miða að því að </w:t>
      </w:r>
      <w:r w:rsidRPr="00D112C4">
        <w:rPr>
          <w:rFonts w:asciiTheme="majorHAnsi" w:hAnsiTheme="majorHAnsi" w:cstheme="majorHAnsi"/>
          <w:b/>
          <w:lang w:bidi="is-IS"/>
        </w:rPr>
        <w:t>hvetja þá sem taka ákvarðanir</w:t>
      </w:r>
      <w:r w:rsidRPr="00D112C4">
        <w:rPr>
          <w:rFonts w:asciiTheme="majorHAnsi" w:hAnsiTheme="majorHAnsi" w:cstheme="majorHAnsi"/>
          <w:lang w:bidi="is-IS"/>
        </w:rPr>
        <w:t xml:space="preserve"> (skólastjórnendur, stefnumótendur og opinber menntayfirvöld á öllum stjórnunarstigum, allt eftir sérstöku innlendu samhengi) til að </w:t>
      </w:r>
      <w:r w:rsidRPr="00D112C4">
        <w:rPr>
          <w:rFonts w:asciiTheme="majorHAnsi" w:hAnsiTheme="majorHAnsi" w:cstheme="majorHAnsi"/>
          <w:b/>
          <w:lang w:bidi="is-IS"/>
        </w:rPr>
        <w:t>ígrunda samskiptaskipulag og ferla</w:t>
      </w:r>
      <w:r w:rsidRPr="00D112C4">
        <w:rPr>
          <w:rFonts w:asciiTheme="majorHAnsi" w:hAnsiTheme="majorHAnsi" w:cstheme="majorHAnsi"/>
          <w:lang w:bidi="is-IS"/>
        </w:rPr>
        <w:t xml:space="preserve"> sem eru til staðar í menntakerfum þeirra. Þeir eru hvattir til að ákveða hvernig bæta mætti þessa ferla.</w:t>
      </w:r>
    </w:p>
    <w:p w14:paraId="040EE378" w14:textId="298B1F00" w:rsidR="002E3A49" w:rsidRPr="00D112C4" w:rsidRDefault="002E3A49" w:rsidP="002E3A49">
      <w:pPr>
        <w:pStyle w:val="Agency-body-text"/>
        <w:rPr>
          <w:rFonts w:asciiTheme="majorHAnsi" w:hAnsiTheme="majorHAnsi" w:cstheme="majorHAnsi"/>
        </w:rPr>
      </w:pPr>
      <w:r w:rsidRPr="00D112C4">
        <w:rPr>
          <w:rFonts w:asciiTheme="majorHAnsi" w:hAnsiTheme="majorHAnsi" w:cstheme="majorHAnsi"/>
          <w:lang w:bidi="is-IS"/>
        </w:rPr>
        <w:t>Vel rótgróin menning áhrifaríkra samskipta styður við menntakerfi á „venjulegum“ tímum. Á krepputímum er rótgróin menning áhrifaríkra samskipta nauðsynleg til að draga úr áhrifum mikilvægra áhættuþátta fyrir nemendur, þar á meðal hvernig kreppan hefur áhrif á félagslega og tilfinningalega velferð þeirra og seiglu.</w:t>
      </w:r>
    </w:p>
    <w:p w14:paraId="61425FF7" w14:textId="02FC6CC5" w:rsidR="00AE1A99" w:rsidRPr="00D112C4" w:rsidRDefault="002D6482" w:rsidP="00DB7881">
      <w:pPr>
        <w:pStyle w:val="Agency-body-text"/>
        <w:rPr>
          <w:rFonts w:asciiTheme="majorHAnsi" w:hAnsiTheme="majorHAnsi" w:cstheme="majorHAnsi"/>
        </w:rPr>
      </w:pPr>
      <w:hyperlink r:id="rId37" w:history="1">
        <w:r w:rsidR="00291861" w:rsidRPr="00D112C4">
          <w:rPr>
            <w:rStyle w:val="Hyperlink"/>
            <w:rFonts w:asciiTheme="majorHAnsi" w:hAnsiTheme="majorHAnsi" w:cstheme="majorHAnsi"/>
            <w:lang w:bidi="is-IS"/>
          </w:rPr>
          <w:t>Lykilatriði</w:t>
        </w:r>
      </w:hyperlink>
      <w:r w:rsidR="00556A22" w:rsidRPr="00D112C4">
        <w:rPr>
          <w:rFonts w:asciiTheme="majorHAnsi" w:hAnsiTheme="majorHAnsi" w:cstheme="majorHAnsi"/>
          <w:lang w:bidi="is-IS"/>
        </w:rPr>
        <w:t xml:space="preserve"> miðstöðvarinnar taka eindregið fram mikilvægi þess að auka forvarnarráðstafanir í menntastefnu til að tryggja stuðning við alla nemendur (Evrópumiðstöðin, 2021). Í þessum leiðbeiningum er lögð áhersla á </w:t>
      </w:r>
      <w:r w:rsidR="00556A22" w:rsidRPr="00D112C4">
        <w:rPr>
          <w:rFonts w:asciiTheme="majorHAnsi" w:hAnsiTheme="majorHAnsi" w:cstheme="majorHAnsi"/>
          <w:b/>
          <w:lang w:bidi="is-IS"/>
        </w:rPr>
        <w:t>forvarnir</w:t>
      </w:r>
      <w:r w:rsidR="00556A22" w:rsidRPr="00D112C4">
        <w:rPr>
          <w:rFonts w:asciiTheme="majorHAnsi" w:hAnsiTheme="majorHAnsi" w:cstheme="majorHAnsi"/>
          <w:lang w:bidi="is-IS"/>
        </w:rPr>
        <w:t xml:space="preserve"> með því að einblína á að þróa menningu áhrifaríkra samskipta á venjulegum tímum þannig að hagsmunaaðilar séu tilbúnir til að eiga áhrifarík samskipti á krepputímum.</w:t>
      </w:r>
    </w:p>
    <w:p w14:paraId="4A39216C" w14:textId="6274C97D" w:rsidR="002E3A49" w:rsidRPr="00D112C4" w:rsidRDefault="002E3A49" w:rsidP="00F40A79">
      <w:pPr>
        <w:pStyle w:val="Agency-body-text"/>
        <w:keepNext/>
        <w:rPr>
          <w:rFonts w:asciiTheme="majorHAnsi" w:hAnsiTheme="majorHAnsi" w:cstheme="majorHAnsi"/>
        </w:rPr>
      </w:pPr>
      <w:r w:rsidRPr="00D112C4">
        <w:rPr>
          <w:rFonts w:asciiTheme="majorHAnsi" w:hAnsiTheme="majorHAnsi" w:cstheme="majorHAnsi"/>
          <w:lang w:bidi="is-IS"/>
        </w:rPr>
        <w:t xml:space="preserve">Sem slík er </w:t>
      </w:r>
      <w:r w:rsidRPr="00D112C4">
        <w:rPr>
          <w:rFonts w:asciiTheme="majorHAnsi" w:hAnsiTheme="majorHAnsi" w:cstheme="majorHAnsi"/>
          <w:b/>
          <w:lang w:bidi="is-IS"/>
        </w:rPr>
        <w:t>menning áhrifaríkra samskipta auðlind</w:t>
      </w:r>
      <w:r w:rsidRPr="00D112C4">
        <w:rPr>
          <w:rFonts w:asciiTheme="majorHAnsi" w:hAnsiTheme="majorHAnsi" w:cstheme="majorHAnsi"/>
          <w:lang w:bidi="is-IS"/>
        </w:rPr>
        <w:t xml:space="preserve"> sem allir hagsmunaaðilar menntunar ættu að geta vísað til, til að auka velferð og seiglu allra nemenda. Á stefnustigi getur þetta úrræði – ef það er tiltækt strax – hjálpað til við að þróa og hrinda stefnuviðbrögðum í framkvæmd á krepputímum:</w:t>
      </w:r>
    </w:p>
    <w:p w14:paraId="0CC41A3C" w14:textId="39169C7C" w:rsidR="002E3A49" w:rsidRPr="00D112C4" w:rsidRDefault="002E3A49" w:rsidP="002E3A49">
      <w:pPr>
        <w:pStyle w:val="Agency-quotation"/>
        <w:rPr>
          <w:rFonts w:asciiTheme="majorHAnsi" w:hAnsiTheme="majorHAnsi" w:cstheme="majorHAnsi"/>
        </w:rPr>
      </w:pPr>
      <w:r w:rsidRPr="00D112C4">
        <w:rPr>
          <w:rFonts w:asciiTheme="majorHAnsi" w:hAnsiTheme="majorHAnsi" w:cstheme="majorHAnsi"/>
          <w:lang w:bidi="is-IS"/>
        </w:rPr>
        <w:t>Til að vera framkvæmanleg og framkvæmd hratt verður þróun stefnuviðbragða við kreppu að treysta á úrræði sem eru tiltæk strax, en þau geta einnig byggt á núverandi stofnunum til að auka umfang neyðarráðstafana (Gouëdard, Pont &amp; Viennet, 2020, bls. 33).</w:t>
      </w:r>
    </w:p>
    <w:p w14:paraId="47AD91FA" w14:textId="1171F684" w:rsidR="002E3A49" w:rsidRPr="00D112C4" w:rsidRDefault="002E3A49" w:rsidP="003D4BDE">
      <w:pPr>
        <w:pStyle w:val="Agency-body-text"/>
        <w:rPr>
          <w:rFonts w:asciiTheme="majorHAnsi" w:hAnsiTheme="majorHAnsi" w:cstheme="majorHAnsi"/>
        </w:rPr>
      </w:pPr>
      <w:r w:rsidRPr="00D112C4">
        <w:rPr>
          <w:rFonts w:asciiTheme="majorHAnsi" w:hAnsiTheme="majorHAnsi" w:cstheme="majorHAnsi"/>
          <w:lang w:bidi="is-IS"/>
        </w:rPr>
        <w:lastRenderedPageBreak/>
        <w:t>Menning áhrifaríkra samskipta getur aðeins verið þýðingarmikið úrræði í menntun ef tekið er tillit til allra sem taka þátt í kennslu- og námsferlinu. Þeir sem taka ákvarðanir verða því að geta greint samskiptaskipulag og ferli sem þarfnast úrbóta. Þessar leiðbeiningar veita grundvöll fyrir því. Heimsfaraldurinn hefur sýnt að fjárfesting í áhrifaríkum samskiptum í menntun stuðlar að seiglu og velferð allra nemenda.</w:t>
      </w:r>
    </w:p>
    <w:p w14:paraId="67B9C977" w14:textId="211594D2" w:rsidR="004B4760" w:rsidRPr="00D112C4" w:rsidRDefault="0032389A" w:rsidP="004B4760">
      <w:pPr>
        <w:pStyle w:val="Agency-heading-2"/>
        <w:rPr>
          <w:rFonts w:asciiTheme="majorHAnsi" w:hAnsiTheme="majorHAnsi" w:cstheme="majorHAnsi"/>
        </w:rPr>
      </w:pPr>
      <w:bookmarkStart w:id="5" w:name="_Toc165562633"/>
      <w:r w:rsidRPr="00D112C4">
        <w:rPr>
          <w:rFonts w:asciiTheme="majorHAnsi" w:hAnsiTheme="majorHAnsi" w:cstheme="majorHAnsi"/>
          <w:lang w:bidi="is-IS"/>
        </w:rPr>
        <w:t>Hvernig á að nota leiðbeiningarnar</w:t>
      </w:r>
      <w:bookmarkEnd w:id="5"/>
    </w:p>
    <w:p w14:paraId="17A07200" w14:textId="61EAC2A6" w:rsidR="004B4760" w:rsidRPr="00D112C4" w:rsidRDefault="000776EC" w:rsidP="00DB7881">
      <w:pPr>
        <w:pStyle w:val="Agency-body-text"/>
        <w:keepNext/>
        <w:rPr>
          <w:rFonts w:asciiTheme="majorHAnsi" w:hAnsiTheme="majorHAnsi" w:cstheme="majorHAnsi"/>
        </w:rPr>
      </w:pPr>
      <w:r w:rsidRPr="00D112C4">
        <w:rPr>
          <w:rFonts w:asciiTheme="majorHAnsi" w:hAnsiTheme="majorHAnsi" w:cstheme="majorHAnsi"/>
          <w:lang w:bidi="is-IS"/>
        </w:rPr>
        <w:t>Land/sveitarfélag/svæði/skóli getur notað þessar leiðbeiningar þegar unnið er að samskiptaskipulagi og ferlum til að styðja við velferð og seiglu allra nemenda. Ætlunin er að koma á menningu áhrifaríkra samskipta á venjulegum tímum sem gerir hagsmunaaðilum kleift að vera viðbúnir fyrir kreppu. Til að gera það ættu þeir sem taka ákvarðanir (stefnumótendur, skólastjórnendur eða sveitarfélög) að stefna að því að:</w:t>
      </w:r>
    </w:p>
    <w:p w14:paraId="01422F3D" w14:textId="30F6C374" w:rsidR="004B4760" w:rsidRPr="00D112C4" w:rsidRDefault="004B4760" w:rsidP="0002158C">
      <w:pPr>
        <w:pStyle w:val="Agency-body-text"/>
        <w:numPr>
          <w:ilvl w:val="0"/>
          <w:numId w:val="5"/>
        </w:numPr>
        <w:rPr>
          <w:rFonts w:asciiTheme="majorHAnsi" w:hAnsiTheme="majorHAnsi" w:cstheme="majorHAnsi"/>
        </w:rPr>
      </w:pPr>
      <w:r w:rsidRPr="00D112C4">
        <w:rPr>
          <w:rFonts w:asciiTheme="majorHAnsi" w:hAnsiTheme="majorHAnsi" w:cstheme="majorHAnsi"/>
          <w:lang w:bidi="is-IS"/>
        </w:rPr>
        <w:t>greina eyður og áskoranir í núverandi samskiptaskipulagi og ferlum;</w:t>
      </w:r>
    </w:p>
    <w:p w14:paraId="631AE457" w14:textId="069DEB30" w:rsidR="004B4760" w:rsidRPr="00D112C4" w:rsidRDefault="004B4760" w:rsidP="0002158C">
      <w:pPr>
        <w:pStyle w:val="Agency-body-text"/>
        <w:numPr>
          <w:ilvl w:val="0"/>
          <w:numId w:val="5"/>
        </w:numPr>
        <w:rPr>
          <w:rFonts w:asciiTheme="majorHAnsi" w:hAnsiTheme="majorHAnsi" w:cstheme="majorHAnsi"/>
        </w:rPr>
      </w:pPr>
      <w:r w:rsidRPr="00D112C4">
        <w:rPr>
          <w:rFonts w:asciiTheme="majorHAnsi" w:hAnsiTheme="majorHAnsi" w:cstheme="majorHAnsi"/>
          <w:lang w:bidi="is-IS"/>
        </w:rPr>
        <w:t>geta sinnt öllum þörfum nemenda;</w:t>
      </w:r>
    </w:p>
    <w:p w14:paraId="00376211" w14:textId="03DACCE1" w:rsidR="004B4760" w:rsidRPr="00D112C4" w:rsidRDefault="004B4760" w:rsidP="0002158C">
      <w:pPr>
        <w:pStyle w:val="Agency-body-text"/>
        <w:numPr>
          <w:ilvl w:val="0"/>
          <w:numId w:val="5"/>
        </w:numPr>
        <w:rPr>
          <w:rFonts w:asciiTheme="majorHAnsi" w:hAnsiTheme="majorHAnsi" w:cstheme="majorHAnsi"/>
        </w:rPr>
      </w:pPr>
      <w:r w:rsidRPr="00D112C4">
        <w:rPr>
          <w:rFonts w:asciiTheme="majorHAnsi" w:hAnsiTheme="majorHAnsi" w:cstheme="majorHAnsi"/>
          <w:lang w:bidi="is-IS"/>
        </w:rPr>
        <w:t>auka velferð og seiglu allra nemenda.</w:t>
      </w:r>
    </w:p>
    <w:p w14:paraId="78A6129C" w14:textId="1A22DC95" w:rsidR="005D0177" w:rsidRPr="00D112C4" w:rsidRDefault="00694858" w:rsidP="00DB7881">
      <w:pPr>
        <w:pStyle w:val="Agency-body-text"/>
        <w:keepNext/>
        <w:rPr>
          <w:rFonts w:asciiTheme="majorHAnsi" w:hAnsiTheme="majorHAnsi" w:cstheme="majorHAnsi"/>
        </w:rPr>
      </w:pPr>
      <w:r w:rsidRPr="00D112C4">
        <w:rPr>
          <w:rFonts w:asciiTheme="majorHAnsi" w:hAnsiTheme="majorHAnsi" w:cstheme="majorHAnsi"/>
          <w:lang w:bidi="is-IS"/>
        </w:rPr>
        <w:t>Til að styðja við þetta ferli kynna leiðbeiningarnar fjóra samtengda hluta, sem eru nauðsynlegir til að koma á menningu áhrifaríkra samskipta í menntun:</w:t>
      </w:r>
    </w:p>
    <w:p w14:paraId="0B3729BC" w14:textId="34E15E8C" w:rsidR="00593B42" w:rsidRPr="00D112C4" w:rsidRDefault="00E26D9A" w:rsidP="008947A2">
      <w:pPr>
        <w:pStyle w:val="Agency-body-text"/>
        <w:rPr>
          <w:rFonts w:asciiTheme="majorHAnsi" w:hAnsiTheme="majorHAnsi" w:cstheme="majorHAnsi"/>
        </w:rPr>
      </w:pPr>
      <w:r w:rsidRPr="00D112C4">
        <w:rPr>
          <w:rFonts w:asciiTheme="majorHAnsi" w:hAnsiTheme="majorHAnsi" w:cstheme="majorHAnsi"/>
          <w:lang w:bidi="is-IS"/>
        </w:rPr>
        <w:t xml:space="preserve">1. hluti: </w:t>
      </w:r>
      <w:hyperlink w:anchor="Section1" w:history="1">
        <w:r w:rsidR="00667B2C" w:rsidRPr="00D112C4">
          <w:rPr>
            <w:rStyle w:val="Hyperlink"/>
            <w:rFonts w:asciiTheme="majorHAnsi" w:hAnsiTheme="majorHAnsi" w:cstheme="majorHAnsi"/>
            <w:b/>
            <w:lang w:bidi="is-IS"/>
          </w:rPr>
          <w:t>Líkan fyrir áhrifarík samskipti í menntun</w:t>
        </w:r>
      </w:hyperlink>
      <w:r w:rsidRPr="00D112C4">
        <w:rPr>
          <w:rFonts w:asciiTheme="majorHAnsi" w:hAnsiTheme="majorHAnsi" w:cstheme="majorHAnsi"/>
          <w:lang w:bidi="is-IS"/>
        </w:rPr>
        <w:t>, byggt á árangri BRIES starfsins. Líkanið „Að koma á menningu áhrifaríkra samskipta í menntun“ er upphafspunktur til að byggja upp seiglu og efla velferð.</w:t>
      </w:r>
    </w:p>
    <w:p w14:paraId="339C7075" w14:textId="051A07D3" w:rsidR="00667B2C" w:rsidRPr="00D112C4" w:rsidRDefault="00E26D9A" w:rsidP="008947A2">
      <w:pPr>
        <w:pStyle w:val="Agency-body-text"/>
        <w:rPr>
          <w:rFonts w:asciiTheme="majorHAnsi" w:hAnsiTheme="majorHAnsi" w:cstheme="majorHAnsi"/>
        </w:rPr>
      </w:pPr>
      <w:r w:rsidRPr="00D112C4">
        <w:rPr>
          <w:rFonts w:asciiTheme="majorHAnsi" w:hAnsiTheme="majorHAnsi" w:cstheme="majorHAnsi"/>
          <w:lang w:bidi="is-IS"/>
        </w:rPr>
        <w:t xml:space="preserve">2. hluti: Líkanið er fellt inn í </w:t>
      </w:r>
      <w:hyperlink w:anchor="Section2">
        <w:r w:rsidR="00667B2C" w:rsidRPr="00D112C4">
          <w:rPr>
            <w:rStyle w:val="Hyperlink"/>
            <w:rFonts w:asciiTheme="majorHAnsi" w:hAnsiTheme="majorHAnsi" w:cstheme="majorHAnsi"/>
            <w:b/>
            <w:lang w:bidi="is-IS"/>
          </w:rPr>
          <w:t>velferðarrammann</w:t>
        </w:r>
      </w:hyperlink>
      <w:r w:rsidRPr="00D112C4">
        <w:rPr>
          <w:rFonts w:asciiTheme="majorHAnsi" w:hAnsiTheme="majorHAnsi" w:cstheme="majorHAnsi"/>
          <w:lang w:bidi="is-IS"/>
        </w:rPr>
        <w:t xml:space="preserve"> sem hæfninálgunin býður upp á (Sen, 2009, 2010; Robeyns, 2016), þ.e. „</w:t>
      </w:r>
      <w:r w:rsidR="001E5F7D" w:rsidRPr="00D112C4">
        <w:rPr>
          <w:rFonts w:asciiTheme="majorHAnsi" w:hAnsiTheme="majorHAnsi" w:cstheme="majorHAnsi"/>
          <w:lang w:bidi="is-IS"/>
        </w:rPr>
        <w:t>‚</w:t>
      </w:r>
      <w:r w:rsidR="001E5F7D" w:rsidRPr="00D112C4" w:rsidDel="001E5F7D">
        <w:rPr>
          <w:rFonts w:asciiTheme="majorHAnsi" w:hAnsiTheme="majorHAnsi" w:cstheme="majorHAnsi"/>
          <w:lang w:bidi="is-IS"/>
        </w:rPr>
        <w:t xml:space="preserve"> </w:t>
      </w:r>
      <w:r w:rsidRPr="00D112C4">
        <w:rPr>
          <w:rFonts w:asciiTheme="majorHAnsi" w:hAnsiTheme="majorHAnsi" w:cstheme="majorHAnsi"/>
          <w:lang w:bidi="is-IS"/>
        </w:rPr>
        <w:t>getu</w:t>
      </w:r>
      <w:r w:rsidR="001E5F7D" w:rsidRPr="00D112C4">
        <w:rPr>
          <w:rFonts w:asciiTheme="majorHAnsi" w:hAnsiTheme="majorHAnsi" w:cstheme="majorHAnsi"/>
          <w:lang w:bidi="is-IS"/>
        </w:rPr>
        <w:t>‘</w:t>
      </w:r>
      <w:r w:rsidRPr="00D112C4">
        <w:rPr>
          <w:rFonts w:asciiTheme="majorHAnsi" w:hAnsiTheme="majorHAnsi" w:cstheme="majorHAnsi"/>
          <w:lang w:bidi="is-IS"/>
        </w:rPr>
        <w:t xml:space="preserve"> einstaklinga til að lifa því lífi sem þeir meta – og hafa ástæðu til að meta“ (Sen, 2001, bls. 18). Með þessari nálgun er velferð og seiglu náð ef metin markmið hagsmunaaðila sem koma að menntun ná fram að ganga.</w:t>
      </w:r>
    </w:p>
    <w:p w14:paraId="3F711D62" w14:textId="042B627F" w:rsidR="005D0177" w:rsidRPr="00D112C4" w:rsidRDefault="00E26D9A" w:rsidP="008947A2">
      <w:pPr>
        <w:pStyle w:val="Agency-body-text"/>
        <w:rPr>
          <w:rFonts w:asciiTheme="majorHAnsi" w:hAnsiTheme="majorHAnsi" w:cstheme="majorHAnsi"/>
        </w:rPr>
      </w:pPr>
      <w:r w:rsidRPr="00D112C4">
        <w:rPr>
          <w:rFonts w:asciiTheme="majorHAnsi" w:hAnsiTheme="majorHAnsi" w:cstheme="majorHAnsi"/>
          <w:lang w:bidi="is-IS"/>
        </w:rPr>
        <w:t xml:space="preserve">3. hluti: Til að setja áhrifaríkt samskiptalíkan og velferðarrammann í samhengi við mismunandi stig hagsmunaaðila eru </w:t>
      </w:r>
      <w:hyperlink w:anchor="Section3" w:history="1">
        <w:r w:rsidR="00FC2BC3" w:rsidRPr="00D112C4">
          <w:rPr>
            <w:rStyle w:val="Hyperlink"/>
            <w:rFonts w:asciiTheme="majorHAnsi" w:hAnsiTheme="majorHAnsi" w:cstheme="majorHAnsi"/>
            <w:b/>
            <w:lang w:bidi="is-IS"/>
          </w:rPr>
          <w:t>fjögur markmið</w:t>
        </w:r>
      </w:hyperlink>
      <w:r w:rsidRPr="00D112C4">
        <w:rPr>
          <w:rFonts w:asciiTheme="majorHAnsi" w:hAnsiTheme="majorHAnsi" w:cstheme="majorHAnsi"/>
          <w:lang w:bidi="is-IS"/>
        </w:rPr>
        <w:t xml:space="preserve"> sem komu fram í umræðum hagsmunaaðila um BRIES kynntar. Þessi markmið eru forgangssvið hagsmunaaðila til að bæta kennslu- og námsferlið á krepputímum.</w:t>
      </w:r>
    </w:p>
    <w:p w14:paraId="01186D6B" w14:textId="2C62B10C" w:rsidR="00A86512" w:rsidRPr="00D112C4" w:rsidRDefault="00E26D9A" w:rsidP="00A86512">
      <w:pPr>
        <w:pStyle w:val="Agency-body-text"/>
        <w:rPr>
          <w:rFonts w:asciiTheme="majorHAnsi" w:hAnsiTheme="majorHAnsi" w:cstheme="majorHAnsi"/>
        </w:rPr>
      </w:pPr>
      <w:r w:rsidRPr="00D112C4">
        <w:rPr>
          <w:rFonts w:asciiTheme="majorHAnsi" w:hAnsiTheme="majorHAnsi" w:cstheme="majorHAnsi"/>
          <w:lang w:bidi="is-IS"/>
        </w:rPr>
        <w:t xml:space="preserve">4. hluti: </w:t>
      </w:r>
      <w:hyperlink w:anchor="Section4" w:history="1">
        <w:r w:rsidR="0001427E" w:rsidRPr="00D112C4">
          <w:rPr>
            <w:rStyle w:val="Hyperlink"/>
            <w:rFonts w:asciiTheme="majorHAnsi" w:hAnsiTheme="majorHAnsi" w:cstheme="majorHAnsi"/>
            <w:b/>
            <w:lang w:bidi="is-IS"/>
          </w:rPr>
          <w:t>Ígrundunartól</w:t>
        </w:r>
      </w:hyperlink>
      <w:r w:rsidRPr="00D112C4">
        <w:rPr>
          <w:rFonts w:asciiTheme="majorHAnsi" w:hAnsiTheme="majorHAnsi" w:cstheme="majorHAnsi"/>
          <w:lang w:bidi="is-IS"/>
        </w:rPr>
        <w:t xml:space="preserve"> sem styður ígrundun á samskiptaferlum og áhrifaríkum samskiptum við hagsmunaaðila. Þetta tól er byggt á lokamarkmiðinu: Nota áhrifarík samskipti til að mæta þörfum allra nemenda.</w:t>
      </w:r>
    </w:p>
    <w:p w14:paraId="39D4EC39" w14:textId="13742614" w:rsidR="00697D61" w:rsidRPr="00D112C4" w:rsidRDefault="002F4404" w:rsidP="00BE190C">
      <w:pPr>
        <w:pStyle w:val="Agency-heading-2"/>
        <w:rPr>
          <w:rFonts w:asciiTheme="majorHAnsi" w:hAnsiTheme="majorHAnsi" w:cstheme="majorHAnsi"/>
        </w:rPr>
      </w:pPr>
      <w:bookmarkStart w:id="6" w:name="_Toc165562634"/>
      <w:r w:rsidRPr="00D112C4">
        <w:rPr>
          <w:rFonts w:asciiTheme="majorHAnsi" w:hAnsiTheme="majorHAnsi" w:cstheme="majorHAnsi"/>
          <w:lang w:bidi="is-IS"/>
        </w:rPr>
        <w:t>Hvar er að finna frekari upplýsingar</w:t>
      </w:r>
      <w:bookmarkEnd w:id="6"/>
    </w:p>
    <w:p w14:paraId="5AB55313" w14:textId="3BFBCDA7" w:rsidR="000E07FC" w:rsidRPr="00D112C4" w:rsidRDefault="002D6482" w:rsidP="00DB7881">
      <w:pPr>
        <w:pStyle w:val="Agency-body-text"/>
        <w:rPr>
          <w:rFonts w:asciiTheme="majorHAnsi" w:hAnsiTheme="majorHAnsi" w:cstheme="majorHAnsi"/>
        </w:rPr>
      </w:pPr>
      <w:hyperlink r:id="rId38">
        <w:r w:rsidR="00DC6CDB" w:rsidRPr="00D112C4">
          <w:rPr>
            <w:rStyle w:val="Hyperlink"/>
            <w:rFonts w:asciiTheme="majorHAnsi" w:hAnsiTheme="majorHAnsi" w:cstheme="majorHAnsi"/>
            <w:lang w:bidi="is-IS"/>
          </w:rPr>
          <w:t>BRIES skýrslan um aðferðafræði og kenningu</w:t>
        </w:r>
      </w:hyperlink>
      <w:r w:rsidR="006760EF" w:rsidRPr="00D112C4">
        <w:rPr>
          <w:rFonts w:asciiTheme="majorHAnsi" w:hAnsiTheme="majorHAnsi" w:cstheme="majorHAnsi"/>
          <w:lang w:bidi="is-IS"/>
        </w:rPr>
        <w:t xml:space="preserve"> (Evrópumiðstöðin, 2024; aðeins á ensku) er fylgiskjal við þessa leiðbeiningar. Skýrslan býður notendum upp á meiri dýpt, bakgrunn og skilning til að gera eigin vinnu áhrifaríkari. Hún útskýrir ítarlega starfsemi BRIES og skrefin sem studdu þróun þessarar leiðbeiningar. Hún felur einnig í sér upplýsingar um áhrifarík samskiptalíkön og velferðarramma. Í skýrslunni eru settar fram kenningar og niðurstöður úr öðrum rannsóknum sem leggja fræðilegan grunn að BRIES niðurstöðunum.</w:t>
      </w:r>
      <w:r w:rsidR="000E07FC" w:rsidRPr="00D112C4">
        <w:rPr>
          <w:rFonts w:asciiTheme="majorHAnsi" w:hAnsiTheme="majorHAnsi" w:cstheme="majorHAnsi"/>
          <w:lang w:bidi="is-IS"/>
        </w:rPr>
        <w:br w:type="page"/>
      </w:r>
    </w:p>
    <w:p w14:paraId="5F53C307" w14:textId="2E2E1F7B" w:rsidR="000D2DB6" w:rsidRPr="00D112C4" w:rsidRDefault="00256BB2" w:rsidP="005556AF">
      <w:pPr>
        <w:pStyle w:val="Agency-heading-1"/>
        <w:rPr>
          <w:rFonts w:asciiTheme="majorHAnsi" w:hAnsiTheme="majorHAnsi" w:cstheme="majorHAnsi"/>
        </w:rPr>
      </w:pPr>
      <w:bookmarkStart w:id="7" w:name="Section1"/>
      <w:bookmarkStart w:id="8" w:name="_Toc165562635"/>
      <w:r w:rsidRPr="00D112C4">
        <w:rPr>
          <w:rFonts w:asciiTheme="majorHAnsi" w:hAnsiTheme="majorHAnsi" w:cstheme="majorHAnsi"/>
          <w:lang w:bidi="is-IS"/>
        </w:rPr>
        <w:lastRenderedPageBreak/>
        <w:t>1. hluti</w:t>
      </w:r>
      <w:bookmarkEnd w:id="7"/>
      <w:r w:rsidRPr="00D112C4">
        <w:rPr>
          <w:rFonts w:asciiTheme="majorHAnsi" w:hAnsiTheme="majorHAnsi" w:cstheme="majorHAnsi"/>
          <w:lang w:bidi="is-IS"/>
        </w:rPr>
        <w:t>: Líkanið „Að koma á menningu áhrifaríkra samskipta í menntun“</w:t>
      </w:r>
      <w:bookmarkEnd w:id="8"/>
    </w:p>
    <w:p w14:paraId="18F43B6A" w14:textId="6C9FFBD0" w:rsidR="001D2081" w:rsidRPr="00D112C4" w:rsidRDefault="008C5E7E" w:rsidP="00BA30FF">
      <w:pPr>
        <w:pStyle w:val="Agency-body-text"/>
        <w:rPr>
          <w:rFonts w:asciiTheme="majorHAnsi" w:eastAsia="Calibri" w:hAnsiTheme="majorHAnsi" w:cstheme="majorHAnsi"/>
        </w:rPr>
      </w:pPr>
      <w:r w:rsidRPr="00D112C4">
        <w:rPr>
          <w:rFonts w:asciiTheme="majorHAnsi" w:hAnsiTheme="majorHAnsi" w:cstheme="majorHAnsi"/>
          <w:lang w:bidi="is-IS"/>
        </w:rPr>
        <w:t xml:space="preserve">Líkanið „Að koma á menningu áhrifaríkra samskipta í menntun“ er upplýst af núverandi samskiptaramma og kenningum og af BRIES niðurstöðum. Það er byggt á skýrslulíkani samskipta, sem </w:t>
      </w:r>
      <w:hyperlink r:id="rId39">
        <w:r w:rsidR="00870AB1" w:rsidRPr="00D112C4">
          <w:rPr>
            <w:rStyle w:val="Hyperlink"/>
            <w:rFonts w:asciiTheme="majorHAnsi" w:hAnsiTheme="majorHAnsi" w:cstheme="majorHAnsi"/>
            <w:lang w:bidi="is-IS"/>
          </w:rPr>
          <w:t>skýrslan um aðferðafræði og kenningu</w:t>
        </w:r>
      </w:hyperlink>
      <w:r w:rsidRPr="00D112C4">
        <w:rPr>
          <w:rFonts w:asciiTheme="majorHAnsi" w:hAnsiTheme="majorHAnsi" w:cstheme="majorHAnsi"/>
          <w:lang w:bidi="is-IS"/>
        </w:rPr>
        <w:t xml:space="preserve"> útskýrir. Í skýrslunni eru einnig settar fram ítarlegri samskiptakenningar.</w:t>
      </w:r>
    </w:p>
    <w:p w14:paraId="7E1AAF49" w14:textId="1ABBDDD7" w:rsidR="000F671D" w:rsidRPr="00D112C4" w:rsidRDefault="002B6B81" w:rsidP="00BA30FF">
      <w:pPr>
        <w:pStyle w:val="Agency-body-text"/>
        <w:rPr>
          <w:rFonts w:asciiTheme="majorHAnsi" w:eastAsia="Calibri" w:hAnsiTheme="majorHAnsi" w:cstheme="majorHAnsi"/>
        </w:rPr>
      </w:pPr>
      <w:r w:rsidRPr="00D112C4">
        <w:rPr>
          <w:rFonts w:asciiTheme="majorHAnsi" w:hAnsiTheme="majorHAnsi" w:cstheme="majorHAnsi"/>
          <w:lang w:bidi="is-IS"/>
        </w:rPr>
        <w:t xml:space="preserve">Líkanið felur í sér </w:t>
      </w:r>
      <w:r w:rsidRPr="00D112C4">
        <w:rPr>
          <w:rFonts w:asciiTheme="majorHAnsi" w:hAnsiTheme="majorHAnsi" w:cstheme="majorHAnsi"/>
          <w:b/>
          <w:lang w:bidi="is-IS"/>
        </w:rPr>
        <w:t>kjarnaþætti</w:t>
      </w:r>
      <w:r w:rsidRPr="00D112C4">
        <w:rPr>
          <w:rFonts w:asciiTheme="majorHAnsi" w:hAnsiTheme="majorHAnsi" w:cstheme="majorHAnsi"/>
          <w:lang w:bidi="is-IS"/>
        </w:rPr>
        <w:t xml:space="preserve"> áhrifaríkra samskipta sem komu fram í BRIES starfinu. Það felur einnig í sér viðeigandi samhengissvið og samskiptaferli sem eru tekin upp úr núverandi samskiptalíkönum.</w:t>
      </w:r>
    </w:p>
    <w:p w14:paraId="21380308" w14:textId="4DF20A8E" w:rsidR="00087DBD" w:rsidRPr="00D112C4" w:rsidRDefault="005749D7" w:rsidP="00DB7881">
      <w:pPr>
        <w:pStyle w:val="Agency-heading-2"/>
        <w:rPr>
          <w:rFonts w:asciiTheme="majorHAnsi" w:hAnsiTheme="majorHAnsi" w:cstheme="majorHAnsi"/>
        </w:rPr>
      </w:pPr>
      <w:bookmarkStart w:id="9" w:name="core_elements"/>
      <w:bookmarkStart w:id="10" w:name="_Toc165562636"/>
      <w:r w:rsidRPr="00D112C4">
        <w:rPr>
          <w:rFonts w:asciiTheme="majorHAnsi" w:hAnsiTheme="majorHAnsi" w:cstheme="majorHAnsi"/>
          <w:lang w:bidi="is-IS"/>
        </w:rPr>
        <w:t>Kjarnaþættir</w:t>
      </w:r>
      <w:bookmarkEnd w:id="9"/>
      <w:r w:rsidRPr="00D112C4">
        <w:rPr>
          <w:rFonts w:asciiTheme="majorHAnsi" w:hAnsiTheme="majorHAnsi" w:cstheme="majorHAnsi"/>
          <w:lang w:bidi="is-IS"/>
        </w:rPr>
        <w:t xml:space="preserve"> menningar áhrifaríkra samskipta í menntun</w:t>
      </w:r>
      <w:bookmarkEnd w:id="10"/>
    </w:p>
    <w:p w14:paraId="7CD91C53" w14:textId="7D898E77" w:rsidR="00087DBD" w:rsidRPr="00D112C4" w:rsidRDefault="00087DBD" w:rsidP="00087DBD">
      <w:pPr>
        <w:pStyle w:val="Agency-body-text"/>
        <w:rPr>
          <w:rFonts w:asciiTheme="majorHAnsi" w:hAnsiTheme="majorHAnsi" w:cstheme="majorHAnsi"/>
        </w:rPr>
      </w:pPr>
      <w:r w:rsidRPr="00D112C4">
        <w:rPr>
          <w:rFonts w:asciiTheme="majorHAnsi" w:hAnsiTheme="majorHAnsi" w:cstheme="majorHAnsi"/>
          <w:lang w:bidi="is-IS"/>
        </w:rPr>
        <w:t>Samskipti eru ferli til að deila og bregðast við upplýsingum milli einstaklinga, hópa eða stofnana (Walaski, 2011). Í þessum leiðbeiningum þjóna áhrifarík samskipti því að bæta samskiptaferla. Með því að nota áhrifarík samskipti er tryggt að skilaboðum og ákvörðunum sé komið á framfæri á skýran og aðgengilegan hátt innan og á milli skólastiga. Þetta stuðlar ennfremur að því að byggja upp seiglu og efla velferð hagsmunaaðila í menntamálum.</w:t>
      </w:r>
    </w:p>
    <w:p w14:paraId="13CFD3A8" w14:textId="11278A36" w:rsidR="00F95798" w:rsidRPr="00D112C4" w:rsidRDefault="00F95798" w:rsidP="00F95798">
      <w:pPr>
        <w:pStyle w:val="Agency-body-text"/>
        <w:rPr>
          <w:rFonts w:asciiTheme="majorHAnsi" w:hAnsiTheme="majorHAnsi" w:cstheme="majorHAnsi"/>
        </w:rPr>
      </w:pPr>
      <w:r w:rsidRPr="00D112C4">
        <w:rPr>
          <w:rFonts w:asciiTheme="majorHAnsi" w:hAnsiTheme="majorHAnsi" w:cstheme="majorHAnsi"/>
          <w:lang w:bidi="is-IS"/>
        </w:rPr>
        <w:t xml:space="preserve">Áhrifarík samskipti eru skýr, gagnsæ og aðgengileg, miðla tilfinningum um </w:t>
      </w:r>
      <w:r w:rsidRPr="00D112C4">
        <w:rPr>
          <w:rFonts w:asciiTheme="majorHAnsi" w:hAnsiTheme="majorHAnsi" w:cstheme="majorHAnsi"/>
          <w:b/>
          <w:lang w:bidi="is-IS"/>
        </w:rPr>
        <w:t>traust</w:t>
      </w:r>
      <w:r w:rsidRPr="00D112C4">
        <w:rPr>
          <w:rFonts w:asciiTheme="majorHAnsi" w:hAnsiTheme="majorHAnsi" w:cstheme="majorHAnsi"/>
          <w:lang w:bidi="is-IS"/>
        </w:rPr>
        <w:t xml:space="preserve"> og að tilheyra og gera öllum hagsmunaaðilum kleift að taka þátt í viðeigandi samskipta- og ákvarðanatökuferlum (Greenaway, Wright, Willingham, Reynolds &amp; Haslam, 2015; Durkee-Lloyd, 2022). Það gerir því öllum þeim sem taka þátt í og leggja sitt af mörkum til menntakerfa (án aðgreiningar) kleift að sinna þörfum allra nemenda á áhrifaríkan hátt. Þetta leiðir til fjölmenningar áhrifaríkra samskipta í menntun.</w:t>
      </w:r>
    </w:p>
    <w:p w14:paraId="284A7F0D" w14:textId="27571BC3" w:rsidR="00F95798" w:rsidRPr="00D112C4" w:rsidRDefault="00F95798" w:rsidP="00DB7881">
      <w:pPr>
        <w:pStyle w:val="Agency-body-text"/>
        <w:keepNext/>
        <w:rPr>
          <w:rFonts w:asciiTheme="majorHAnsi" w:hAnsiTheme="majorHAnsi" w:cstheme="majorHAnsi"/>
        </w:rPr>
      </w:pPr>
      <w:r w:rsidRPr="00D112C4">
        <w:rPr>
          <w:rFonts w:asciiTheme="majorHAnsi" w:hAnsiTheme="majorHAnsi" w:cstheme="majorHAnsi"/>
          <w:lang w:bidi="is-IS"/>
        </w:rPr>
        <w:t>BRIES starfið benti á fjóra kjarnaþætti áhrifaríkra samskipta, sem eru samtengdir og styðja hver annan:</w:t>
      </w:r>
    </w:p>
    <w:p w14:paraId="34AAB3E5" w14:textId="085D26A1" w:rsidR="006E00B3" w:rsidRPr="00D112C4" w:rsidRDefault="00087DBD" w:rsidP="0030450D">
      <w:pPr>
        <w:pStyle w:val="Agency-body-text"/>
        <w:numPr>
          <w:ilvl w:val="0"/>
          <w:numId w:val="7"/>
        </w:numPr>
        <w:rPr>
          <w:rFonts w:asciiTheme="majorHAnsi" w:hAnsiTheme="majorHAnsi" w:cstheme="majorHAnsi"/>
        </w:rPr>
      </w:pPr>
      <w:r w:rsidRPr="00D112C4">
        <w:rPr>
          <w:rFonts w:asciiTheme="majorHAnsi" w:hAnsiTheme="majorHAnsi" w:cstheme="majorHAnsi"/>
          <w:b/>
          <w:lang w:bidi="is-IS"/>
        </w:rPr>
        <w:t>Skýrleiki</w:t>
      </w:r>
      <w:r w:rsidRPr="00D112C4">
        <w:rPr>
          <w:rFonts w:asciiTheme="majorHAnsi" w:hAnsiTheme="majorHAnsi" w:cstheme="majorHAnsi"/>
          <w:lang w:bidi="is-IS"/>
        </w:rPr>
        <w:t xml:space="preserve"> er nauðsynlegur fyrir samræmdar og aðgengilegar upplýsingar og undirstrikar þannig þörfina á einföldu, auðskiljanlegu tungumáli. Tungumálið þarf að henta markhópnum. Það ætti alltaf að miða að því að forðast margbreytni og rugling (Durkee-Lloyd, 2022; Lund-Tønnesen &amp; Christensen, 2023; Glik, 2007).</w:t>
      </w:r>
    </w:p>
    <w:p w14:paraId="5A7511C1" w14:textId="76303A3E" w:rsidR="00087DBD" w:rsidRPr="00D112C4" w:rsidRDefault="00087DBD" w:rsidP="0002158C">
      <w:pPr>
        <w:pStyle w:val="Agency-body-text"/>
        <w:numPr>
          <w:ilvl w:val="0"/>
          <w:numId w:val="7"/>
        </w:numPr>
        <w:rPr>
          <w:rFonts w:asciiTheme="majorHAnsi" w:hAnsiTheme="majorHAnsi" w:cstheme="majorHAnsi"/>
        </w:rPr>
      </w:pPr>
      <w:r w:rsidRPr="00D112C4">
        <w:rPr>
          <w:rFonts w:asciiTheme="majorHAnsi" w:hAnsiTheme="majorHAnsi" w:cstheme="majorHAnsi"/>
          <w:b/>
          <w:lang w:bidi="is-IS"/>
        </w:rPr>
        <w:t>Aðgengi</w:t>
      </w:r>
      <w:r w:rsidRPr="00D112C4">
        <w:rPr>
          <w:rFonts w:asciiTheme="majorHAnsi" w:hAnsiTheme="majorHAnsi" w:cstheme="majorHAnsi"/>
          <w:lang w:bidi="is-IS"/>
        </w:rPr>
        <w:t xml:space="preserve"> þýðir að veita skilaboð á aðgengilegu sniði, tungumáli og rásum. Aðgengi tryggir að upplýsingar og samskipti séu lagaðar að þörfum hvers og eins, þannig að þær séu aðgengilegar öllum (Durkee-Lloyd, 2022; Vakarelov &amp; Rogerson, 2020). Aðgengileg samskipti byggð með þátttöku hagsmunaaðila leiða til traustra, gagnsærra og skýrra samskiptaferla.</w:t>
      </w:r>
    </w:p>
    <w:p w14:paraId="583710FF" w14:textId="01C17F45" w:rsidR="00087DBD" w:rsidRPr="00D112C4" w:rsidRDefault="00087DBD" w:rsidP="0002158C">
      <w:pPr>
        <w:pStyle w:val="Agency-body-text"/>
        <w:numPr>
          <w:ilvl w:val="0"/>
          <w:numId w:val="7"/>
        </w:numPr>
        <w:rPr>
          <w:rFonts w:asciiTheme="majorHAnsi" w:hAnsiTheme="majorHAnsi" w:cstheme="majorHAnsi"/>
        </w:rPr>
      </w:pPr>
      <w:r w:rsidRPr="00D112C4">
        <w:rPr>
          <w:rFonts w:asciiTheme="majorHAnsi" w:hAnsiTheme="majorHAnsi" w:cstheme="majorHAnsi"/>
          <w:b/>
          <w:lang w:bidi="is-IS"/>
        </w:rPr>
        <w:t>Traust</w:t>
      </w:r>
      <w:r w:rsidRPr="00D112C4">
        <w:rPr>
          <w:rFonts w:asciiTheme="majorHAnsi" w:hAnsiTheme="majorHAnsi" w:cstheme="majorHAnsi"/>
          <w:lang w:bidi="is-IS"/>
        </w:rPr>
        <w:t xml:space="preserve"> felur í sér samstarf milli þeirra sem taka þátt í samskiptaferlinu. Traust tryggir að viðtakendur heyrist og athugasemdir þeirra, endurgjöf og skilaboð eru metin og hlustað á (Greenaway o.fl., 2015; Kambouri, Wilson, Pieridou, Flannery Quinn &amp; Liu, 2022; Walaski, 2011). Samskiptaferli sem byggjast á trausti styðja við skýrleika, gagnsæi og skilvirkni samskipta.</w:t>
      </w:r>
    </w:p>
    <w:p w14:paraId="73318E74" w14:textId="1B270103" w:rsidR="00BD4E12" w:rsidRPr="00D112C4" w:rsidRDefault="00087DBD" w:rsidP="0002158C">
      <w:pPr>
        <w:pStyle w:val="Agency-body-text"/>
        <w:numPr>
          <w:ilvl w:val="0"/>
          <w:numId w:val="7"/>
        </w:numPr>
        <w:rPr>
          <w:rFonts w:asciiTheme="majorHAnsi" w:hAnsiTheme="majorHAnsi" w:cstheme="majorHAnsi"/>
        </w:rPr>
      </w:pPr>
      <w:r w:rsidRPr="00D112C4">
        <w:rPr>
          <w:rFonts w:asciiTheme="majorHAnsi" w:hAnsiTheme="majorHAnsi" w:cstheme="majorHAnsi"/>
          <w:b/>
          <w:lang w:bidi="is-IS"/>
        </w:rPr>
        <w:lastRenderedPageBreak/>
        <w:t>Gagnsæi</w:t>
      </w:r>
      <w:r w:rsidRPr="00D112C4">
        <w:rPr>
          <w:rFonts w:asciiTheme="majorHAnsi" w:hAnsiTheme="majorHAnsi" w:cstheme="majorHAnsi"/>
          <w:lang w:bidi="is-IS"/>
        </w:rPr>
        <w:t xml:space="preserve"> þýðir að tryggja að upplýsingar séu aðgengilegar og gefnar út á þann hátt að þær nái til mismunandi stiga hagsmunaaðila. Það tryggir að samskipti og ákvarðanaferli séu skiljanleg og aðgengileg. Traust, trúverðugleiki, heiðarleiki og ábyrgð eru nauðsynleg til að styðja við gagnsæi í samskiptum (Vakarelov &amp; Rogerson, 2020; Glik, 2007).</w:t>
      </w:r>
    </w:p>
    <w:p w14:paraId="682B20BC" w14:textId="4F4FE408" w:rsidR="008D2E54" w:rsidRPr="00D112C4" w:rsidRDefault="008D2E54" w:rsidP="00F573FD">
      <w:pPr>
        <w:pStyle w:val="Agency-body-text"/>
        <w:rPr>
          <w:rFonts w:asciiTheme="majorHAnsi" w:eastAsia="Calibri" w:hAnsiTheme="majorHAnsi" w:cstheme="majorHAnsi"/>
        </w:rPr>
      </w:pPr>
      <w:r w:rsidRPr="00D112C4">
        <w:rPr>
          <w:rFonts w:asciiTheme="majorHAnsi" w:hAnsiTheme="majorHAnsi" w:cstheme="majorHAnsi"/>
          <w:lang w:bidi="is-IS"/>
        </w:rPr>
        <w:t xml:space="preserve">Þessir kjarnaþættir eru helstu </w:t>
      </w:r>
      <w:r w:rsidRPr="00D112C4">
        <w:rPr>
          <w:rFonts w:asciiTheme="majorHAnsi" w:hAnsiTheme="majorHAnsi" w:cstheme="majorHAnsi"/>
          <w:b/>
          <w:lang w:bidi="is-IS"/>
        </w:rPr>
        <w:t>umbreytingarþættir</w:t>
      </w:r>
      <w:r w:rsidRPr="00D112C4">
        <w:rPr>
          <w:rFonts w:asciiTheme="majorHAnsi" w:hAnsiTheme="majorHAnsi" w:cstheme="majorHAnsi"/>
          <w:lang w:bidi="is-IS"/>
        </w:rPr>
        <w:t xml:space="preserve"> til að breyta </w:t>
      </w:r>
      <w:r w:rsidR="00F573FD" w:rsidRPr="00D112C4">
        <w:rPr>
          <w:rFonts w:asciiTheme="majorHAnsi" w:hAnsiTheme="majorHAnsi" w:cstheme="majorHAnsi"/>
          <w:lang w:bidi="is-IS"/>
        </w:rPr>
        <w:t>fyrirliggjandi</w:t>
      </w:r>
      <w:r w:rsidRPr="00D112C4">
        <w:rPr>
          <w:rFonts w:asciiTheme="majorHAnsi" w:hAnsiTheme="majorHAnsi" w:cstheme="majorHAnsi"/>
          <w:lang w:bidi="is-IS"/>
        </w:rPr>
        <w:t xml:space="preserve"> samskiptum í áhrifarík samskipti. Umbreytingarþættirnir verða þýðingarmeiri og skýrari í </w:t>
      </w:r>
      <w:hyperlink w:anchor="Section2" w:history="1">
        <w:r w:rsidR="00214D4C" w:rsidRPr="00D112C4">
          <w:rPr>
            <w:rStyle w:val="Hyperlink"/>
            <w:rFonts w:asciiTheme="majorHAnsi" w:hAnsiTheme="majorHAnsi" w:cstheme="majorHAnsi"/>
            <w:lang w:bidi="is-IS"/>
          </w:rPr>
          <w:t>2. hluta</w:t>
        </w:r>
      </w:hyperlink>
      <w:r w:rsidRPr="00D112C4">
        <w:rPr>
          <w:rFonts w:asciiTheme="majorHAnsi" w:hAnsiTheme="majorHAnsi" w:cstheme="majorHAnsi"/>
          <w:lang w:bidi="is-IS"/>
        </w:rPr>
        <w:t xml:space="preserve"> þar sem líkanið „Að koma á menningu áhrifaríkra samskipta í menntun“ er í takt við velferðarrammann.</w:t>
      </w:r>
    </w:p>
    <w:p w14:paraId="65D7144C" w14:textId="7D30E77F" w:rsidR="00913DD9" w:rsidRPr="00D112C4" w:rsidRDefault="002D4249" w:rsidP="00F40A79">
      <w:pPr>
        <w:pStyle w:val="Agency-body-text"/>
        <w:keepNext/>
        <w:jc w:val="center"/>
        <w:rPr>
          <w:rFonts w:asciiTheme="majorHAnsi" w:eastAsia="Calibri" w:hAnsiTheme="majorHAnsi" w:cstheme="majorHAnsi"/>
        </w:rPr>
      </w:pPr>
      <w:r w:rsidRPr="00F40A79">
        <w:rPr>
          <w:rFonts w:asciiTheme="majorHAnsi" w:hAnsiTheme="majorHAnsi" w:cstheme="majorHAnsi"/>
          <w:noProof/>
          <w:lang w:eastAsia="el-GR"/>
        </w:rPr>
        <mc:AlternateContent>
          <mc:Choice Requires="wps">
            <w:drawing>
              <wp:anchor distT="0" distB="0" distL="114300" distR="114300" simplePos="0" relativeHeight="251658260" behindDoc="0" locked="0" layoutInCell="1" allowOverlap="1" wp14:anchorId="6FEFE521" wp14:editId="48BD9206">
                <wp:simplePos x="0" y="0"/>
                <wp:positionH relativeFrom="column">
                  <wp:posOffset>1820545</wp:posOffset>
                </wp:positionH>
                <wp:positionV relativeFrom="paragraph">
                  <wp:posOffset>1382183</wp:posOffset>
                </wp:positionV>
                <wp:extent cx="1983528" cy="953135"/>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83528" cy="953135"/>
                        </a:xfrm>
                        <a:prstGeom prst="rect">
                          <a:avLst/>
                        </a:prstGeom>
                        <a:noFill/>
                        <a:ln w="6350">
                          <a:noFill/>
                        </a:ln>
                      </wps:spPr>
                      <wps:txbx>
                        <w:txbxContent>
                          <w:p w14:paraId="74EE00C0" w14:textId="3DCC2228" w:rsidR="002F0F9E" w:rsidRPr="002D4249" w:rsidRDefault="000C3566" w:rsidP="002D4249">
                            <w:pPr>
                              <w:pStyle w:val="Agency-body-text"/>
                              <w:jc w:val="center"/>
                              <w:rPr>
                                <w:b/>
                                <w:color w:val="FFFFFF" w:themeColor="background1"/>
                                <w:sz w:val="32"/>
                                <w:lang w:bidi="is-IS"/>
                              </w:rPr>
                            </w:pPr>
                            <w:r w:rsidRPr="000C3566">
                              <w:rPr>
                                <w:b/>
                                <w:color w:val="FFFFFF" w:themeColor="background1"/>
                                <w:sz w:val="32"/>
                                <w:lang w:bidi="is-IS"/>
                              </w:rPr>
                              <w:t>Menning áhrifaríkra</w:t>
                            </w:r>
                            <w:r w:rsidR="00E17F78">
                              <w:rPr>
                                <w:b/>
                                <w:color w:val="FFFFFF" w:themeColor="background1"/>
                                <w:sz w:val="32"/>
                                <w:lang w:bidi="is-IS"/>
                              </w:rPr>
                              <w:t> </w:t>
                            </w:r>
                            <w:r w:rsidRPr="000C3566">
                              <w:rPr>
                                <w:b/>
                                <w:color w:val="FFFFFF" w:themeColor="background1"/>
                                <w:sz w:val="32"/>
                                <w:lang w:bidi="is-IS"/>
                              </w:rPr>
                              <w:t>samskipta í menntun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143.35pt;margin-top:108.85pt;width:156.2pt;height:7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XX7FwIAACwEAAAOAAAAZHJzL2Uyb0RvYy54bWysU9tuGyEQfa/Uf0C81+trGq+8jtxEripF&#13;&#10;SSQnyjNmwbsSMBSwd92v78CuL0r7VPUFBmaYyzmHxV2rFTkI52swBR0NhpQIw6Gsza6gb6/rL7eU&#13;&#10;+MBMyRQYUdCj8PRu+fnTorG5GEMFqhSOYBLj88YWtArB5lnmeSU08wOwwqBTgtMs4NHtstKxBrNr&#13;&#10;lY2Hw5usAVdaB1x4j7cPnZMuU34pBQ/PUnoRiCoo9hbS6tK6jWu2XLB855itat63wf6hC81qg0XP&#13;&#10;qR5YYGTv6j9S6Zo78CDDgIPOQMqaizQDTjMafphmUzEr0iwIjrdnmPz/S8ufDhv74khov0GLBEZA&#13;&#10;Gutzj5dxnlY6HXfslKAfITyeYRNtIDw+mt9OZmMkmqNvPpuMJrOYJru8ts6H7wI0iUZBHdKS0GKH&#13;&#10;Rx+60FNILGZgXSuVqFGGNAW9mcyG6cHZg8mVwRqXXqMV2m3bD7CF8ohzOego95avayz+yHx4YQ45&#13;&#10;xlFQt+EZF6kAi0BvUVKB+/W3+xiP0KOXkgY1U1D/c8+coET9MEjKfDSdRpGlw3T2dYwHd+3ZXnvM&#13;&#10;Xt8DynKEP8TyZMb4oE6mdKDfUd6rWBVdzHCsXdBwMu9Dp2T8HlysVikIZWVZeDQby2PqCGeE9rV9&#13;&#10;Z872+Adk7glO6mL5Bxq62PjS29U+IBmJowhwh2qPO0oysdx/n6j563OKunzy5W8AAAD//wMAUEsD&#13;&#10;BBQABgAIAAAAIQCFRtzq4AAAABABAAAPAAAAZHJzL2Rvd25yZXYueG1sTE/bToNAEH038R82Y+KL&#13;&#10;sQsYgVKWxtTw3JT2A7bsCOheCLsU/HvHJ32ZnMmcOZdyvxrNbjj5wVkB8SYChrZ1arCdgMu5fs6B&#13;&#10;+SCtktpZFPCNHvbV/V0pC+UWe8JbEzpGItYXUkAfwlhw7tsejfQbN6Kl24ebjAy0Th1Xk1xI3Gie&#13;&#10;RFHKjRwsOfRyxEOP7VczGwEuWZ70qYnrw3H5rKPjjOfGoxCPD+v7jsbbDljANfx9wG8Hyg8VBbu6&#13;&#10;2SrPtIAkTzOiEogzAsR43W5jYFcBL2mWA69K/r9I9QMAAP//AwBQSwECLQAUAAYACAAAACEAtoM4&#13;&#10;kv4AAADhAQAAEwAAAAAAAAAAAAAAAAAAAAAAW0NvbnRlbnRfVHlwZXNdLnhtbFBLAQItABQABgAI&#13;&#10;AAAAIQA4/SH/1gAAAJQBAAALAAAAAAAAAAAAAAAAAC8BAABfcmVscy8ucmVsc1BLAQItABQABgAI&#13;&#10;AAAAIQBhhXX7FwIAACwEAAAOAAAAAAAAAAAAAAAAAC4CAABkcnMvZTJvRG9jLnhtbFBLAQItABQA&#13;&#10;BgAIAAAAIQCFRtzq4AAAABABAAAPAAAAAAAAAAAAAAAAAHEEAABkcnMvZG93bnJldi54bWxQSwUG&#13;&#10;AAAAAAQABADzAAAAfgUAAAAA&#13;&#10;" filled="f" stroked="f" strokeweight=".5pt">
                <v:textbox style="mso-fit-shape-to-text:t">
                  <w:txbxContent>
                    <w:p w14:paraId="74EE00C0" w14:textId="3DCC2228" w:rsidR="002F0F9E" w:rsidRPr="002D4249" w:rsidRDefault="000C3566" w:rsidP="002D4249">
                      <w:pPr>
                        <w:pStyle w:val="Agency-body-text"/>
                        <w:jc w:val="center"/>
                        <w:rPr>
                          <w:b/>
                          <w:color w:val="FFFFFF" w:themeColor="background1"/>
                          <w:sz w:val="32"/>
                          <w:lang w:bidi="is-IS"/>
                        </w:rPr>
                      </w:pPr>
                      <w:r w:rsidRPr="000C3566">
                        <w:rPr>
                          <w:b/>
                          <w:color w:val="FFFFFF" w:themeColor="background1"/>
                          <w:sz w:val="32"/>
                          <w:lang w:bidi="is-IS"/>
                        </w:rPr>
                        <w:t>Menning áhrifaríkra</w:t>
                      </w:r>
                      <w:r w:rsidR="00E17F78">
                        <w:rPr>
                          <w:b/>
                          <w:color w:val="FFFFFF" w:themeColor="background1"/>
                          <w:sz w:val="32"/>
                          <w:lang w:bidi="is-IS"/>
                        </w:rPr>
                        <w:t> </w:t>
                      </w:r>
                      <w:r w:rsidRPr="000C3566">
                        <w:rPr>
                          <w:b/>
                          <w:color w:val="FFFFFF" w:themeColor="background1"/>
                          <w:sz w:val="32"/>
                          <w:lang w:bidi="is-IS"/>
                        </w:rPr>
                        <w:t>samskipta í menntun</w:t>
                      </w:r>
                    </w:p>
                  </w:txbxContent>
                </v:textbox>
              </v:shape>
            </w:pict>
          </mc:Fallback>
        </mc:AlternateContent>
      </w:r>
      <w:r w:rsidR="000C3566" w:rsidRPr="00F40A79">
        <w:rPr>
          <w:rFonts w:asciiTheme="majorHAnsi" w:hAnsiTheme="majorHAnsi" w:cstheme="majorHAnsi"/>
          <w:noProof/>
          <w:lang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s-IS"/>
                              </w:rPr>
                              <w:t>SKÝRLEIKI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022E2EF" id="_x0000_t202" coordsize="21600,21600" o:spt="202" path="m,l,21600r21600,l21600,xe">
                <v:stroke joinstyle="miter"/>
                <v:path gradientshapeok="t" o:connecttype="rect"/>
              </v:shapetype>
              <v:shape id="Text Box 25" o:spid="_x0000_s1026"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xUGAIAACwEAAAOAAAAZHJzL2Uyb0RvYy54bWysU11v2yAUfZ+0/4B4XxwncdtYcaqsVaZJ&#10;VVspnfpMMI4tAZcBiZ39+l2w86FuT9Ne4MK93I9zDov7TklyENY1oAuajsaUCM2hbPSuoD/e1l/u&#10;KHGe6ZJJ0KKgR+Ho/fLzp0VrcjGBGmQpLMEk2uWtKWjtvcmTxPFaKOZGYIRGZwVWMY9Hu0tKy1rM&#10;rmQyGY9vkhZsaSxw4RzePvZOuoz5q0pw/1JVTngiC4q9+bjauG7DmiwXLN9ZZuqGD22wf+hCsUZj&#10;0XOqR+YZ2dvmj1Sq4RYcVH7EQSVQVQ0XcQacJh1/mGZTMyPiLAiOM2eY3P9Ly58PG/Nqie++QocE&#10;BkBa43KHl2GerrIq7NgpQT9CeDzDJjpPeHg0T7PbeUYJR988m6bTLKRJLq+Ndf6bAEWCUVCLtES0&#10;2OHJ+T70FBKKaVg3UkZqpCZtQW+m2Tg+OHswudRY49JrsHy37YYBtlAecS4LPeXO8HWDxZ+Y86/M&#10;Isc4CurWv+BSScAiMFiU1GB//e0+xCP06KWkRc0U1P3cMysokd81kjJPZ7MgsniYZbcTPNhrz/ba&#10;o/fqAVCWKf4Qw6MZ4r08mZUF9Y7yXoWq6GKaY+2C+pP54Hsl4/fgYrWKQSgrw/yT3hgeUgc4A7Rv&#10;3TuzZsDfI3PPcFIXyz/Q0MeGl86s9h7JiBwFgHtUB9xRkpHl4fsEzV+fY9Tlky9/AwAA//8DAFBL&#10;AwQUAAYACAAAACEADupnpN0AAAAKAQAADwAAAGRycy9kb3ducmV2LnhtbEyP3U6DQBCF7018h82Y&#10;eGPsboFoQZbGNOG6KfUBtuwU0P0h7FLw7R2v9PJkvpz5TrlfrWE3nMLgnYTtRgBD13o9uE7Cx7l+&#10;3gELUTmtjHco4RsD7Kv7u1IV2i/uhLcmdoxKXCiUhD7GseA8tD1aFTZ+REe3q5+sihSnjutJLVRu&#10;DU+EeOFWDY4+9GrEQ4/tVzNbCT5Znsyp2daH4/JZi+OM5yaglI8P6/sbsIhr/IPhV5/UoSKni5+d&#10;DsxQTl9TQiXkaQ6MgCzNadxFQpJlAnhV8v8Tqh8AAAD//wMAUEsBAi0AFAAGAAgAAAAhALaDOJL+&#10;AAAA4QEAABMAAAAAAAAAAAAAAAAAAAAAAFtDb250ZW50X1R5cGVzXS54bWxQSwECLQAUAAYACAAA&#10;ACEAOP0h/9YAAACUAQAACwAAAAAAAAAAAAAAAAAvAQAAX3JlbHMvLnJlbHNQSwECLQAUAAYACAAA&#10;ACEAHx4MVBgCAAAsBAAADgAAAAAAAAAAAAAAAAAuAgAAZHJzL2Uyb0RvYy54bWxQSwECLQAUAAYA&#10;CAAAACEADupnpN0AAAAKAQAADwAAAAAAAAAAAAAAAAByBAAAZHJzL2Rvd25yZXYueG1sUEsFBgAA&#10;AAAEAAQA8wAAAHwFAAAAAA==&#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s-IS"/>
                        </w:rPr>
                        <w:t>SKÝRLEIKI</w:t>
                      </w:r>
                    </w:p>
                  </w:txbxContent>
                </v:textbox>
              </v:shape>
            </w:pict>
          </mc:Fallback>
        </mc:AlternateContent>
      </w:r>
      <w:r w:rsidR="000C3566" w:rsidRPr="00F40A79">
        <w:rPr>
          <w:rFonts w:asciiTheme="majorHAnsi" w:hAnsiTheme="majorHAnsi" w:cstheme="majorHAnsi"/>
          <w:noProof/>
          <w:lang w:eastAsia="el-GR"/>
        </w:rPr>
        <mc:AlternateContent>
          <mc:Choice Requires="wps">
            <w:drawing>
              <wp:anchor distT="0" distB="0" distL="114300" distR="114300" simplePos="0" relativeHeight="251658264" behindDoc="0" locked="0" layoutInCell="1" allowOverlap="1" wp14:anchorId="6CC2BB27" wp14:editId="49A3DFB7">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s-IS"/>
                              </w:rPr>
                              <w:t>TRAUST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7"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JYGgIAADMEAAAOAAAAZHJzL2Uyb0RvYy54bWysU11v2yAUfZ+0/4B4XxwncdtYcaqsVaZJ&#10;UVspnfpMMI4tAZcBiZ39+l1wvtTtqeoLXLiX+3HOYXbfKUn2wroGdEHTwZASoTmUjd4W9Nfr8tsd&#10;Jc4zXTIJWhT0IBy9n3/9MmtNLkZQgyyFJZhEu7w1Ba29N3mSOF4LxdwAjNDorMAq5vFot0lpWYvZ&#10;lUxGw+FN0oItjQUunMPbx95J5zF/VQnun6vKCU9kQbE3H1cb101Yk/mM5VvLTN3wYxvsA10o1mgs&#10;ek71yDwjO9v8k0o13IKDyg84qASqquEizoDTpMN306xrZkScBcFx5gyT+7y0/Gm/Ni+W+O47dEhg&#10;AKQ1Lnd4GebpKqvCjp0S9COEhzNsovOEh0fTNLudZpRw9E2zcTrOQprk8tpY538IUCQYBbVIS0SL&#10;7VfO96GnkFBMw7KRMlIjNWkLejPOhvHB2YPJpcYal16D5btNR5ryao4NlAccz0LPvDN82WAPK+b8&#10;C7NINU6E8vXPuFQSsBYcLUpqsH/+dx/ikQH0UtKidArqfu+YFZTInxq5maaTSdBaPEyy2xEe7LVn&#10;c+3RO/UAqM4UP4rh0QzxXp7MyoJ6Q5UvQlV0Mc2xdkH9yXzwvaDxl3CxWMQgVJdhfqXXhofUAdWA&#10;8Gv3xqw50uCRwCc4iYzl79joY8NLZxY7j5xEqgLOPapH+FGZkezjLwrSvz7HqMtfn/8FAAD//wMA&#10;UEsDBBQABgAIAAAAIQA3s6Fw3QAAAAoBAAAPAAAAZHJzL2Rvd25yZXYueG1sTI/dToQwEIXvTXyH&#10;Zky8MW5hidAgw8ZswvVmWR+gS0dA+0NoWfDtrVd6OZkv53ynOmxGsxvNfnQWId0lwMh2To22R3i/&#10;NM8CmA/SKqmdJYRv8nCo7+8qWSq32jPd2tCzGGJ9KRGGEKaSc98NZKTfuYls/H242cgQz7nnapZr&#10;DDea75Mk50aONjYMcqLjQN1XuxgEt1+f9LlNm+Np/WyS00KX1hPi48P29gos0Bb+YPjVj+pQR6er&#10;W6zyTCMUeRZJhCwXBbAIZIWI464IL6kQwOuK/59Q/wAAAP//AwBQSwECLQAUAAYACAAAACEAtoM4&#10;kv4AAADhAQAAEwAAAAAAAAAAAAAAAAAAAAAAW0NvbnRlbnRfVHlwZXNdLnhtbFBLAQItABQABgAI&#10;AAAAIQA4/SH/1gAAAJQBAAALAAAAAAAAAAAAAAAAAC8BAABfcmVscy8ucmVsc1BLAQItABQABgAI&#10;AAAAIQDZ4mJYGgIAADMEAAAOAAAAAAAAAAAAAAAAAC4CAABkcnMvZTJvRG9jLnhtbFBLAQItABQA&#10;BgAIAAAAIQA3s6Fw3QAAAAoBAAAPAAAAAAAAAAAAAAAAAHQEAABkcnMvZG93bnJldi54bWxQSwUG&#10;AAAAAAQABADzAAAAfgUAAAAA&#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s-IS"/>
                        </w:rPr>
                        <w:t>TRAUST</w:t>
                      </w:r>
                    </w:p>
                  </w:txbxContent>
                </v:textbox>
              </v:shape>
            </w:pict>
          </mc:Fallback>
        </mc:AlternateContent>
      </w:r>
      <w:r w:rsidR="000C3566" w:rsidRPr="00F40A79">
        <w:rPr>
          <w:rFonts w:asciiTheme="majorHAnsi" w:hAnsiTheme="majorHAnsi" w:cstheme="majorHAnsi"/>
          <w:noProof/>
          <w:lang w:eastAsia="el-GR"/>
        </w:rPr>
        <mc:AlternateContent>
          <mc:Choice Requires="wps">
            <w:drawing>
              <wp:anchor distT="0" distB="0" distL="114300" distR="114300" simplePos="0" relativeHeight="251658263" behindDoc="0" locked="0" layoutInCell="1" allowOverlap="1" wp14:anchorId="5B997D60" wp14:editId="2ECA3E75">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s-IS"/>
                              </w:rPr>
                              <w:t>GAGNSÆI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28" type="#_x0000_t202" alt="&quot;&quot;"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P8HAIAADMEAAAOAAAAZHJzL2Uyb0RvYy54bWysU11v2yAUfZ+0/4B4XxwncdtYcaqsVaZJ&#10;UVspnfpMMMSWMJcBiZ39+l1wvtTtqeoLXLiX+3HOYXbfNYrshXU16IKmgyElQnMoa70t6K/X5bc7&#10;SpxnumQKtCjoQTh6P//6ZdaaXIygAlUKSzCJdnlrClp5b/IkcbwSDXMDMEKjU4JtmMej3SalZS1m&#10;b1QyGg5vkhZsaSxw4RzePvZOOo/5pRTcP0vphCeqoNibj6uN6yasyXzG8q1lpqr5sQ32gS4aVmss&#10;ek71yDwjO1v/k6qpuQUH0g84NAlIWXMRZ8Bp0uG7adYVMyLOguA4c4bJfV5a/rRfmxdLfPcdOiQw&#10;ANIalzu8DPN00jZhx04J+hHCwxk20XnCw6Npmt1OM0o4+qbZOB1nIU1yeW2s8z8ENCQYBbVIS0SL&#10;7VfO96GnkFBMw7JWKlKjNGkLejPOhvHB2YPJlcYal16D5btNR+qyoKPTHBsoDziehZ55Z/iyxh5W&#10;zPkXZpFqnAjl659xkQqwFhwtSiqwf/53H+KRAfRS0qJ0Cup+75gVlKifGrmZppNJ0Fo8TLLbER7s&#10;tWdz7dG75gFQnSl+FMOjGeK9OpnSQvOGKl+EquhimmPtgvqT+eB7QeMv4WKxiEGoLsP8Sq8ND6kD&#10;qgHh1+6NWXOkwSOBT3ASGcvfsdHHhpfOLHYeOYlUBZx7VI/wozIj2cdfFKR/fY5Rl78+/wsAAP//&#10;AwBQSwMEFAAGAAgAAAAhAEVKdXXfAAAACwEAAA8AAABkcnMvZG93bnJldi54bWxMj8tOwzAQRfdI&#10;/IM1SGwQdWLSUkKcClXKumraD3DjaRLwI4qdJvw9wwp2M5qjO+cWu8UadsMx9N5JSFcJMHSN171r&#10;JZxP1fMWWIjKaWW8QwnfGGBX3t8VKtd+dke81bFlFOJCriR0MQ4556Hp0Kqw8gM6ul39aFWkdWy5&#10;HtVM4dZwkSQbblXv6EOnBtx32HzVk5XgxfxkjnVa7Q/zZ5UcJjzVAaV8fFg+3oFFXOIfDL/6pA4l&#10;OV385HRgRkImMkEoDWn6AoyIV7F+A3aRsN6kGfCy4P87lD8AAAD//wMAUEsBAi0AFAAGAAgAAAAh&#10;ALaDOJL+AAAA4QEAABMAAAAAAAAAAAAAAAAAAAAAAFtDb250ZW50X1R5cGVzXS54bWxQSwECLQAU&#10;AAYACAAAACEAOP0h/9YAAACUAQAACwAAAAAAAAAAAAAAAAAvAQAAX3JlbHMvLnJlbHNQSwECLQAU&#10;AAYACAAAACEAGTLD/BwCAAAzBAAADgAAAAAAAAAAAAAAAAAuAgAAZHJzL2Uyb0RvYy54bWxQSwEC&#10;LQAUAAYACAAAACEARUp1dd8AAAALAQAADwAAAAAAAAAAAAAAAAB2BAAAZHJzL2Rvd25yZXYueG1s&#10;UEsFBgAAAAAEAAQA8wAAAIIFAAAAAA==&#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s-IS"/>
                        </w:rPr>
                        <w:t>GAGNSÆI</w:t>
                      </w:r>
                    </w:p>
                  </w:txbxContent>
                </v:textbox>
              </v:shape>
            </w:pict>
          </mc:Fallback>
        </mc:AlternateContent>
      </w:r>
      <w:r w:rsidR="000C3566" w:rsidRPr="00F40A79">
        <w:rPr>
          <w:rFonts w:asciiTheme="majorHAnsi" w:hAnsiTheme="majorHAnsi" w:cstheme="majorHAnsi"/>
          <w:noProof/>
          <w:lang w:eastAsia="el-GR"/>
        </w:rPr>
        <mc:AlternateContent>
          <mc:Choice Requires="wps">
            <w:drawing>
              <wp:anchor distT="0" distB="0" distL="114300" distR="114300" simplePos="0" relativeHeight="251658262" behindDoc="0" locked="0" layoutInCell="1" allowOverlap="1" wp14:anchorId="3670D42F" wp14:editId="49FF28FA">
                <wp:simplePos x="0" y="0"/>
                <wp:positionH relativeFrom="column">
                  <wp:posOffset>3022397</wp:posOffset>
                </wp:positionH>
                <wp:positionV relativeFrom="paragraph">
                  <wp:posOffset>773430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s-IS"/>
                              </w:rPr>
                              <w:t>AÐGENGI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30" type="#_x0000_t202" alt="&quot;&quot;"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EmGoprhAAAAEAEAAA8AAABkcnMvZG93bnJldi54bWxMj8FOwzAMhu9I&#13;&#10;vENkJC6Ipa3QCl3TCQ31PK3jAbLGtIXEqZp0LW+POYEPlqzf/v1/5X51VlxxCoMnBekmAYHUejNQ&#13;&#10;p+D9XD8+gwhRk9HWEyr4xgD76vam1IXxC53w2sROsAmFQivoYxwLKUPbo9Nh40ck1j785HTkceqk&#13;&#10;mfTC5s7KLEm20umB+EOvRzz02H41s1Pgs+XBnpq0PhyXzzo5znhuAip1f7e+7bi97kBEXOPfBfwy&#13;&#10;cH6oONjFz2SCsAqe8i0DRRaylEF4I+cCcVGQ5ekLyKqU/0GqHwAAAP//AwBQSwECLQAUAAYACAAA&#13;&#10;ACEAtoM4kv4AAADhAQAAEwAAAAAAAAAAAAAAAAAAAAAAW0NvbnRlbnRfVHlwZXNdLnhtbFBLAQIt&#13;&#10;ABQABgAIAAAAIQA4/SH/1gAAAJQBAAALAAAAAAAAAAAAAAAAAC8BAABfcmVscy8ucmVsc1BLAQIt&#13;&#10;ABQABgAIAAAAIQBmgIwpHAIAADMEAAAOAAAAAAAAAAAAAAAAAC4CAABkcnMvZTJvRG9jLnhtbFBL&#13;&#10;AQItABQABgAIAAAAIQBJhqKa4QAAABABAAAPAAAAAAAAAAAAAAAAAHYEAABkcnMvZG93bnJldi54&#13;&#10;bWxQSwUGAAAAAAQABADzAAAAhAUAAAAA&#13;&#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is-IS"/>
                        </w:rPr>
                        <w:t>AÐGENGI</w:t>
                      </w:r>
                    </w:p>
                  </w:txbxContent>
                </v:textbox>
              </v:shape>
            </w:pict>
          </mc:Fallback>
        </mc:AlternateContent>
      </w:r>
      <w:r w:rsidR="002F0F9E" w:rsidRPr="00F40A79">
        <w:rPr>
          <w:rFonts w:asciiTheme="majorHAnsi" w:hAnsiTheme="majorHAnsi" w:cstheme="majorHAnsi"/>
          <w:noProof/>
          <w:lang w:eastAsia="el-GR"/>
        </w:rPr>
        <w:drawing>
          <wp:inline distT="0" distB="0" distL="0" distR="0" wp14:anchorId="1905BED5" wp14:editId="7068F482">
            <wp:extent cx="5067300" cy="3822700"/>
            <wp:effectExtent l="0" t="0" r="0" b="0"/>
            <wp:docPr id="1855048399" name="Picture 24" descr="Titillinn „Menning áhrifaríkra samskipta í menntun“ birtist í miðju sporöskju. Umhverfis miðjuna eru fjórir jafnir hlutar sem segja: Skýrleiki, aðgengi, traust, gagnsæ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Titillinn „Menning áhrifaríkra samskipta í menntun“ birtist í miðju sporöskju. Umhverfis miðjuna eru fjórir jafnir hlutar sem segja: Skýrleiki, aðgengi, traust, gagnsæi."/>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D112C4" w:rsidRDefault="00913DD9" w:rsidP="008947A2">
      <w:pPr>
        <w:pStyle w:val="Agency-caption"/>
        <w:rPr>
          <w:rFonts w:asciiTheme="majorHAnsi" w:hAnsiTheme="majorHAnsi" w:cstheme="majorHAnsi"/>
        </w:rPr>
      </w:pPr>
      <w:r w:rsidRPr="00D112C4">
        <w:rPr>
          <w:rFonts w:asciiTheme="majorHAnsi" w:hAnsiTheme="majorHAnsi" w:cstheme="majorHAnsi"/>
          <w:lang w:bidi="is-IS"/>
        </w:rPr>
        <w:t>Mynd </w:t>
      </w:r>
      <w:r w:rsidRPr="00D112C4">
        <w:rPr>
          <w:rFonts w:asciiTheme="majorHAnsi" w:hAnsiTheme="majorHAnsi" w:cstheme="majorHAnsi"/>
          <w:lang w:bidi="is-IS"/>
        </w:rPr>
        <w:fldChar w:fldCharType="begin"/>
      </w:r>
      <w:r w:rsidRPr="00D112C4">
        <w:rPr>
          <w:rFonts w:asciiTheme="majorHAnsi" w:hAnsiTheme="majorHAnsi" w:cstheme="majorHAnsi"/>
          <w:lang w:bidi="is-IS"/>
        </w:rPr>
        <w:instrText>SEQ Figure \* ARABIC</w:instrText>
      </w:r>
      <w:r w:rsidRPr="00D112C4">
        <w:rPr>
          <w:rFonts w:asciiTheme="majorHAnsi" w:hAnsiTheme="majorHAnsi" w:cstheme="majorHAnsi"/>
          <w:lang w:bidi="is-IS"/>
        </w:rPr>
        <w:fldChar w:fldCharType="separate"/>
      </w:r>
      <w:r w:rsidR="00BE07E6" w:rsidRPr="00D112C4">
        <w:rPr>
          <w:rFonts w:asciiTheme="majorHAnsi" w:hAnsiTheme="majorHAnsi" w:cstheme="majorHAnsi"/>
          <w:lang w:bidi="is-IS"/>
        </w:rPr>
        <w:t>1</w:t>
      </w:r>
      <w:r w:rsidRPr="00D112C4">
        <w:rPr>
          <w:rFonts w:asciiTheme="majorHAnsi" w:hAnsiTheme="majorHAnsi" w:cstheme="majorHAnsi"/>
          <w:lang w:bidi="is-IS"/>
        </w:rPr>
        <w:fldChar w:fldCharType="end"/>
      </w:r>
      <w:r w:rsidRPr="00D112C4">
        <w:rPr>
          <w:rFonts w:asciiTheme="majorHAnsi" w:hAnsiTheme="majorHAnsi" w:cstheme="majorHAnsi"/>
          <w:lang w:bidi="is-IS"/>
        </w:rPr>
        <w:t>. Fjórir kjarnaþættir áhrifaríkra samskipta í menntun</w:t>
      </w:r>
    </w:p>
    <w:p w14:paraId="6EAF509B" w14:textId="60978FD0" w:rsidR="00087DBD" w:rsidRPr="00D112C4" w:rsidRDefault="006D0297" w:rsidP="00DB7881">
      <w:pPr>
        <w:pStyle w:val="Agency-heading-2"/>
        <w:rPr>
          <w:rFonts w:asciiTheme="majorHAnsi" w:hAnsiTheme="majorHAnsi" w:cstheme="majorHAnsi"/>
        </w:rPr>
      </w:pPr>
      <w:bookmarkStart w:id="11" w:name="_Toc165562637"/>
      <w:r w:rsidRPr="00D112C4">
        <w:rPr>
          <w:rFonts w:asciiTheme="majorHAnsi" w:hAnsiTheme="majorHAnsi" w:cstheme="majorHAnsi"/>
          <w:lang w:bidi="is-IS"/>
        </w:rPr>
        <w:t>Lýsing á líkaninu „Að koma á menningu áhrifaríkra samskipta í menntun“</w:t>
      </w:r>
      <w:bookmarkEnd w:id="11"/>
    </w:p>
    <w:p w14:paraId="6552CBFF" w14:textId="3A99C794" w:rsidR="007620FE" w:rsidRPr="00F40A79" w:rsidRDefault="00087DBD" w:rsidP="00C451EB">
      <w:pPr>
        <w:pStyle w:val="Agency-body-text"/>
      </w:pPr>
      <w:r w:rsidRPr="00D112C4">
        <w:rPr>
          <w:rFonts w:asciiTheme="majorHAnsi" w:hAnsiTheme="majorHAnsi" w:cstheme="majorHAnsi"/>
          <w:lang w:bidi="is-IS"/>
        </w:rPr>
        <w:t xml:space="preserve">Með því að byggja á </w:t>
      </w:r>
      <w:hyperlink r:id="rId41" w:history="1">
        <w:r w:rsidR="00644E29" w:rsidRPr="00D112C4">
          <w:rPr>
            <w:rStyle w:val="Hyperlink"/>
            <w:rFonts w:asciiTheme="majorHAnsi" w:hAnsiTheme="majorHAnsi" w:cstheme="majorHAnsi"/>
            <w:lang w:bidi="is-IS"/>
          </w:rPr>
          <w:t>núverandi samskiptalíkönum og kenningum</w:t>
        </w:r>
      </w:hyperlink>
      <w:r w:rsidRPr="00D112C4">
        <w:rPr>
          <w:rFonts w:asciiTheme="majorHAnsi" w:hAnsiTheme="majorHAnsi" w:cstheme="majorHAnsi"/>
          <w:lang w:bidi="is-IS"/>
        </w:rPr>
        <w:t>, og á fjórum kjarnaþáttum áhrifaríkra samskipta, þróaði BRIES starfið líkanið „Að koma á menningu áhrifaríkra samskipta í menntun“.</w:t>
      </w:r>
    </w:p>
    <w:p w14:paraId="59EB88E1" w14:textId="65C3D31B" w:rsidR="007620FE" w:rsidRPr="00D112C4" w:rsidRDefault="007620FE" w:rsidP="007620FE">
      <w:pPr>
        <w:pStyle w:val="Agency-body-text"/>
        <w:rPr>
          <w:rFonts w:asciiTheme="majorHAnsi" w:hAnsiTheme="majorHAnsi" w:cstheme="majorHAnsi"/>
          <w:sz w:val="20"/>
        </w:rPr>
        <w:sectPr w:rsidR="007620FE" w:rsidRPr="00D112C4" w:rsidSect="002C1FC6">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D112C4" w:rsidRDefault="0050216C" w:rsidP="004E5782">
      <w:pPr>
        <w:pStyle w:val="Agency-body-text"/>
        <w:jc w:val="center"/>
        <w:rPr>
          <w:rFonts w:asciiTheme="majorHAnsi" w:hAnsiTheme="majorHAnsi" w:cstheme="majorHAnsi"/>
        </w:rPr>
      </w:pPr>
      <w:r w:rsidRPr="00F40A79">
        <w:rPr>
          <w:rFonts w:asciiTheme="majorHAnsi" w:hAnsiTheme="majorHAnsi" w:cstheme="majorHAnsi"/>
          <w:noProof/>
          <w:lang w:eastAsia="el-GR"/>
        </w:rPr>
        <w:lastRenderedPageBreak/>
        <mc:AlternateContent>
          <mc:Choice Requires="wpg">
            <w:drawing>
              <wp:anchor distT="0" distB="0" distL="114300" distR="114300" simplePos="0" relativeHeight="251658270" behindDoc="0" locked="0" layoutInCell="1" allowOverlap="1" wp14:anchorId="1BFA4DF7" wp14:editId="56E44DB5">
                <wp:simplePos x="0" y="0"/>
                <wp:positionH relativeFrom="column">
                  <wp:posOffset>1346835</wp:posOffset>
                </wp:positionH>
                <wp:positionV relativeFrom="paragraph">
                  <wp:posOffset>201507</wp:posOffset>
                </wp:positionV>
                <wp:extent cx="658368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818"/>
                          <a:chOff x="0" y="0"/>
                          <a:chExt cx="6583680" cy="4726818"/>
                        </a:xfrm>
                      </wpg:grpSpPr>
                      <wps:wsp>
                        <wps:cNvPr id="149401403" name="Text Box 25">
                          <a:extLst>
                            <a:ext uri="{C183D7F6-B498-43B3-948B-1728B52AA6E4}">
                              <adec:decorative xmlns:adec="http://schemas.microsoft.com/office/drawing/2017/decorative" val="1"/>
                            </a:ext>
                          </a:extLst>
                        </wps:cNvPr>
                        <wps:cNvSpPr txBox="1"/>
                        <wps:spPr>
                          <a:xfrm>
                            <a:off x="2679590" y="1900169"/>
                            <a:ext cx="1200785" cy="90106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is-IS"/>
                                </w:rPr>
                                <w:t>Menning áhrifaríkra samskipta í menntun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2268" y="1446519"/>
                            <a:ext cx="862965"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is-IS"/>
                                </w:rPr>
                                <w:t>SKÝRLEIKI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458818" y="1598050"/>
                            <a:ext cx="1104900" cy="436245"/>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is-IS"/>
                                </w:rPr>
                                <w:t>AÐGENGI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75000" y="2764673"/>
                            <a:ext cx="1229995" cy="436245"/>
                          </a:xfrm>
                          <a:prstGeom prst="rect">
                            <a:avLst/>
                          </a:prstGeom>
                          <a:noFill/>
                          <a:ln w="6350">
                            <a:noFill/>
                          </a:ln>
                        </wps:spPr>
                        <wps:txbx>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is-IS"/>
                                </w:rPr>
                                <w:t>GAGNSÆI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2107096" y="2575122"/>
                            <a:ext cx="712470"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is-IS"/>
                                </w:rPr>
                                <w:t>TRAUST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740"/>
                            <a:ext cx="1367624" cy="1344783"/>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is-IS"/>
                                </w:rPr>
                                <w:t>Samskiptaaðilar:</w:t>
                              </w:r>
                              <w:r w:rsidRPr="00C451EB">
                                <w:rPr>
                                  <w:color w:val="002060"/>
                                  <w:lang w:bidi="is-IS"/>
                                </w:rPr>
                                <w:br/>
                                <w:t>Nemendur</w:t>
                              </w:r>
                              <w:r w:rsidRPr="00C451EB">
                                <w:rPr>
                                  <w:color w:val="002060"/>
                                  <w:lang w:bidi="is-IS"/>
                                </w:rPr>
                                <w:br/>
                                <w:t>Kennarar</w:t>
                              </w:r>
                              <w:r w:rsidRPr="00C451EB">
                                <w:rPr>
                                  <w:color w:val="002060"/>
                                  <w:lang w:bidi="is-IS"/>
                                </w:rPr>
                                <w:br/>
                                <w:t>Fjölskyldur</w:t>
                              </w:r>
                              <w:r w:rsidRPr="00C451EB">
                                <w:rPr>
                                  <w:color w:val="002060"/>
                                  <w:lang w:bidi="is-IS"/>
                                </w:rPr>
                                <w:br/>
                                <w:t>Þeir sem taka ákvarðanir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5740"/>
                            <a:ext cx="1367624" cy="1345109"/>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is-IS"/>
                                </w:rPr>
                                <w:t>Samskiptaaðilar:</w:t>
                              </w:r>
                              <w:r w:rsidRPr="00C451EB">
                                <w:rPr>
                                  <w:color w:val="002060"/>
                                  <w:lang w:bidi="is-IS"/>
                                </w:rPr>
                                <w:br/>
                                <w:t>Nemendur</w:t>
                              </w:r>
                              <w:r w:rsidRPr="00C451EB">
                                <w:rPr>
                                  <w:color w:val="002060"/>
                                  <w:lang w:bidi="is-IS"/>
                                </w:rPr>
                                <w:br/>
                                <w:t>Kennarar</w:t>
                              </w:r>
                              <w:r w:rsidRPr="00C451EB">
                                <w:rPr>
                                  <w:color w:val="002060"/>
                                  <w:lang w:bidi="is-IS"/>
                                </w:rPr>
                                <w:br/>
                                <w:t>Fjölskyldur</w:t>
                              </w:r>
                              <w:r w:rsidRPr="00C451EB">
                                <w:rPr>
                                  <w:color w:val="002060"/>
                                  <w:lang w:bidi="is-IS"/>
                                </w:rPr>
                                <w:br/>
                                <w:t>Þeir sem taka ákvarðanir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72312"/>
                            <a:ext cx="1943100"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is-IS"/>
                                </w:rPr>
                                <w:t xml:space="preserve">Samhengi </w:t>
                              </w:r>
                              <w:r w:rsidRPr="0050216C">
                                <w:rPr>
                                  <w:color w:val="FFFFFF" w:themeColor="background1"/>
                                  <w:sz w:val="21"/>
                                  <w:lang w:bidi="is-IS"/>
                                </w:rPr>
                                <w:br/>
                                <w:t>(tengt, menningarlegt, félagslegt, líkamlegt, sálrænt)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42267" y="3362331"/>
                            <a:ext cx="2024933"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is-IS"/>
                                </w:rPr>
                                <w:t xml:space="preserve">Samhengi </w:t>
                              </w:r>
                              <w:r w:rsidRPr="0050216C">
                                <w:rPr>
                                  <w:color w:val="FFFFFF" w:themeColor="background1"/>
                                  <w:sz w:val="21"/>
                                  <w:lang w:bidi="is-IS"/>
                                </w:rPr>
                                <w:br/>
                                <w:t>(tengt, menningarlegt, félagslegt, líkamlegt, sálrænt)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is-IS"/>
                                </w:rPr>
                                <w:t>Fjölrása samskipti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is-IS"/>
                                </w:rPr>
                                <w:t>Fjölrása samskipti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BFA4DF7" id="Group 27" o:spid="_x0000_s1031" alt="&quot;&quot;" style="position:absolute;left:0;text-align:left;margin-left:106.05pt;margin-top:15.85pt;width:518.4pt;height:372.2pt;z-index:251658270" coordsize="65836,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JqVUQQAABoiAAAOAAAAZHJzL2Uyb0RvYy54bWzsWl1v2zYUfR+w/yDofbH4LRpxiqxdggFB&#13;&#10;GyAp+szIkm1AEjVKiZ39+h1StpO4BTa06mwYfpH5zcvDw+vDK52/W1Vl9JS7dmHrSUzOkjjK68xO&#13;&#10;F/VsEn++v/otjaO2M/XUlLbOJ/Fz3sbvLn795XzZjHNq57ac5i7CIHU7XjaTeN51zXg0arN5Xpn2&#13;&#10;zDZ5jcrCusp0yLrZaOrMEqNX5YgmiRwtrZs2zmZ526L0Q18ZX4TxiyLPuk9F0eZdVE5i2NaFpwvP&#13;&#10;B/8cXZyb8cyZZr7I1maY77CiMosak26H+mA6Ez26xVdDVYvM2dYW3Vlmq5EtikWWhzVgNSTZWc21&#13;&#10;s49NWMtsvJw1W5gA7Q5O3z1s9vHp2jV3za0DEstmBixCzq9lVbjK/8LKaBUge95Clq+6KEOhFCmT&#13;&#10;KZDNUMcVlSlJe1CzOZD/ql82/+Nfeo42E4/emLNsQJD2BYP2xzC4m5smD9C2Y2Bw66LFFPzlmieE&#13;&#10;JyyOalOBrvd+nb/bVUSFX5U3Aq09XFG3Qjm6bMpbFH4DNSqVFhoAAR+ik4RI3eOzQZCAxioVPYIa&#13;&#10;JJBhqi0MZty4trvObRX5xCR2IHXgmnm6aTtYhaabJt6A2l4tyjIQu6yjJfaIiSR02NagR1mjo19P&#13;&#10;b7dPdauHVYBhu9YHO33GUp3tz03bZFcL2HBj2u7WOBwUrAuHv/uER1FazGXXqTiaW/f3t8p9e+wd&#13;&#10;auNoiYM3idu/Ho3L46j8s8auasK5P6khw4WiyLjXNQ+va+rH6r3F2SZwM00Wkr59V26ShbPVF/iI&#13;&#10;Sz8rqkydYe5J3G2S77veHcDHZPnlZWiEs9mY7qa+azI/tEfVI3y/+mJcs96GDhv40W54ZMY7u9G3&#13;&#10;9T3b5vKxw56ErfI496iu4Qene179dHJzIsE+RkC1wchNOcWR78nNuRRkh9yppBp87r0Dk5Tvndty&#13;&#10;c15P3D4ibhOewocmNNXDkZtxkfp/s+C5hU4TeNHgVbeemyQcHv2Q2K1O7D5Cz00kJ9TLBDogu4kS&#13;&#10;iScvdAlVkkvFdthNqdb6oHx3UJYv/6AnXXIUuoQqpVLFvAQeTJeQRCVa9uQWSuD0vCW3IpSrg/Lc&#13;&#10;QTiduH1kmjuFAOY85bieDMVtQaHjRc9t/DEIhdvSW1nCpMKsvSwhjHOVBte+zxslCTae6D0QvWvr&#13;&#10;r5TF3q+UgkpCGONg41D07hXJfyK2IEnwmnsl9jb+c7pPDnCfPBRik5RrCcU9aLCEUU7WihthLUZ2&#13;&#10;NAnRnIV6H0r1eijZe7CkN/Hktgdy24cSCZSgmhRqyOskDZFAFRQ3Q6CPseAYzXgTLKEJ5ZohsH5A&#13;&#10;7A6y6MTuI2O3ZiphOpFQwEOJEgKVzUQfCtxR20xQikhhz2uBAKTYv9fmpyjgEUYB4UEVTzXV4OFw&#13;&#10;xBYpX18mOdEqlTtRwEOk9+n15P/8ejK8iccHCOFV8/pjCf+Fw+t8eJ358knHxT8AAAD//wMAUEsD&#13;&#10;BBQABgAIAAAAIQAQWUXB5AAAABABAAAPAAAAZHJzL2Rvd25yZXYueG1sTE9La8JAEL4X+h+WKfRW&#13;&#10;NxtbY2MmIvZxkkK1IN7W7JgEs7shuybx33c9tZeBj/me2XLUDeupc7U1CGISASNTWFWbEuFn9/E0&#13;&#10;B+a8NEo21hDClRws8/u7TKbKDuab+q0vWTAxLpUIlfdtyrkrKtLSTWxLJvxOttPSB9iVXHVyCOa6&#13;&#10;4XEUzbiWtQkJlWxpXVFx3l40wucgh9VUvPeb82l9PexevvYbQYiPD+PbIpzVApin0f8p4LYh9Ic8&#13;&#10;FDvai1GONQixiEWgIkxFAuxGiJ/nr8COCEkyE8DzjP8fkv8CAAD//wMAUEsBAi0AFAAGAAgAAAAh&#13;&#10;ALaDOJL+AAAA4QEAABMAAAAAAAAAAAAAAAAAAAAAAFtDb250ZW50X1R5cGVzXS54bWxQSwECLQAU&#13;&#10;AAYACAAAACEAOP0h/9YAAACUAQAACwAAAAAAAAAAAAAAAAAvAQAAX3JlbHMvLnJlbHNQSwECLQAU&#13;&#10;AAYACAAAACEAgoyalVEEAAAaIgAADgAAAAAAAAAAAAAAAAAuAgAAZHJzL2Uyb0RvYy54bWxQSwEC&#13;&#10;LQAUAAYACAAAACEAEFlFweQAAAAQAQAADwAAAAAAAAAAAAAAAACrBgAAZHJzL2Rvd25yZXYueG1s&#13;&#10;UEsFBgAAAAAEAAQA8wAAALwHAAAAAA==&#13;&#10;">
                <v:shape id="_x0000_s1032" type="#_x0000_t202" alt="&quot;&quot;" style="position:absolute;left:26795;top:19001;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is-IS"/>
                          </w:rPr>
                          <w:t>Menning áhrifaríkra samskipta í menntun</w:t>
                        </w:r>
                      </w:p>
                    </w:txbxContent>
                  </v:textbox>
                </v:shape>
                <v:shape id="_x0000_s1033" type="#_x0000_t202" alt="&quot;&quot;" style="position:absolute;left:22422;top:14465;width:8630;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is-IS"/>
                          </w:rPr>
                          <w:t>SKÝRLEIKI</w:t>
                        </w:r>
                      </w:p>
                    </w:txbxContent>
                  </v:textbox>
                </v:shape>
                <v:shape id="_x0000_s1034" type="#_x0000_t202" alt="&quot;&quot;" style="position:absolute;left:34588;top:15980;width:11049;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is-IS"/>
                          </w:rPr>
                          <w:t>AÐGENGI</w:t>
                        </w:r>
                      </w:p>
                    </w:txbxContent>
                  </v:textbox>
                </v:shape>
                <v:shape id="_x0000_s1035" type="#_x0000_t202" alt="&quot;&quot;" style="position:absolute;left:31750;top:27646;width:12299;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is-IS"/>
                          </w:rPr>
                          <w:t>GAGNSÆI</w:t>
                        </w:r>
                      </w:p>
                    </w:txbxContent>
                  </v:textbox>
                </v:shape>
                <v:shape id="_x0000_s1036" type="#_x0000_t202" alt="&quot;&quot;" style="position:absolute;left:21070;top:25751;width:7125;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is-IS"/>
                          </w:rPr>
                          <w:t>TRAUST</w:t>
                        </w:r>
                      </w:p>
                    </w:txbxContent>
                  </v:textbox>
                </v:shape>
                <v:shape id="_x0000_s1037" type="#_x0000_t202" alt="&quot;&quot;" style="position:absolute;left:52160;top:16457;width:13676;height:1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is-IS"/>
                          </w:rPr>
                          <w:t>Samskiptaaðilar:</w:t>
                        </w:r>
                        <w:r w:rsidRPr="00C451EB">
                          <w:rPr>
                            <w:color w:val="002060"/>
                            <w:lang w:bidi="is-IS"/>
                          </w:rPr>
                          <w:br/>
                          <w:t>Nemendur</w:t>
                        </w:r>
                        <w:r w:rsidRPr="00C451EB">
                          <w:rPr>
                            <w:color w:val="002060"/>
                            <w:lang w:bidi="is-IS"/>
                          </w:rPr>
                          <w:br/>
                          <w:t>Kennarar</w:t>
                        </w:r>
                        <w:r w:rsidRPr="00C451EB">
                          <w:rPr>
                            <w:color w:val="002060"/>
                            <w:lang w:bidi="is-IS"/>
                          </w:rPr>
                          <w:br/>
                          <w:t>Fjölskyldur</w:t>
                        </w:r>
                        <w:r w:rsidRPr="00C451EB">
                          <w:rPr>
                            <w:color w:val="002060"/>
                            <w:lang w:bidi="is-IS"/>
                          </w:rPr>
                          <w:br/>
                          <w:t>Þeir sem taka ákvarðanir</w:t>
                        </w:r>
                      </w:p>
                    </w:txbxContent>
                  </v:textbox>
                </v:shape>
                <v:shape id="_x0000_s1038" type="#_x0000_t202" alt="&quot;&quot;" style="position:absolute;top:16457;width:13676;height:13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is-IS"/>
                          </w:rPr>
                          <w:t>Samskiptaaðilar:</w:t>
                        </w:r>
                        <w:r w:rsidRPr="00C451EB">
                          <w:rPr>
                            <w:color w:val="002060"/>
                            <w:lang w:bidi="is-IS"/>
                          </w:rPr>
                          <w:br/>
                          <w:t>Nemendur</w:t>
                        </w:r>
                        <w:r w:rsidRPr="00C451EB">
                          <w:rPr>
                            <w:color w:val="002060"/>
                            <w:lang w:bidi="is-IS"/>
                          </w:rPr>
                          <w:br/>
                          <w:t>Kennarar</w:t>
                        </w:r>
                        <w:r w:rsidRPr="00C451EB">
                          <w:rPr>
                            <w:color w:val="002060"/>
                            <w:lang w:bidi="is-IS"/>
                          </w:rPr>
                          <w:br/>
                          <w:t>Fjölskyldur</w:t>
                        </w:r>
                        <w:r w:rsidRPr="00C451EB">
                          <w:rPr>
                            <w:color w:val="002060"/>
                            <w:lang w:bidi="is-IS"/>
                          </w:rPr>
                          <w:br/>
                          <w:t>Þeir sem taka ákvarðanir</w:t>
                        </w:r>
                      </w:p>
                    </w:txbxContent>
                  </v:textbox>
                </v:shape>
                <v:shape 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is-IS"/>
                          </w:rPr>
                          <w:t xml:space="preserve">Samhengi </w:t>
                        </w:r>
                        <w:r w:rsidRPr="0050216C">
                          <w:rPr>
                            <w:color w:val="FFFFFF" w:themeColor="background1"/>
                            <w:sz w:val="21"/>
                            <w:lang w:bidi="is-IS"/>
                          </w:rPr>
                          <w:br/>
                          <w:t>(tengt, menningarlegt, félagslegt, líkamlegt, sálrænt)</w:t>
                        </w:r>
                      </w:p>
                    </w:txbxContent>
                  </v:textbox>
                </v:shape>
                <v:shape id="_x0000_s1040" type="#_x0000_t202" alt="&quot;&quot;" style="position:absolute;left:22422;top:33623;width:20250;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is-IS"/>
                          </w:rPr>
                          <w:t xml:space="preserve">Samhengi </w:t>
                        </w:r>
                        <w:r w:rsidRPr="0050216C">
                          <w:rPr>
                            <w:color w:val="FFFFFF" w:themeColor="background1"/>
                            <w:sz w:val="21"/>
                            <w:lang w:bidi="is-IS"/>
                          </w:rPr>
                          <w:br/>
                          <w:t>(tengt, menningarlegt, félagslegt, líkamlegt, sálrænt)</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is-IS"/>
                          </w:rPr>
                          <w:t>Fjölrása samskipti</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is-IS"/>
                          </w:rPr>
                          <w:t>Fjölrása samskipti</w:t>
                        </w:r>
                      </w:p>
                    </w:txbxContent>
                  </v:textbox>
                </v:shape>
              </v:group>
            </w:pict>
          </mc:Fallback>
        </mc:AlternateContent>
      </w:r>
      <w:r w:rsidR="004E5782" w:rsidRPr="00F40A79">
        <w:rPr>
          <w:rFonts w:asciiTheme="majorHAnsi" w:hAnsiTheme="majorHAnsi" w:cstheme="majorHAnsi"/>
          <w:noProof/>
          <w:lang w:eastAsia="el-GR"/>
        </w:rPr>
        <w:drawing>
          <wp:inline distT="0" distB="0" distL="0" distR="0" wp14:anchorId="6FD2A486" wp14:editId="723819C3">
            <wp:extent cx="6841798" cy="5128592"/>
            <wp:effectExtent l="0" t="0" r="0" b="0"/>
            <wp:docPr id="1326653087" name="Picture 26" descr="„Menning áhrifaríkra samskipta í menntun“ birtist í miðju hrings, umkringd fjórum jöfnum hlutum sem segja: skýrleiki, aðgengi, traust, gagnsæi. Samhengið (tengt, menningarlegt, félagslegt, líkamlegt, sálrænt) umlykur þetta. Utan hringsins eru samskiptaaðilar (nemendur, kennarar, fjölskyldur, þeir sem taka ákvarðanir) birtast á hvorri hlið, tengdir með örvum. Fjölrása samskipti birtast fyrir ofan og neðan hring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Menning áhrifaríkra samskipta í menntun“ birtist í miðju hrings, umkringd fjórum jöfnum hlutum sem segja: skýrleiki, aðgengi, traust, gagnsæi. Samhengið (tengt, menningarlegt, félagslegt, líkamlegt, sálrænt) umlykur þetta. Utan hringsins eru samskiptaaðilar (nemendur, kennarar, fjölskyldur, þeir sem taka ákvarðanir) birtast á hvorri hlið, tengdir með örvum. Fjölrása samskipti birtast fyrir ofan og neðan hringinn."/>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D112C4" w:rsidRDefault="00A00509" w:rsidP="00A00509">
      <w:pPr>
        <w:pStyle w:val="Agency-caption"/>
        <w:rPr>
          <w:rFonts w:asciiTheme="majorHAnsi" w:hAnsiTheme="majorHAnsi" w:cstheme="majorHAnsi"/>
        </w:rPr>
      </w:pPr>
      <w:r w:rsidRPr="00D112C4">
        <w:rPr>
          <w:rFonts w:asciiTheme="majorHAnsi" w:hAnsiTheme="majorHAnsi" w:cstheme="majorHAnsi"/>
          <w:lang w:bidi="is-IS"/>
        </w:rPr>
        <w:t>Mynd </w:t>
      </w:r>
      <w:r w:rsidRPr="00D112C4">
        <w:rPr>
          <w:rFonts w:asciiTheme="majorHAnsi" w:hAnsiTheme="majorHAnsi" w:cstheme="majorHAnsi"/>
          <w:lang w:bidi="is-IS"/>
        </w:rPr>
        <w:fldChar w:fldCharType="begin"/>
      </w:r>
      <w:r w:rsidRPr="00D112C4">
        <w:rPr>
          <w:rFonts w:asciiTheme="majorHAnsi" w:hAnsiTheme="majorHAnsi" w:cstheme="majorHAnsi"/>
          <w:lang w:bidi="is-IS"/>
        </w:rPr>
        <w:instrText>SEQ Figure \* ARABIC</w:instrText>
      </w:r>
      <w:r w:rsidRPr="00D112C4">
        <w:rPr>
          <w:rFonts w:asciiTheme="majorHAnsi" w:hAnsiTheme="majorHAnsi" w:cstheme="majorHAnsi"/>
          <w:lang w:bidi="is-IS"/>
        </w:rPr>
        <w:fldChar w:fldCharType="separate"/>
      </w:r>
      <w:r w:rsidR="00BE07E6" w:rsidRPr="00D112C4">
        <w:rPr>
          <w:rFonts w:asciiTheme="majorHAnsi" w:hAnsiTheme="majorHAnsi" w:cstheme="majorHAnsi"/>
          <w:lang w:bidi="is-IS"/>
        </w:rPr>
        <w:t>2</w:t>
      </w:r>
      <w:r w:rsidRPr="00D112C4">
        <w:rPr>
          <w:rFonts w:asciiTheme="majorHAnsi" w:hAnsiTheme="majorHAnsi" w:cstheme="majorHAnsi"/>
          <w:lang w:bidi="is-IS"/>
        </w:rPr>
        <w:fldChar w:fldCharType="end"/>
      </w:r>
      <w:r w:rsidRPr="00D112C4">
        <w:rPr>
          <w:rFonts w:asciiTheme="majorHAnsi" w:hAnsiTheme="majorHAnsi" w:cstheme="majorHAnsi"/>
          <w:lang w:bidi="is-IS"/>
        </w:rPr>
        <w:t>. Líkanið „Að koma á menningu áhrifaríkra samskipta í menntun“</w:t>
      </w:r>
    </w:p>
    <w:p w14:paraId="4B2456DD" w14:textId="77777777" w:rsidR="00F176C6" w:rsidRPr="00D112C4" w:rsidRDefault="00F176C6" w:rsidP="00A00509">
      <w:pPr>
        <w:pStyle w:val="Agency-body-text"/>
        <w:rPr>
          <w:rFonts w:asciiTheme="majorHAnsi" w:hAnsiTheme="majorHAnsi" w:cstheme="majorHAnsi"/>
        </w:rPr>
        <w:sectPr w:rsidR="00F176C6" w:rsidRPr="00D112C4" w:rsidSect="002C1FC6">
          <w:headerReference w:type="even" r:id="rId45"/>
          <w:headerReference w:type="default" r:id="rId46"/>
          <w:footerReference w:type="even" r:id="rId47"/>
          <w:pgSz w:w="16838" w:h="11899" w:orient="landscape"/>
          <w:pgMar w:top="1531" w:right="1276" w:bottom="1531" w:left="1134" w:header="709" w:footer="828" w:gutter="0"/>
          <w:cols w:space="708"/>
          <w:docGrid w:linePitch="360"/>
        </w:sectPr>
      </w:pPr>
    </w:p>
    <w:p w14:paraId="304595CA" w14:textId="1F1D0981" w:rsidR="00087DBD" w:rsidRPr="00D112C4" w:rsidRDefault="00087DBD" w:rsidP="00A00509">
      <w:pPr>
        <w:pStyle w:val="Agency-body-text"/>
        <w:rPr>
          <w:rFonts w:asciiTheme="majorHAnsi" w:hAnsiTheme="majorHAnsi" w:cstheme="majorHAnsi"/>
        </w:rPr>
      </w:pPr>
      <w:r w:rsidRPr="00D112C4">
        <w:rPr>
          <w:rFonts w:asciiTheme="majorHAnsi" w:hAnsiTheme="majorHAnsi" w:cstheme="majorHAnsi"/>
          <w:lang w:bidi="is-IS"/>
        </w:rPr>
        <w:lastRenderedPageBreak/>
        <w:t>Í þessu líkani starfa allir hagsmunaaðilar menntunar sem hugsanlegir samskiptaaðilar. Í öllum samskiptum gegna fjórir kjarnaþættir áhrifaríkra samskipta og fleiri samhengissviða mikilvægu hlutverki (Airenti &amp; Plebe, 2017; Jones, 2013). Samhengi getur haft áhrif á hvernig efni er sent og móttekið. Þetta er þar sem samhengi skarast við kjarnaþætti áhrifaríkra samskipta.</w:t>
      </w:r>
    </w:p>
    <w:p w14:paraId="78903C2C" w14:textId="7EDADE95" w:rsidR="00087DBD" w:rsidRPr="00D112C4" w:rsidRDefault="00EB3C01" w:rsidP="00DB7881">
      <w:pPr>
        <w:pStyle w:val="Agency-body-text"/>
        <w:keepNext/>
        <w:rPr>
          <w:rFonts w:asciiTheme="majorHAnsi" w:hAnsiTheme="majorHAnsi" w:cstheme="majorHAnsi"/>
        </w:rPr>
      </w:pPr>
      <w:r w:rsidRPr="00D112C4">
        <w:rPr>
          <w:rFonts w:asciiTheme="majorHAnsi" w:hAnsiTheme="majorHAnsi" w:cstheme="majorHAnsi"/>
          <w:lang w:bidi="is-IS"/>
        </w:rPr>
        <w:t>Þetta líkan skilgreinir fimm meginsamhengissvið þar sem kjarnaþættirnir fjórir skarast:</w:t>
      </w:r>
    </w:p>
    <w:p w14:paraId="5061635D" w14:textId="53B12756" w:rsidR="00087DBD" w:rsidRPr="00D112C4" w:rsidRDefault="00087DBD" w:rsidP="0002158C">
      <w:pPr>
        <w:pStyle w:val="Agency-body-text"/>
        <w:numPr>
          <w:ilvl w:val="0"/>
          <w:numId w:val="8"/>
        </w:numPr>
        <w:rPr>
          <w:rFonts w:asciiTheme="majorHAnsi" w:hAnsiTheme="majorHAnsi" w:cstheme="majorHAnsi"/>
        </w:rPr>
      </w:pPr>
      <w:r w:rsidRPr="00D112C4">
        <w:rPr>
          <w:rFonts w:asciiTheme="majorHAnsi" w:hAnsiTheme="majorHAnsi" w:cstheme="majorHAnsi"/>
          <w:b/>
          <w:lang w:bidi="is-IS"/>
        </w:rPr>
        <w:t>Venslasamhengi</w:t>
      </w:r>
      <w:r w:rsidRPr="00D112C4">
        <w:rPr>
          <w:rFonts w:asciiTheme="majorHAnsi" w:hAnsiTheme="majorHAnsi" w:cstheme="majorHAnsi"/>
          <w:lang w:bidi="is-IS"/>
        </w:rPr>
        <w:t xml:space="preserve"> ákvarðar hvernig samskipti eiga sér stað út frá gæðum sambandsins milli samskiptaaðila. Það hefur áhrif á hvernig manni líður meðan á samskiptaferlinu stendur. Traust samband mun til dæmis stuðla að áhrifaríkum samskiptum þar sem auðveldara getur verið að takast á við erfiðleika.</w:t>
      </w:r>
    </w:p>
    <w:p w14:paraId="432DB888" w14:textId="5CC7D168" w:rsidR="00087DBD" w:rsidRPr="00D112C4" w:rsidRDefault="00087DBD" w:rsidP="0002158C">
      <w:pPr>
        <w:pStyle w:val="Agency-body-text"/>
        <w:numPr>
          <w:ilvl w:val="0"/>
          <w:numId w:val="8"/>
        </w:numPr>
        <w:rPr>
          <w:rFonts w:asciiTheme="majorHAnsi" w:hAnsiTheme="majorHAnsi" w:cstheme="majorHAnsi"/>
        </w:rPr>
      </w:pPr>
      <w:r w:rsidRPr="00D112C4">
        <w:rPr>
          <w:rFonts w:asciiTheme="majorHAnsi" w:hAnsiTheme="majorHAnsi" w:cstheme="majorHAnsi"/>
          <w:b/>
          <w:lang w:bidi="is-IS"/>
        </w:rPr>
        <w:t>Menningarlegt samhengi</w:t>
      </w:r>
      <w:r w:rsidRPr="00D112C4">
        <w:rPr>
          <w:rFonts w:asciiTheme="majorHAnsi" w:hAnsiTheme="majorHAnsi" w:cstheme="majorHAnsi"/>
          <w:lang w:bidi="is-IS"/>
        </w:rPr>
        <w:t xml:space="preserve"> felur í sér mismunandi þætti sjálfsmynda (kynþáttar, kyns, ríkisfangs, þjóðernis, kynhneigðar, getu o.s.frv.) sem hafa áhrif á samskipti. Sumar sjálfsmyndir leiða til jaðarsettra eða ráðandi staðna í samskiptum. Ef samskiptaferli taka tillit til valdamuna verða áhrifarík samskipti auðveldari.</w:t>
      </w:r>
    </w:p>
    <w:p w14:paraId="4C0D19C3" w14:textId="7B61A59E" w:rsidR="00087DBD" w:rsidRPr="00D112C4" w:rsidRDefault="00087DBD" w:rsidP="0002158C">
      <w:pPr>
        <w:pStyle w:val="Agency-body-text"/>
        <w:numPr>
          <w:ilvl w:val="0"/>
          <w:numId w:val="8"/>
        </w:numPr>
        <w:rPr>
          <w:rFonts w:asciiTheme="majorHAnsi" w:hAnsiTheme="majorHAnsi" w:cstheme="majorHAnsi"/>
        </w:rPr>
      </w:pPr>
      <w:r w:rsidRPr="00D112C4">
        <w:rPr>
          <w:rFonts w:asciiTheme="majorHAnsi" w:hAnsiTheme="majorHAnsi" w:cstheme="majorHAnsi"/>
          <w:b/>
          <w:lang w:bidi="is-IS"/>
        </w:rPr>
        <w:t>Félagslegt samhengi</w:t>
      </w:r>
      <w:r w:rsidRPr="00D112C4">
        <w:rPr>
          <w:rFonts w:asciiTheme="majorHAnsi" w:hAnsiTheme="majorHAnsi" w:cstheme="majorHAnsi"/>
          <w:lang w:bidi="is-IS"/>
        </w:rPr>
        <w:t xml:space="preserve"> tengist reglum eða ótilgreindum viðmiðum sem leiðbeina samskiptum. Reglur og viðmið eru oft lærð óbeint á meðan þau eru félagsleg í samfélögum okkar (má og ekki). Þegar félagslegt samhengi er gagnsætt og virt getur það aukið áhrifarík samskipti. Ákveðnar óbeinar félagslegar reglur og viðmið geta hindrað áhrifarík samskipti þar sem þau gætu falið raunveruleg vandamál og undirrót þeirra.</w:t>
      </w:r>
    </w:p>
    <w:p w14:paraId="2DA23E4F" w14:textId="22381637" w:rsidR="00087DBD" w:rsidRPr="00D112C4" w:rsidRDefault="00087DBD" w:rsidP="0002158C">
      <w:pPr>
        <w:pStyle w:val="Agency-body-text"/>
        <w:numPr>
          <w:ilvl w:val="0"/>
          <w:numId w:val="8"/>
        </w:numPr>
        <w:rPr>
          <w:rFonts w:asciiTheme="majorHAnsi" w:hAnsiTheme="majorHAnsi" w:cstheme="majorHAnsi"/>
        </w:rPr>
      </w:pPr>
      <w:r w:rsidRPr="00D112C4">
        <w:rPr>
          <w:rFonts w:asciiTheme="majorHAnsi" w:hAnsiTheme="majorHAnsi" w:cstheme="majorHAnsi"/>
          <w:b/>
          <w:lang w:bidi="is-IS"/>
        </w:rPr>
        <w:t>Áþreifanlegt samhengi</w:t>
      </w:r>
      <w:r w:rsidRPr="00D112C4">
        <w:rPr>
          <w:rFonts w:asciiTheme="majorHAnsi" w:hAnsiTheme="majorHAnsi" w:cstheme="majorHAnsi"/>
          <w:lang w:bidi="is-IS"/>
        </w:rPr>
        <w:t xml:space="preserve"> lítur á þá umhverfisþætti sem hafa áhrif á samskipti (almennt umhverfi, stafrænt umhverfi, stærð, skipulag, ytri aðstæður, hitastig o.s.frv.). Áhrifarík samskipti eru auðvelduð þegar valdar samskiptaleiðir og umhverfi er aðgengilegt og valið af fyrirhuguðum áheyrendum.</w:t>
      </w:r>
    </w:p>
    <w:p w14:paraId="443D28D4" w14:textId="5A6B05D8" w:rsidR="00087DBD" w:rsidRPr="00D112C4" w:rsidRDefault="00087DBD" w:rsidP="0002158C">
      <w:pPr>
        <w:pStyle w:val="Agency-body-text"/>
        <w:numPr>
          <w:ilvl w:val="0"/>
          <w:numId w:val="8"/>
        </w:numPr>
        <w:rPr>
          <w:rFonts w:asciiTheme="majorHAnsi" w:hAnsiTheme="majorHAnsi" w:cstheme="majorHAnsi"/>
        </w:rPr>
      </w:pPr>
      <w:r w:rsidRPr="00D112C4">
        <w:rPr>
          <w:rFonts w:asciiTheme="majorHAnsi" w:hAnsiTheme="majorHAnsi" w:cstheme="majorHAnsi"/>
          <w:b/>
          <w:lang w:bidi="is-IS"/>
        </w:rPr>
        <w:t>Sálrænt samhengi</w:t>
      </w:r>
      <w:r w:rsidRPr="00D112C4">
        <w:rPr>
          <w:rFonts w:asciiTheme="majorHAnsi" w:hAnsiTheme="majorHAnsi" w:cstheme="majorHAnsi"/>
          <w:lang w:bidi="is-IS"/>
        </w:rPr>
        <w:t xml:space="preserve"> vísar til andlegra og tilfinningalegra þátta í samskiptum (streita, kvíði, tilfinningar o.s.frv.). Þegar hugað er að sálrænu samhengi geta samskipti verið mun áhrifaríkari vegna þess að hægt er að aðlaga þau að þörfum viðkomandi fólks.</w:t>
      </w:r>
    </w:p>
    <w:p w14:paraId="79541578" w14:textId="1929EC90" w:rsidR="00087DBD" w:rsidRPr="00D112C4" w:rsidRDefault="00087DBD" w:rsidP="00676FCD">
      <w:pPr>
        <w:pStyle w:val="Agency-body-text"/>
        <w:rPr>
          <w:rFonts w:asciiTheme="majorHAnsi" w:hAnsiTheme="majorHAnsi" w:cstheme="majorHAnsi"/>
        </w:rPr>
      </w:pPr>
      <w:r w:rsidRPr="00D112C4">
        <w:rPr>
          <w:rFonts w:asciiTheme="majorHAnsi" w:hAnsiTheme="majorHAnsi" w:cstheme="majorHAnsi"/>
          <w:lang w:bidi="is-IS"/>
        </w:rPr>
        <w:t>(Jones, 2013, bls. 19–22; Greenaway o.fl., 201</w:t>
      </w:r>
      <w:r w:rsidR="002D6482">
        <w:rPr>
          <w:rFonts w:asciiTheme="majorHAnsi" w:hAnsiTheme="majorHAnsi" w:cstheme="majorHAnsi"/>
          <w:lang w:bidi="is-IS"/>
        </w:rPr>
        <w:t>5</w:t>
      </w:r>
      <w:r w:rsidRPr="00D112C4">
        <w:rPr>
          <w:rFonts w:asciiTheme="majorHAnsi" w:hAnsiTheme="majorHAnsi" w:cstheme="majorHAnsi"/>
          <w:lang w:bidi="is-IS"/>
        </w:rPr>
        <w:t>; Walaski, 2011)</w:t>
      </w:r>
    </w:p>
    <w:p w14:paraId="482D81BF" w14:textId="4A6A8F20" w:rsidR="00457853" w:rsidRPr="00D112C4" w:rsidRDefault="00C979E2" w:rsidP="0021791D">
      <w:pPr>
        <w:pStyle w:val="Agency-body-text"/>
        <w:rPr>
          <w:rFonts w:asciiTheme="majorHAnsi" w:eastAsia="Calibri" w:hAnsiTheme="majorHAnsi" w:cstheme="majorHAnsi"/>
        </w:rPr>
      </w:pPr>
      <w:r w:rsidRPr="00D112C4">
        <w:rPr>
          <w:rFonts w:asciiTheme="majorHAnsi" w:hAnsiTheme="majorHAnsi" w:cstheme="majorHAnsi"/>
          <w:lang w:bidi="is-IS"/>
        </w:rPr>
        <w:t xml:space="preserve">Eins og þessar skilgreiningar sýna, styður það að taka tillit til mismunandi samhengis í samskiptaferlum þróun á menningu áhrifaríkra samskipta. Þó að samhengi sé mikilvægt, beinist þessi leiðsögn að kjarnaþáttunum. Þeir eru helstu umbreytingarþættir til að breyta </w:t>
      </w:r>
      <w:r w:rsidR="0021791D" w:rsidRPr="00D112C4">
        <w:rPr>
          <w:rFonts w:asciiTheme="majorHAnsi" w:hAnsiTheme="majorHAnsi" w:cstheme="majorHAnsi"/>
          <w:lang w:bidi="is-IS"/>
        </w:rPr>
        <w:t>fyrirliggjandi</w:t>
      </w:r>
      <w:r w:rsidRPr="00D112C4">
        <w:rPr>
          <w:rFonts w:asciiTheme="majorHAnsi" w:hAnsiTheme="majorHAnsi" w:cstheme="majorHAnsi"/>
          <w:lang w:bidi="is-IS"/>
        </w:rPr>
        <w:t xml:space="preserve"> samskiptaúrræðum í áhrifarík samskipti. Þeir einblína á samskiptaathöfnina sjálfa og samskiptaaðilinn getur haft áhrif á þá til að bæta samskiptaferla ef þörf krefur.</w:t>
      </w:r>
    </w:p>
    <w:p w14:paraId="2B4C14A7" w14:textId="21535559" w:rsidR="00FA7AB5" w:rsidRPr="00D112C4" w:rsidRDefault="00D21CC1" w:rsidP="00DB7881">
      <w:pPr>
        <w:pStyle w:val="Agency-body-text"/>
        <w:rPr>
          <w:rFonts w:asciiTheme="majorHAnsi" w:hAnsiTheme="majorHAnsi" w:cstheme="majorHAnsi"/>
        </w:rPr>
      </w:pPr>
      <w:r w:rsidRPr="00D112C4">
        <w:rPr>
          <w:rFonts w:asciiTheme="majorHAnsi" w:hAnsiTheme="majorHAnsi" w:cstheme="majorHAnsi"/>
          <w:lang w:bidi="is-IS"/>
        </w:rPr>
        <w:t>Eins og fram hefur komið er annar tilgangur þess að vinna að menningu áhrifaríkra samskipta í menntun að styðja við velferð og seiglu allra nemenda, sérstaklega á krepputímum. Sem slíkt er líkanið í takt við velferðarrammann sem hæfninálgunin býður upp á, eins og hluti 2 útskýrir.</w:t>
      </w:r>
      <w:r w:rsidR="00FA7AB5" w:rsidRPr="00D112C4">
        <w:rPr>
          <w:rFonts w:asciiTheme="majorHAnsi" w:hAnsiTheme="majorHAnsi" w:cstheme="majorHAnsi"/>
          <w:lang w:bidi="is-IS"/>
        </w:rPr>
        <w:br w:type="page"/>
      </w:r>
    </w:p>
    <w:p w14:paraId="62F2427C" w14:textId="5C7BC6B4" w:rsidR="00397CD2" w:rsidRPr="00D112C4" w:rsidRDefault="00256BB2" w:rsidP="005556AF">
      <w:pPr>
        <w:pStyle w:val="Agency-heading-1"/>
        <w:rPr>
          <w:rFonts w:asciiTheme="majorHAnsi" w:hAnsiTheme="majorHAnsi" w:cstheme="majorHAnsi"/>
        </w:rPr>
      </w:pPr>
      <w:bookmarkStart w:id="12" w:name="Section2"/>
      <w:bookmarkStart w:id="13" w:name="_Toc165562638"/>
      <w:r w:rsidRPr="00D112C4">
        <w:rPr>
          <w:rFonts w:asciiTheme="majorHAnsi" w:hAnsiTheme="majorHAnsi" w:cstheme="majorHAnsi"/>
          <w:lang w:bidi="is-IS"/>
        </w:rPr>
        <w:lastRenderedPageBreak/>
        <w:t>2. hluti</w:t>
      </w:r>
      <w:bookmarkEnd w:id="12"/>
      <w:r w:rsidRPr="00D112C4">
        <w:rPr>
          <w:rFonts w:asciiTheme="majorHAnsi" w:hAnsiTheme="majorHAnsi" w:cstheme="majorHAnsi"/>
          <w:lang w:bidi="is-IS"/>
        </w:rPr>
        <w:t>: Velferðarrammi</w:t>
      </w:r>
      <w:bookmarkEnd w:id="13"/>
    </w:p>
    <w:p w14:paraId="476BD0AB" w14:textId="1620A4E8" w:rsidR="00E90263" w:rsidRPr="00D112C4" w:rsidRDefault="0019280C" w:rsidP="00753DBE">
      <w:pPr>
        <w:pStyle w:val="Agency-body-text"/>
        <w:rPr>
          <w:rFonts w:asciiTheme="majorHAnsi" w:hAnsiTheme="majorHAnsi" w:cstheme="majorHAnsi"/>
        </w:rPr>
      </w:pPr>
      <w:r w:rsidRPr="00D112C4">
        <w:rPr>
          <w:rFonts w:asciiTheme="majorHAnsi" w:hAnsiTheme="majorHAnsi" w:cstheme="majorHAnsi"/>
          <w:lang w:bidi="is-IS"/>
        </w:rPr>
        <w:t>Velferðarrammi BRIES starfsins er einfölduð útgáfa af hæfninálguninni (Sen, 2009, 2010; Robeyns, 2016; Evans, 2002; Ibrahim, 2017). Hæfninálgunin beinist að hugsanlegum lífsgæðum og vellíðan einstaklinga þegar þeir hafa frelsi og tækifæri til að ná því sem þeir meta í lífinu. Velferðarrammi BRIES var lagaður að samhengi áhrifaríkra samskipta sem leiddi til velferðar og seiglu. Frá þessu sjónarhorni eru skilvirk samskipti þýðingarmikil hæfni til að ná seiglu og velferð (Schejter, 2022).</w:t>
      </w:r>
    </w:p>
    <w:p w14:paraId="0D20BE91" w14:textId="696DB884" w:rsidR="00327160" w:rsidRPr="00D112C4" w:rsidRDefault="00117A13" w:rsidP="00753DBE">
      <w:pPr>
        <w:pStyle w:val="Agency-body-text"/>
        <w:rPr>
          <w:rFonts w:asciiTheme="majorHAnsi" w:hAnsiTheme="majorHAnsi" w:cstheme="majorHAnsi"/>
        </w:rPr>
      </w:pPr>
      <w:r w:rsidRPr="00D112C4">
        <w:rPr>
          <w:rFonts w:asciiTheme="majorHAnsi" w:hAnsiTheme="majorHAnsi" w:cstheme="majorHAnsi"/>
          <w:lang w:bidi="is-IS"/>
        </w:rPr>
        <w:t>Til þess að hagsmunaaðilar á öllum stigum geti átt áhrifarík samskipti þarf að vera til staðar menning áhrifaríkra samskipta fyrir alla. Notkun og innleiðing á menningu áhrifaríkra samskipta í menntun getur stutt velferð og seiglu á venjulegum tímum og á krepputímum.</w:t>
      </w:r>
    </w:p>
    <w:p w14:paraId="1674743F" w14:textId="47B8ACBF" w:rsidR="00F835A6" w:rsidRPr="00D112C4" w:rsidRDefault="009F6A5A" w:rsidP="00DB7881">
      <w:pPr>
        <w:pStyle w:val="Agency-body-text"/>
        <w:keepNext/>
        <w:rPr>
          <w:rFonts w:asciiTheme="majorHAnsi" w:hAnsiTheme="majorHAnsi" w:cstheme="majorHAnsi"/>
        </w:rPr>
      </w:pPr>
      <w:r w:rsidRPr="00D112C4">
        <w:rPr>
          <w:rFonts w:asciiTheme="majorHAnsi" w:hAnsiTheme="majorHAnsi" w:cstheme="majorHAnsi"/>
          <w:lang w:bidi="is-IS"/>
        </w:rPr>
        <w:t>Að beita hæfninálguninni við samskipti sýnir að:</w:t>
      </w:r>
    </w:p>
    <w:p w14:paraId="77A0F331" w14:textId="03F99A8C" w:rsidR="00540F88" w:rsidRPr="00D112C4" w:rsidRDefault="00F57D78" w:rsidP="00C96EBA">
      <w:pPr>
        <w:pStyle w:val="Agency-quotation"/>
        <w:rPr>
          <w:rFonts w:asciiTheme="majorHAnsi" w:hAnsiTheme="majorHAnsi" w:cstheme="majorHAnsi"/>
        </w:rPr>
      </w:pPr>
      <w:r w:rsidRPr="00D112C4">
        <w:rPr>
          <w:rFonts w:asciiTheme="majorHAnsi" w:hAnsiTheme="majorHAnsi" w:cstheme="majorHAnsi"/>
          <w:lang w:bidi="is-IS"/>
        </w:rPr>
        <w:t>… samskipti eru hæfileiki sem þarf til að gera sér grein fyrir hlutverkum eins og þátttöku í stjórnmála-, menningar-, félags-, mennta- og viðskiptalífi og er nauðsynleg til að stuðla að því að tilheyra hópi (Schejter, 2022, bls. 1826).</w:t>
      </w:r>
    </w:p>
    <w:p w14:paraId="6D1CC487" w14:textId="286FDCE7" w:rsidR="002A417E" w:rsidRPr="00D112C4" w:rsidRDefault="00362926">
      <w:pPr>
        <w:pStyle w:val="Agency-body-text"/>
        <w:rPr>
          <w:rFonts w:asciiTheme="majorHAnsi" w:hAnsiTheme="majorHAnsi" w:cstheme="majorHAnsi"/>
        </w:rPr>
      </w:pPr>
      <w:r w:rsidRPr="00D112C4">
        <w:rPr>
          <w:rFonts w:asciiTheme="majorHAnsi" w:hAnsiTheme="majorHAnsi" w:cstheme="majorHAnsi"/>
          <w:lang w:bidi="is-IS"/>
        </w:rPr>
        <w:t>Velferðarramminn býður upp á tækifæri til að líta á samskipti sem núverandi úrræði sem hægt er að breyta í menningu áhrifaríkra samskipta. Hann styður þannig við velferð og seiglu heils hóps (Evans, 2002; Ibrahim, 2017).</w:t>
      </w:r>
    </w:p>
    <w:p w14:paraId="74EA8F62" w14:textId="75018B33" w:rsidR="00593B42" w:rsidRPr="00D112C4" w:rsidRDefault="00E3483A" w:rsidP="00F573FD">
      <w:pPr>
        <w:pStyle w:val="Agency-body-text"/>
        <w:rPr>
          <w:rFonts w:asciiTheme="majorHAnsi" w:hAnsiTheme="majorHAnsi" w:cstheme="majorHAnsi"/>
        </w:rPr>
      </w:pPr>
      <w:r w:rsidRPr="00D112C4">
        <w:rPr>
          <w:rFonts w:asciiTheme="majorHAnsi" w:hAnsiTheme="majorHAnsi" w:cstheme="majorHAnsi"/>
          <w:lang w:bidi="is-IS"/>
        </w:rPr>
        <w:t xml:space="preserve">Kjarnaþættir líkansins „Að koma á menningu áhrifaríkra samskipta í menntun“ leiða ferlið við að breyta </w:t>
      </w:r>
      <w:r w:rsidR="00F573FD" w:rsidRPr="00D112C4">
        <w:rPr>
          <w:rFonts w:asciiTheme="majorHAnsi" w:hAnsiTheme="majorHAnsi" w:cstheme="majorHAnsi"/>
          <w:lang w:bidi="is-IS"/>
        </w:rPr>
        <w:t>fyrirliggjandi</w:t>
      </w:r>
      <w:r w:rsidRPr="00D112C4">
        <w:rPr>
          <w:rFonts w:asciiTheme="majorHAnsi" w:hAnsiTheme="majorHAnsi" w:cstheme="majorHAnsi"/>
          <w:lang w:bidi="is-IS"/>
        </w:rPr>
        <w:t xml:space="preserve"> samskiptum í menningu áhrifaríkra samskipta fyrir alla. Að huga að og innleiða kjarnaþætti í samskiptaferlum styður þróun á menningu áhrifaríkra samskipta fyrir alla. Markmiðin og ígrundunartólið sem kynnt er hér að neðan gera þetta skýrt.</w:t>
      </w:r>
    </w:p>
    <w:p w14:paraId="3EE897CF" w14:textId="37BF841C" w:rsidR="00B43125" w:rsidRPr="00D112C4" w:rsidRDefault="002E2831" w:rsidP="00781B44">
      <w:pPr>
        <w:pStyle w:val="Agency-body-text"/>
        <w:keepNext/>
        <w:rPr>
          <w:rFonts w:asciiTheme="majorHAnsi" w:eastAsia="Calibri" w:hAnsiTheme="majorHAnsi" w:cstheme="majorHAnsi"/>
        </w:rPr>
      </w:pPr>
      <w:r w:rsidRPr="00D112C4">
        <w:rPr>
          <w:rFonts w:asciiTheme="majorHAnsi" w:hAnsiTheme="majorHAnsi" w:cstheme="majorHAnsi"/>
          <w:lang w:bidi="is-IS"/>
        </w:rPr>
        <w:lastRenderedPageBreak/>
        <w:t>Áhrifarík samskipti og kjarnaþættirnir koma inn í velferð og seiglu í menntun:</w:t>
      </w:r>
    </w:p>
    <w:p w14:paraId="751A5DC0" w14:textId="69088340" w:rsidR="00C84777" w:rsidRPr="00D112C4" w:rsidRDefault="00255988" w:rsidP="00374915">
      <w:pPr>
        <w:pStyle w:val="Agency-body-text"/>
        <w:keepNext/>
        <w:jc w:val="center"/>
        <w:rPr>
          <w:rFonts w:asciiTheme="majorHAnsi" w:eastAsia="Calibri" w:hAnsiTheme="majorHAnsi" w:cstheme="majorHAnsi"/>
        </w:rPr>
      </w:pPr>
      <w:r w:rsidRPr="00F40A79">
        <w:rPr>
          <w:rFonts w:asciiTheme="majorHAnsi" w:hAnsiTheme="majorHAnsi" w:cstheme="majorHAnsi"/>
          <w:noProof/>
          <w:lang w:eastAsia="el-GR"/>
        </w:rPr>
        <mc:AlternateContent>
          <mc:Choice Requires="wpg">
            <w:drawing>
              <wp:anchor distT="0" distB="0" distL="114300" distR="114300" simplePos="0" relativeHeight="251658265" behindDoc="0" locked="0" layoutInCell="1" allowOverlap="1" wp14:anchorId="06A01415" wp14:editId="71A1AD83">
                <wp:simplePos x="0" y="0"/>
                <wp:positionH relativeFrom="column">
                  <wp:posOffset>382482</wp:posOffset>
                </wp:positionH>
                <wp:positionV relativeFrom="paragraph">
                  <wp:posOffset>401108</wp:posOffset>
                </wp:positionV>
                <wp:extent cx="5198881" cy="4435266"/>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98881" cy="4435266"/>
                          <a:chOff x="-5290" y="0"/>
                          <a:chExt cx="5198881" cy="4435266"/>
                        </a:xfrm>
                      </wpg:grpSpPr>
                      <wps:wsp>
                        <wps:cNvPr id="1238891845" name="Text Box 25"/>
                        <wps:cNvSpPr txBox="1"/>
                        <wps:spPr>
                          <a:xfrm>
                            <a:off x="1335559" y="0"/>
                            <a:ext cx="2011680" cy="1287780"/>
                          </a:xfrm>
                          <a:prstGeom prst="rect">
                            <a:avLst/>
                          </a:prstGeom>
                          <a:noFill/>
                          <a:ln w="6350">
                            <a:noFill/>
                          </a:ln>
                        </wps:spPr>
                        <wps:txbx>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is-IS"/>
                                </w:rPr>
                                <w:t>Umbreytingarþættir</w:t>
                              </w:r>
                            </w:p>
                            <w:p w14:paraId="4AB3C0DE" w14:textId="1AF64506" w:rsidR="00374915" w:rsidRPr="00302B5E" w:rsidRDefault="00374915" w:rsidP="002D4249">
                              <w:pPr>
                                <w:pStyle w:val="Agency-body-text"/>
                                <w:jc w:val="center"/>
                                <w:rPr>
                                  <w:color w:val="FFFFFF" w:themeColor="background1"/>
                                  <w:lang w:bidi="is-IS"/>
                                </w:rPr>
                              </w:pPr>
                              <w:r w:rsidRPr="007D2231">
                                <w:rPr>
                                  <w:color w:val="FFFFFF" w:themeColor="background1"/>
                                  <w:lang w:bidi="is-IS"/>
                                </w:rPr>
                                <w:t>Kjarnaþættir áhrifaríkra samskipta í menntun: Skýrleiki, aðgengi, traust</w:t>
                              </w:r>
                              <w:r w:rsidR="00896430">
                                <w:rPr>
                                  <w:color w:val="FFFFFF" w:themeColor="background1"/>
                                  <w:lang w:bidi="is-IS"/>
                                </w:rPr>
                                <w:t xml:space="preserve"> </w:t>
                              </w:r>
                              <w:r w:rsidRPr="007D2231">
                                <w:rPr>
                                  <w:color w:val="FFFFFF" w:themeColor="background1"/>
                                  <w:lang w:bidi="is-IS"/>
                                </w:rPr>
                                <w:t>og</w:t>
                              </w:r>
                              <w:r w:rsidR="00896430">
                                <w:rPr>
                                  <w:color w:val="FFFFFF" w:themeColor="background1"/>
                                  <w:lang w:bidi="is-IS"/>
                                </w:rPr>
                                <w:t> </w:t>
                              </w:r>
                              <w:r w:rsidRPr="007D2231">
                                <w:rPr>
                                  <w:color w:val="FFFFFF" w:themeColor="background1"/>
                                  <w:lang w:bidi="is-IS"/>
                                </w:rPr>
                                <w:t>gagnsæi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32712" y="1654994"/>
                            <a:ext cx="1311275" cy="42100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is-IS"/>
                                </w:rPr>
                                <w:t>Áhrifarík samskipti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82749" y="3503086"/>
                            <a:ext cx="1327785" cy="932180"/>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is-IS"/>
                                </w:rPr>
                                <w:t>Að styrkja og nota menningu áhrifaríkra samskipta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874061" y="2752599"/>
                            <a:ext cx="1319530" cy="436245"/>
                          </a:xfrm>
                          <a:prstGeom prst="rect">
                            <a:avLst/>
                          </a:prstGeom>
                          <a:noFill/>
                          <a:ln w="6350">
                            <a:noFill/>
                          </a:ln>
                        </wps:spPr>
                        <wps:txb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is-IS"/>
                                </w:rPr>
                                <w:t>Innleiða fyrir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45611" y="2029056"/>
                            <a:ext cx="1089025" cy="436245"/>
                          </a:xfrm>
                          <a:prstGeom prst="rect">
                            <a:avLst/>
                          </a:prstGeom>
                          <a:noFill/>
                          <a:ln w="6350">
                            <a:noFill/>
                          </a:ln>
                        </wps:spPr>
                        <wps:txbx>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is-IS"/>
                                </w:rPr>
                                <w:t>Breyta 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49105" y="3586939"/>
                            <a:ext cx="1280160" cy="436245"/>
                          </a:xfrm>
                          <a:prstGeom prst="rect">
                            <a:avLst/>
                          </a:prstGeom>
                          <a:noFill/>
                          <a:ln w="6350">
                            <a:noFill/>
                          </a:ln>
                        </wps:spPr>
                        <wps:txbx>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is-IS"/>
                                </w:rPr>
                                <w:t>Hlúa að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5290" y="3635893"/>
                            <a:ext cx="1089025" cy="591185"/>
                          </a:xfrm>
                          <a:prstGeom prst="rect">
                            <a:avLst/>
                          </a:prstGeom>
                          <a:noFill/>
                          <a:ln w="6350">
                            <a:noFill/>
                          </a:ln>
                        </wps:spPr>
                        <wps:txbx>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is-IS"/>
                                </w:rPr>
                                <w:t>Velferð og seigla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22607" y="1816678"/>
                            <a:ext cx="1294765" cy="591185"/>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is-IS"/>
                                </w:rPr>
                                <w:t>Fyrirliggjandi samskiptaúrræði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1pt;margin-top:31.6pt;width:409.35pt;height:349.25pt;z-index:251658265;mso-width-relative:margin;mso-height-relative:margin" coordorigin="-52" coordsize="51988,443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odi6AMAAJIZAAAOAAAAZHJzL2Uyb0RvYy54bWzsWV1v2zYUfR+w/yDovbFIiRQpxCmydgkG&#13;&#10;BG2AZOgzI0u2AEnUSDp29ut3SPkjTYsN6LwlMPwi8ZuXh+deHVLn79ddGz1Wxja6n8bkLImjqi/1&#13;&#10;rOnn0/j3+6t3Io6sU/1MtbqvpvFTZeP3Fz//dL4aiorqhW5nlYkwSG+L1TCNF84NxWRiy0XVKXum&#13;&#10;h6pHZa1NpxyyZj6ZGbXC6F07oUnCJyttZoPRZWUtSj+OlfFFGL+uq9J9rmtbuaidxrDNhacJzwf/&#13;&#10;nFycq2Ju1LBoyo0Z6ges6FTTY9LdUB+VU9HSNN8M1TWl0VbX7qzU3UTXdVNWYQ1YDUlerOba6OUQ&#13;&#10;1jIvVvNhBxOgfYHTDw9bfnq8NsPdcGuAxGqYA4uQ82tZ16bzb1gZrQNkTzvIqrWLShQyIoUQJI5K&#13;&#10;1GVZyijnI6jlAsj7fu8YlYB+37dc/PoPvSfbySdfmbQaQBK7x8H+OxzuFmqoAry2AA63Jmpm4DBN&#13;&#10;hZBEZCyOetWBs/d+sb/odUSZX5q3As09ZpFboxx9tuUWhd+BjqQpY0w+B2ELILadcAF8PICEijxH&#13;&#10;BrPsIFDFYKy7rnQX+cQ0NiB14Jp6vLFubLpt4ufu9VXTtihXRdtHq2nMU5aEDrsaDN72mMMvZTTZ&#13;&#10;p9z6YT1CELbQFz3o2ROWafToOHYorxoYcaOsu1UGngLD4f3uMx51qzGZ3qTiaKHNn98r9+2xcaiN&#13;&#10;oxU8bxrbP5bKVHHU/tZjSyXJMu+qIZOxnCJjntc8PK/pl90HDecGBWFdSPr2rt0ma6O7LwgSl35W&#13;&#10;VKm+xNzT2G2TH9wYDxBkyuryMjSCcw7K3fR3Q+mH9lh6iO/XX5QZNvvgsIWf9JZEqnixHWNb39MO&#13;&#10;l0uHTQl7tUd1gz8IPXLqv2c2oxmRGeMg4qGYnfKU5oQGZhPOMimz0f23/CYpITSHL4UAQUmSBCd6&#13;&#10;VXrnW3c90fuY6J1lTNBUMn44etNc0DwbAzeiaJqIzddtT2+KiL2ht0wpeQPRW5zofYzRW0JG5Qn3&#13;&#10;Yutg0VvkWcIxILQHgjRlUn4TvSVL8dUM0TvlFKrotcVJMHH/GT2Jk+MQJwSBG4cHlh6O3l7Ec7Kh&#13;&#10;dwL3wach6OJd9E6ETKDq3xC9oXZh4oneR6a9acJAPwgIxNJDRW+ckySBnPbRO2WCy/Rl9KYiIfxN&#13;&#10;RW+6OyqftPcxae9UZLiNIynYeCh67++NcMhkQqZ/E7uZJAQq/JWlCaWn2H2MyhuHOip5hlu0g5Gb&#13;&#10;UsqTfLw2EYTzPBzaVLFTJlRmOd8okzfC7uCAJ2Xy/ymTcPuNi/9wG7z5SeH/LDzPh1vE/a+Ui78A&#13;&#10;AAD//wMAUEsDBBQABgAIAAAAIQBFsZOT4gAAAA4BAAAPAAAAZHJzL2Rvd25yZXYueG1sTE9Na4NA&#13;&#10;EL0X+h+WKfTWrCZUjXENIf04hUKTQuhtoxOVuLPibtT8+05P7WUew5t5H9l6Mq0YsHeNJQXhLACB&#13;&#10;VNiyoUrB1+HtKQHhvKZSt5ZQwQ0drPP7u0ynpR3pE4e9rwSLkEu1gtr7LpXSFTUa7Wa2Q2LubHuj&#13;&#10;Pa99JctejyxuWjkPgkga3RA71LrDbY3FZX81Ct5HPW4W4euwu5y3t+/D88dxF6JSjw/Ty4rHZgXC&#13;&#10;4+T/PuC3A+eHnIOd7JVKJ1oFUTDnS8YFI/NJnCxBnBTEURiDzDP5v0b+AwAA//8DAFBLAQItABQA&#13;&#10;BgAIAAAAIQC2gziS/gAAAOEBAAATAAAAAAAAAAAAAAAAAAAAAABbQ29udGVudF9UeXBlc10ueG1s&#13;&#10;UEsBAi0AFAAGAAgAAAAhADj9If/WAAAAlAEAAAsAAAAAAAAAAAAAAAAALwEAAF9yZWxzLy5yZWxz&#13;&#10;UEsBAi0AFAAGAAgAAAAhAE0ah2LoAwAAkhkAAA4AAAAAAAAAAAAAAAAALgIAAGRycy9lMm9Eb2Mu&#13;&#10;eG1sUEsBAi0AFAAGAAgAAAAhAEWxk5PiAAAADgEAAA8AAAAAAAAAAAAAAAAAQgYAAGRycy9kb3du&#13;&#10;cmV2LnhtbFBLBQYAAAAABAAEAPMAAABRBwAAAAA=&#13;&#10;">
                <v:shape id="_x0000_s1044" type="#_x0000_t202" style="position:absolute;left:13355;width:20117;height:12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is-IS"/>
                          </w:rPr>
                          <w:t>Umbreytingarþættir</w:t>
                        </w:r>
                      </w:p>
                      <w:p w14:paraId="4AB3C0DE" w14:textId="1AF64506" w:rsidR="00374915" w:rsidRPr="00302B5E" w:rsidRDefault="00374915" w:rsidP="002D4249">
                        <w:pPr>
                          <w:pStyle w:val="Agency-body-text"/>
                          <w:jc w:val="center"/>
                          <w:rPr>
                            <w:color w:val="FFFFFF" w:themeColor="background1"/>
                            <w:lang w:bidi="is-IS"/>
                          </w:rPr>
                        </w:pPr>
                        <w:r w:rsidRPr="007D2231">
                          <w:rPr>
                            <w:color w:val="FFFFFF" w:themeColor="background1"/>
                            <w:lang w:bidi="is-IS"/>
                          </w:rPr>
                          <w:t>Kjarnaþættir áhrifaríkra samskipta í menntun: Skýrleiki, aðgengi, traust</w:t>
                        </w:r>
                        <w:r w:rsidR="00896430">
                          <w:rPr>
                            <w:color w:val="FFFFFF" w:themeColor="background1"/>
                            <w:lang w:bidi="is-IS"/>
                          </w:rPr>
                          <w:t xml:space="preserve"> </w:t>
                        </w:r>
                        <w:r w:rsidRPr="007D2231">
                          <w:rPr>
                            <w:color w:val="FFFFFF" w:themeColor="background1"/>
                            <w:lang w:bidi="is-IS"/>
                          </w:rPr>
                          <w:t>og</w:t>
                        </w:r>
                        <w:r w:rsidR="00896430">
                          <w:rPr>
                            <w:color w:val="FFFFFF" w:themeColor="background1"/>
                            <w:lang w:bidi="is-IS"/>
                          </w:rPr>
                          <w:t> </w:t>
                        </w:r>
                        <w:r w:rsidRPr="007D2231">
                          <w:rPr>
                            <w:color w:val="FFFFFF" w:themeColor="background1"/>
                            <w:lang w:bidi="is-IS"/>
                          </w:rPr>
                          <w:t>gagnsæi</w:t>
                        </w:r>
                      </w:p>
                    </w:txbxContent>
                  </v:textbox>
                </v:shape>
                <v:shape id="_x0000_s1045" type="#_x0000_t202" alt="&quot;&quot;" style="position:absolute;left:36327;top:16549;width:13112;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is-IS"/>
                          </w:rPr>
                          <w:t>Áhrifarík samskipti</w:t>
                        </w:r>
                      </w:p>
                    </w:txbxContent>
                  </v:textbox>
                </v:shape>
                <v:shape id="_x0000_s1046" type="#_x0000_t202" alt="&quot;&quot;" style="position:absolute;left:27827;top:35030;width:13278;height:9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is-IS"/>
                          </w:rPr>
                          <w:t>Að styrkja og nota menningu áhrifaríkra samskipta</w:t>
                        </w:r>
                      </w:p>
                    </w:txbxContent>
                  </v:textbox>
                </v:shape>
                <v:shape id="_x0000_s1047" type="#_x0000_t202" alt="&quot;&quot;" style="position:absolute;left:38740;top:27525;width:13195;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is-IS"/>
                          </w:rPr>
                          <w:t>Innleiða fyrir …</w:t>
                        </w:r>
                      </w:p>
                    </w:txbxContent>
                  </v:textbox>
                </v:shape>
                <v:shape id="_x0000_s1048" type="#_x0000_t202" alt="&quot;&quot;" style="position:absolute;left:18456;top:20290;width:10890;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is-IS"/>
                          </w:rPr>
                          <w:t>Breyta í …</w:t>
                        </w:r>
                      </w:p>
                    </w:txbxContent>
                  </v:textbox>
                </v:shape>
                <v:shape id="_x0000_s1049" type="#_x0000_t202" alt="&quot;&quot;" style="position:absolute;left:14491;top:35869;width:12801;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is-IS"/>
                          </w:rPr>
                          <w:t>Hlúa að …</w:t>
                        </w:r>
                      </w:p>
                    </w:txbxContent>
                  </v:textbox>
                </v:shape>
                <v:shape id="_x0000_s1050" type="#_x0000_t202" alt="&quot;&quot;" style="position:absolute;left:-52;top:36358;width:10889;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is-IS"/>
                          </w:rPr>
                          <w:t>Velferð og seigla</w:t>
                        </w:r>
                      </w:p>
                    </w:txbxContent>
                  </v:textbox>
                </v:shape>
                <v:shape id="_x0000_s1051" type="#_x0000_t202" alt="&quot;&quot;" style="position:absolute;left:2226;top:18166;width:12947;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is-IS"/>
                          </w:rPr>
                          <w:t>Fyrirliggjandi samskiptaúrræði</w:t>
                        </w:r>
                      </w:p>
                    </w:txbxContent>
                  </v:textbox>
                </v:shape>
              </v:group>
            </w:pict>
          </mc:Fallback>
        </mc:AlternateContent>
      </w:r>
      <w:r w:rsidR="00374915" w:rsidRPr="00F40A79">
        <w:rPr>
          <w:rFonts w:asciiTheme="majorHAnsi" w:hAnsiTheme="majorHAnsi" w:cstheme="majorHAnsi"/>
          <w:noProof/>
          <w:lang w:eastAsia="el-GR"/>
        </w:rPr>
        <w:drawing>
          <wp:inline distT="0" distB="0" distL="0" distR="0" wp14:anchorId="21BBACEF" wp14:editId="5FA1C6AF">
            <wp:extent cx="5233333" cy="5088835"/>
            <wp:effectExtent l="0" t="0" r="0" b="4445"/>
            <wp:docPr id="1414492562" name="Picture 1" descr="„Fyrirliggjandi samskiptaúrræði“ breytast í „áhrifarík samskipti“ þökk sé umbreytingarþáttunum, sem eru „kjarnaþættir áhrifaríkra samskipta í menntun: skýrleiki, aðgengi, traust og gagnsæi“. Áhrifarík samskipti eru innleidd til að byggja upp og nota menningu áhrifaríkra samskipta sem stuðlar að velferð og seiglu í mennt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Fyrirliggjandi samskiptaúrræði“ breytast í „áhrifarík samskipti“ þökk sé umbreytingarþáttunum, sem eru „kjarnaþættir áhrifaríkra samskipta í menntun: skýrleiki, aðgengi, traust og gagnsæi“. Áhrifarík samskipti eru innleidd til að byggja upp og nota menningu áhrifaríkra samskipta sem stuðlar að velferð og seiglu í menntun."/>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D112C4" w:rsidRDefault="00AB2D3F" w:rsidP="00E06E32">
      <w:pPr>
        <w:pStyle w:val="Agency-caption"/>
        <w:rPr>
          <w:rFonts w:asciiTheme="majorHAnsi" w:eastAsia="Calibri" w:hAnsiTheme="majorHAnsi" w:cstheme="majorHAnsi"/>
        </w:rPr>
      </w:pPr>
      <w:r w:rsidRPr="00D112C4">
        <w:rPr>
          <w:rFonts w:asciiTheme="majorHAnsi" w:hAnsiTheme="majorHAnsi" w:cstheme="majorHAnsi"/>
          <w:lang w:bidi="is-IS"/>
        </w:rPr>
        <w:t>Mynd </w:t>
      </w:r>
      <w:r w:rsidRPr="00D112C4">
        <w:rPr>
          <w:rFonts w:asciiTheme="majorHAnsi" w:hAnsiTheme="majorHAnsi" w:cstheme="majorHAnsi"/>
          <w:lang w:bidi="is-IS"/>
        </w:rPr>
        <w:fldChar w:fldCharType="begin"/>
      </w:r>
      <w:r w:rsidRPr="00D112C4">
        <w:rPr>
          <w:rFonts w:asciiTheme="majorHAnsi" w:hAnsiTheme="majorHAnsi" w:cstheme="majorHAnsi"/>
          <w:lang w:bidi="is-IS"/>
        </w:rPr>
        <w:instrText>SEQ Figure \* ARABIC</w:instrText>
      </w:r>
      <w:r w:rsidRPr="00D112C4">
        <w:rPr>
          <w:rFonts w:asciiTheme="majorHAnsi" w:hAnsiTheme="majorHAnsi" w:cstheme="majorHAnsi"/>
          <w:lang w:bidi="is-IS"/>
        </w:rPr>
        <w:fldChar w:fldCharType="separate"/>
      </w:r>
      <w:r w:rsidR="00BE07E6" w:rsidRPr="00D112C4">
        <w:rPr>
          <w:rFonts w:asciiTheme="majorHAnsi" w:hAnsiTheme="majorHAnsi" w:cstheme="majorHAnsi"/>
          <w:lang w:bidi="is-IS"/>
        </w:rPr>
        <w:t>3</w:t>
      </w:r>
      <w:r w:rsidRPr="00D112C4">
        <w:rPr>
          <w:rFonts w:asciiTheme="majorHAnsi" w:hAnsiTheme="majorHAnsi" w:cstheme="majorHAnsi"/>
          <w:lang w:bidi="is-IS"/>
        </w:rPr>
        <w:fldChar w:fldCharType="end"/>
      </w:r>
      <w:r w:rsidRPr="00D112C4">
        <w:rPr>
          <w:rFonts w:asciiTheme="majorHAnsi" w:hAnsiTheme="majorHAnsi" w:cstheme="majorHAnsi"/>
          <w:lang w:bidi="is-IS"/>
        </w:rPr>
        <w:t>. Velferðarrammi og áhrifarík samskipti í menntun</w:t>
      </w:r>
    </w:p>
    <w:p w14:paraId="478C8356" w14:textId="018A940D" w:rsidR="00FE695B" w:rsidRPr="00D112C4" w:rsidRDefault="000C758F" w:rsidP="00374915">
      <w:pPr>
        <w:pStyle w:val="Agency-body-text"/>
        <w:rPr>
          <w:rFonts w:asciiTheme="majorHAnsi" w:hAnsiTheme="majorHAnsi" w:cstheme="majorHAnsi"/>
        </w:rPr>
      </w:pPr>
      <w:r w:rsidRPr="00D112C4">
        <w:rPr>
          <w:rFonts w:asciiTheme="majorHAnsi" w:hAnsiTheme="majorHAnsi" w:cstheme="majorHAnsi"/>
          <w:lang w:bidi="is-IS"/>
        </w:rPr>
        <w:t>Til að efla velferð og seiglu allra nemenda með því að bæta samskiptaferla verða allir hagsmunaaðilar að innleiða og nota menningu áhrifaríkra samskipta. Á þennan hátt geta áhrifarík samskipti hjálpað til við að ná fram metnum markmiðum sem auka velferð og seiglu allra nemenda.</w:t>
      </w:r>
    </w:p>
    <w:p w14:paraId="0098C017" w14:textId="4BA3BE40" w:rsidR="00E468AE" w:rsidRPr="00D112C4" w:rsidRDefault="00A029F0" w:rsidP="008947A2">
      <w:pPr>
        <w:pStyle w:val="Agency-body-text"/>
        <w:rPr>
          <w:rFonts w:asciiTheme="majorHAnsi" w:hAnsiTheme="majorHAnsi" w:cstheme="majorHAnsi"/>
        </w:rPr>
      </w:pPr>
      <w:r w:rsidRPr="00D112C4">
        <w:rPr>
          <w:rFonts w:asciiTheme="majorHAnsi" w:hAnsiTheme="majorHAnsi" w:cstheme="majorHAnsi"/>
          <w:lang w:bidi="is-IS"/>
        </w:rPr>
        <w:t xml:space="preserve">Fyrir frekari upplýsingar um hæfninálgunina sem velferðarramma, sjá </w:t>
      </w:r>
      <w:hyperlink r:id="rId49">
        <w:r w:rsidR="009236B4" w:rsidRPr="00D112C4">
          <w:rPr>
            <w:rStyle w:val="Hyperlink"/>
            <w:rFonts w:asciiTheme="majorHAnsi" w:hAnsiTheme="majorHAnsi" w:cstheme="majorHAnsi"/>
            <w:lang w:bidi="is-IS"/>
          </w:rPr>
          <w:t>BRIES skýrsluna um aðferðafræði og kenningar</w:t>
        </w:r>
      </w:hyperlink>
      <w:r w:rsidRPr="00D112C4">
        <w:rPr>
          <w:rFonts w:asciiTheme="majorHAnsi" w:hAnsiTheme="majorHAnsi" w:cstheme="majorHAnsi"/>
          <w:lang w:bidi="is-IS"/>
        </w:rPr>
        <w:t>.</w:t>
      </w:r>
    </w:p>
    <w:p w14:paraId="65829CE2" w14:textId="77777777" w:rsidR="00801168" w:rsidRPr="00D112C4" w:rsidRDefault="00801168" w:rsidP="00801168">
      <w:pPr>
        <w:pStyle w:val="Agency-body-text"/>
        <w:rPr>
          <w:rFonts w:asciiTheme="majorHAnsi" w:hAnsiTheme="majorHAnsi" w:cstheme="majorHAnsi"/>
        </w:rPr>
        <w:sectPr w:rsidR="00801168" w:rsidRPr="00D112C4" w:rsidSect="002C1FC6">
          <w:headerReference w:type="even" r:id="rId50"/>
          <w:headerReference w:type="default" r:id="rId51"/>
          <w:pgSz w:w="11899" w:h="16838"/>
          <w:pgMar w:top="1134" w:right="1531" w:bottom="1276" w:left="1531" w:header="709" w:footer="828" w:gutter="0"/>
          <w:cols w:space="708"/>
          <w:docGrid w:linePitch="360"/>
        </w:sectPr>
      </w:pPr>
    </w:p>
    <w:p w14:paraId="21D6A773" w14:textId="10DAF1D0" w:rsidR="00890425" w:rsidRPr="00D112C4" w:rsidRDefault="00256BB2" w:rsidP="00EB0475">
      <w:pPr>
        <w:pStyle w:val="Agency-heading-1"/>
        <w:rPr>
          <w:rFonts w:asciiTheme="majorHAnsi" w:hAnsiTheme="majorHAnsi" w:cstheme="majorHAnsi"/>
        </w:rPr>
      </w:pPr>
      <w:bookmarkStart w:id="14" w:name="Section3"/>
      <w:bookmarkStart w:id="15" w:name="_Toc165562639"/>
      <w:r w:rsidRPr="00D112C4">
        <w:rPr>
          <w:rFonts w:asciiTheme="majorHAnsi" w:hAnsiTheme="majorHAnsi" w:cstheme="majorHAnsi"/>
          <w:lang w:bidi="is-IS"/>
        </w:rPr>
        <w:lastRenderedPageBreak/>
        <w:t>3. hluti</w:t>
      </w:r>
      <w:bookmarkEnd w:id="14"/>
      <w:r w:rsidRPr="00D112C4">
        <w:rPr>
          <w:rFonts w:asciiTheme="majorHAnsi" w:hAnsiTheme="majorHAnsi" w:cstheme="majorHAnsi"/>
          <w:lang w:bidi="is-IS"/>
        </w:rPr>
        <w:t>: Markmið</w:t>
      </w:r>
      <w:bookmarkEnd w:id="15"/>
    </w:p>
    <w:p w14:paraId="42E2BC1F" w14:textId="310A7F67" w:rsidR="00890425" w:rsidRPr="00D112C4" w:rsidRDefault="00890425" w:rsidP="00890425">
      <w:pPr>
        <w:pStyle w:val="Agency-body-text"/>
        <w:rPr>
          <w:rFonts w:asciiTheme="majorHAnsi" w:eastAsia="Calibri" w:hAnsiTheme="majorHAnsi" w:cstheme="majorHAnsi"/>
        </w:rPr>
      </w:pPr>
      <w:r w:rsidRPr="00D112C4">
        <w:rPr>
          <w:rFonts w:asciiTheme="majorHAnsi" w:hAnsiTheme="majorHAnsi" w:cstheme="majorHAnsi"/>
          <w:lang w:bidi="is-IS"/>
        </w:rPr>
        <w:t xml:space="preserve">Í BRIES starfinu skilgreindu nemendur, kennarar, foreldrar og stefnumótendur frá þátttökulöndunum fjögur forgangssvið byggð á reynslu sinni af heimsfaraldrinum. (Fyrir frekari upplýsingar um aðferðafræði og þátttakendur er hægt að skoða </w:t>
      </w:r>
      <w:hyperlink r:id="rId52" w:history="1">
        <w:r w:rsidR="00EF26B9" w:rsidRPr="00D112C4">
          <w:rPr>
            <w:rStyle w:val="Hyperlink"/>
            <w:rFonts w:asciiTheme="majorHAnsi" w:hAnsiTheme="majorHAnsi" w:cstheme="majorHAnsi"/>
            <w:lang w:bidi="is-IS"/>
          </w:rPr>
          <w:t>BRIES miðannarskýrsluna</w:t>
        </w:r>
      </w:hyperlink>
      <w:r w:rsidRPr="00D112C4">
        <w:rPr>
          <w:rFonts w:asciiTheme="majorHAnsi" w:hAnsiTheme="majorHAnsi" w:cstheme="majorHAnsi"/>
          <w:lang w:bidi="is-IS"/>
        </w:rPr>
        <w:t xml:space="preserve"> og </w:t>
      </w:r>
      <w:hyperlink r:id="rId53">
        <w:r w:rsidR="00105705" w:rsidRPr="00D112C4">
          <w:rPr>
            <w:rStyle w:val="Hyperlink"/>
            <w:rFonts w:asciiTheme="majorHAnsi" w:hAnsiTheme="majorHAnsi" w:cstheme="majorHAnsi"/>
            <w:lang w:bidi="is-IS"/>
          </w:rPr>
          <w:t>skýrsluna um aðferðafræði og kenningar</w:t>
        </w:r>
      </w:hyperlink>
      <w:r w:rsidRPr="00D112C4">
        <w:rPr>
          <w:rFonts w:asciiTheme="majorHAnsi" w:hAnsiTheme="majorHAnsi" w:cstheme="majorHAnsi"/>
          <w:lang w:bidi="is-IS"/>
        </w:rPr>
        <w:t>). Forgangssviðin eru sett fram sem markmið A, B, C og D.</w:t>
      </w:r>
    </w:p>
    <w:p w14:paraId="2019A408" w14:textId="3C2CEA0F" w:rsidR="001C0522" w:rsidRPr="00D112C4" w:rsidRDefault="00801168" w:rsidP="00DB7881">
      <w:pPr>
        <w:pStyle w:val="Agency-body-text"/>
        <w:keepNext/>
        <w:jc w:val="center"/>
        <w:rPr>
          <w:rFonts w:asciiTheme="majorHAnsi" w:eastAsia="Calibri" w:hAnsiTheme="majorHAnsi" w:cstheme="majorHAnsi"/>
        </w:rPr>
      </w:pPr>
      <w:r w:rsidRPr="00F40A79">
        <w:rPr>
          <w:rFonts w:asciiTheme="majorHAnsi" w:hAnsiTheme="majorHAnsi" w:cstheme="majorHAnsi"/>
          <w:noProof/>
          <w:lang w:eastAsia="el-GR"/>
        </w:rPr>
        <mc:AlternateContent>
          <mc:Choice Requires="wpg">
            <w:drawing>
              <wp:inline distT="0" distB="0" distL="0" distR="0" wp14:anchorId="221C143F" wp14:editId="2402B03B">
                <wp:extent cx="9000000" cy="3135157"/>
                <wp:effectExtent l="38100" t="0" r="29845" b="46355"/>
                <wp:docPr id="739996836" name="Group 1" descr="Markmið A: Bjóða upp á örugg og trygg sálfélagsleg námsumhverfi, Markmið B: Starfa fyrirbyggjandi og finna sig undirbúin fyrir sálfélagslegt neyðarástand, Markmið C: Skapa stuðningstengsl í samfélaginu í kringum nemendur og fjölskyldur, Markmið D: Nota áhrifarík samskipti til að mæta þörfum allra nemend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F56299" w:rsidRDefault="00801168" w:rsidP="00801168">
                              <w:pPr>
                                <w:jc w:val="center"/>
                                <w:textAlignment w:val="baseline"/>
                                <w:rPr>
                                  <w:rFonts w:asciiTheme="majorHAnsi" w:eastAsia="MS PGothic" w:hAnsiTheme="majorHAnsi" w:cstheme="majorHAnsi"/>
                                  <w:b/>
                                  <w:bCs/>
                                  <w:color w:val="FFFFFF"/>
                                  <w:kern w:val="24"/>
                                  <w:sz w:val="40"/>
                                  <w:szCs w:val="40"/>
                                </w:rPr>
                              </w:pPr>
                              <w:r w:rsidRPr="00F56299">
                                <w:rPr>
                                  <w:rFonts w:asciiTheme="majorHAnsi" w:hAnsiTheme="majorHAnsi" w:cstheme="majorHAnsi"/>
                                  <w:b/>
                                  <w:color w:val="FFFFFF"/>
                                  <w:kern w:val="24"/>
                                  <w:sz w:val="40"/>
                                  <w:lang w:bidi="is-IS"/>
                                </w:rPr>
                                <w:t>Markmið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801168" w:rsidRPr="00F56299" w:rsidRDefault="00801168" w:rsidP="002E20FF">
                              <w:pPr>
                                <w:jc w:val="center"/>
                                <w:textAlignment w:val="baseline"/>
                                <w:rPr>
                                  <w:rFonts w:asciiTheme="majorHAnsi" w:eastAsia="MS PGothic" w:hAnsiTheme="majorHAnsi" w:cstheme="majorHAnsi"/>
                                  <w:b/>
                                  <w:bCs/>
                                  <w:color w:val="1E1C43"/>
                                  <w:kern w:val="24"/>
                                  <w:sz w:val="28"/>
                                  <w:szCs w:val="28"/>
                                </w:rPr>
                              </w:pPr>
                              <w:r w:rsidRPr="00F56299">
                                <w:rPr>
                                  <w:rFonts w:asciiTheme="majorHAnsi" w:hAnsiTheme="majorHAnsi" w:cstheme="majorHAnsi"/>
                                  <w:b/>
                                  <w:color w:val="1E1C43"/>
                                  <w:kern w:val="24"/>
                                  <w:sz w:val="28"/>
                                  <w:lang w:bidi="is-IS"/>
                                </w:rPr>
                                <w:t>Bjóða upp á örugg og trygg sálfélagsleg námsumhverfi</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F56299" w:rsidRDefault="00801168" w:rsidP="00801168">
                              <w:pPr>
                                <w:jc w:val="center"/>
                                <w:textAlignment w:val="baseline"/>
                                <w:rPr>
                                  <w:rFonts w:asciiTheme="majorHAnsi" w:eastAsia="MS PGothic" w:hAnsiTheme="majorHAnsi" w:cstheme="majorHAnsi"/>
                                  <w:b/>
                                  <w:bCs/>
                                  <w:color w:val="FFFFFF"/>
                                  <w:kern w:val="24"/>
                                  <w:sz w:val="40"/>
                                  <w:szCs w:val="40"/>
                                </w:rPr>
                              </w:pPr>
                              <w:r w:rsidRPr="00F56299">
                                <w:rPr>
                                  <w:rFonts w:asciiTheme="majorHAnsi" w:hAnsiTheme="majorHAnsi" w:cstheme="majorHAnsi"/>
                                  <w:b/>
                                  <w:color w:val="FFFFFF"/>
                                  <w:kern w:val="24"/>
                                  <w:sz w:val="40"/>
                                  <w:lang w:bidi="is-IS"/>
                                </w:rPr>
                                <w:t>Markmið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96" y="1323535"/>
                            <a:ext cx="2165627" cy="1508045"/>
                          </a:xfrm>
                          <a:prstGeom prst="rect">
                            <a:avLst/>
                          </a:prstGeom>
                          <a:noFill/>
                        </wps:spPr>
                        <wps:txbx>
                          <w:txbxContent>
                            <w:p w14:paraId="4119FF32" w14:textId="77777777" w:rsidR="00801168" w:rsidRPr="00F56299" w:rsidRDefault="00801168" w:rsidP="00801168">
                              <w:pPr>
                                <w:jc w:val="center"/>
                                <w:textAlignment w:val="baseline"/>
                                <w:rPr>
                                  <w:rFonts w:asciiTheme="majorHAnsi" w:eastAsia="MS PGothic" w:hAnsiTheme="majorHAnsi" w:cstheme="majorHAnsi"/>
                                  <w:b/>
                                  <w:bCs/>
                                  <w:color w:val="1E1C43"/>
                                  <w:kern w:val="24"/>
                                  <w:sz w:val="28"/>
                                  <w:szCs w:val="28"/>
                                </w:rPr>
                              </w:pPr>
                              <w:r w:rsidRPr="00F56299">
                                <w:rPr>
                                  <w:rFonts w:asciiTheme="majorHAnsi" w:hAnsiTheme="majorHAnsi" w:cstheme="majorHAnsi"/>
                                  <w:b/>
                                  <w:color w:val="1E1C43"/>
                                  <w:kern w:val="24"/>
                                  <w:sz w:val="28"/>
                                  <w:lang w:bidi="is-IS"/>
                                </w:rPr>
                                <w:t>Starfa fyrirbyggjandi og finna sig undirbúin fyrir sálfélagslegt neyðarástand</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F56299" w:rsidRDefault="00801168" w:rsidP="00801168">
                              <w:pPr>
                                <w:jc w:val="center"/>
                                <w:textAlignment w:val="baseline"/>
                                <w:rPr>
                                  <w:rFonts w:asciiTheme="majorHAnsi" w:eastAsia="MS PGothic" w:hAnsiTheme="majorHAnsi" w:cstheme="majorHAnsi"/>
                                  <w:b/>
                                  <w:bCs/>
                                  <w:color w:val="FFFFFF"/>
                                  <w:kern w:val="24"/>
                                  <w:sz w:val="40"/>
                                  <w:szCs w:val="40"/>
                                </w:rPr>
                              </w:pPr>
                              <w:r w:rsidRPr="00F56299">
                                <w:rPr>
                                  <w:rFonts w:asciiTheme="majorHAnsi" w:hAnsiTheme="majorHAnsi" w:cstheme="majorHAnsi"/>
                                  <w:b/>
                                  <w:color w:val="FFFFFF"/>
                                  <w:kern w:val="24"/>
                                  <w:sz w:val="40"/>
                                  <w:lang w:bidi="is-IS"/>
                                </w:rPr>
                                <w:t>Markmið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446"/>
                            <a:ext cx="2164813" cy="1508045"/>
                          </a:xfrm>
                          <a:prstGeom prst="rect">
                            <a:avLst/>
                          </a:prstGeom>
                          <a:noFill/>
                        </wps:spPr>
                        <wps:txbx>
                          <w:txbxContent>
                            <w:p w14:paraId="04755AD3" w14:textId="77777777" w:rsidR="00801168" w:rsidRPr="00F56299" w:rsidRDefault="00801168" w:rsidP="00801168">
                              <w:pPr>
                                <w:jc w:val="center"/>
                                <w:textAlignment w:val="baseline"/>
                                <w:rPr>
                                  <w:rFonts w:asciiTheme="majorHAnsi" w:eastAsia="MS PGothic" w:hAnsiTheme="majorHAnsi" w:cstheme="majorHAnsi"/>
                                  <w:b/>
                                  <w:bCs/>
                                  <w:color w:val="1E1C43"/>
                                  <w:kern w:val="24"/>
                                  <w:sz w:val="28"/>
                                  <w:szCs w:val="28"/>
                                </w:rPr>
                              </w:pPr>
                              <w:r w:rsidRPr="00F56299">
                                <w:rPr>
                                  <w:rFonts w:asciiTheme="majorHAnsi" w:hAnsiTheme="majorHAnsi" w:cstheme="majorHAnsi"/>
                                  <w:b/>
                                  <w:color w:val="1E1C43"/>
                                  <w:kern w:val="24"/>
                                  <w:sz w:val="28"/>
                                  <w:lang w:bidi="is-IS"/>
                                </w:rPr>
                                <w:t>Skapa stuðningstengsl í samfélaginu í kringum nemendur og fjölskyldur</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F56299" w:rsidRDefault="00801168" w:rsidP="00801168">
                              <w:pPr>
                                <w:jc w:val="center"/>
                                <w:textAlignment w:val="baseline"/>
                                <w:rPr>
                                  <w:rFonts w:asciiTheme="majorHAnsi" w:eastAsia="MS PGothic" w:hAnsiTheme="majorHAnsi" w:cstheme="majorHAnsi"/>
                                  <w:b/>
                                  <w:bCs/>
                                  <w:color w:val="FFFFFF"/>
                                  <w:kern w:val="24"/>
                                  <w:sz w:val="40"/>
                                  <w:szCs w:val="40"/>
                                </w:rPr>
                              </w:pPr>
                              <w:r w:rsidRPr="00F56299">
                                <w:rPr>
                                  <w:rFonts w:asciiTheme="majorHAnsi" w:hAnsiTheme="majorHAnsi" w:cstheme="majorHAnsi"/>
                                  <w:b/>
                                  <w:color w:val="FFFFFF"/>
                                  <w:kern w:val="24"/>
                                  <w:sz w:val="40"/>
                                  <w:lang w:bidi="is-IS"/>
                                </w:rPr>
                                <w:t>Markmið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3129"/>
                            <a:ext cx="2165627" cy="1229712"/>
                          </a:xfrm>
                          <a:prstGeom prst="rect">
                            <a:avLst/>
                          </a:prstGeom>
                          <a:noFill/>
                        </wps:spPr>
                        <wps:txbx>
                          <w:txbxContent>
                            <w:p w14:paraId="5A5CFB98" w14:textId="085E3F4E" w:rsidR="00801168" w:rsidRPr="00F56299" w:rsidRDefault="00801168" w:rsidP="00801168">
                              <w:pPr>
                                <w:jc w:val="center"/>
                                <w:textAlignment w:val="baseline"/>
                                <w:rPr>
                                  <w:rFonts w:asciiTheme="majorHAnsi" w:eastAsia="Calibri" w:hAnsiTheme="majorHAnsi" w:cstheme="majorHAnsi"/>
                                  <w:b/>
                                  <w:bCs/>
                                  <w:color w:val="1E1C43"/>
                                  <w:kern w:val="24"/>
                                  <w:sz w:val="28"/>
                                  <w:szCs w:val="28"/>
                                </w:rPr>
                              </w:pPr>
                              <w:r w:rsidRPr="00F56299">
                                <w:rPr>
                                  <w:rFonts w:asciiTheme="majorHAnsi" w:hAnsiTheme="majorHAnsi" w:cstheme="majorHAnsi"/>
                                  <w:b/>
                                  <w:color w:val="1E1C43"/>
                                  <w:kern w:val="24"/>
                                  <w:sz w:val="28"/>
                                  <w:lang w:bidi="is-IS"/>
                                </w:rPr>
                                <w:t>Nota áhrifarík samskipti til að mæta þörfum allra nemenda</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Markmið A: Bjóða upp á örugg og trygg sálfélagsleg námsumhverfi, Markmið B: Starfa fyrirbyggjandi og finna sig undirbúin fyrir sálfélagslegt neyðarástand, Markmið C: Skapa stuðningstengsl í samfélaginu í kringum nemendur og fjölskyldur, Markmið D: Nota áhrifarík samskipti til að mæta þörfum allra nemenda."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CHtbZmLCAAAMz4A&#13;&#10;AA4AAABkcnMvZTJvRG9jLnhtbOybbW+jSBLH36+03wH5/Y77AZrGmsxqJrMzGml0N9rd074mGNto&#13;&#10;MbBA4uTb37+7ocH42Zv1JHeOkshguumuLqrqV9W8/flxmToPcVkleXYzom/IyImzKJ8m2fxm9J/f&#13;&#10;P/0kR05Vh9k0TPMsvhk9xdXo53c//vB2VUxili/ydBqXDjrJqsmquBkt6rqYjMdVtIiXYfUmL+IM&#13;&#10;X87ychnWOCzn42kZrtD7Mh0zQsR4lZfTosyjuKpw9qP5cvRO9z+bxVH979msimsnvRlhbLX+X+r/&#13;&#10;d+r/+N3bcDIvw2KRRM0wwjNGsQyTDDe1XX0M69C5L5ONrpZJVOZVPqvfRPlynM9mSRTrOWA2lAxm&#13;&#10;87nM7ws9l/lkNS+smCDagZzO7jb618Pnsvit+Faa0ePj1zz6s3Ky/HYRZvP4fVVAiFhaJarxqphP&#13;&#10;+k3U8bxr/zgrl6ofzMt51EJ+skKOH2snwsmA6J+RE+E7TrlHPd8sQ7TAWm20ixa/NC0p9bjrc880&#13;&#10;dQmVlLt6WOHE3FmPz45nVUCnqk5s1d8T22+LsIj1alRKBt9KJ5lCLm6ACXjS5yMnC5dQ8Q95XedL&#13;&#10;51eIDQJMY+e9GqMaDFopSTdHVSP0rULjmJzvMSOYVnSMB0IEUGMlOskFl/qCcTv9cFKUVf05xt3V&#13;&#10;h5tRiTFotQwfvla1WsDuErVOVZ4m009JmuqDcn53m5bOQ6ieFcKI0I8Hmqxdlmbq4ixXzUyP5kys&#13;&#10;n7bmNmq2Zn76U/2UxqpVmv0azyA2qAHV49LPeWzvGkZRnNVG1ZqrVbMZbmUb8sMNm+tVUzMq25gd&#13;&#10;bmxb6DvnWW0bL5MsL7d1kNohz8z1+kmBBMy8lQju8ukTNKas09vcmKIwixY5LFFUl1qH1VXQVqMp&#13;&#10;/7zaUukFxCN4gBq1/RqW8/hsreUBOoJWikA9DtvUljZPPDTb8/UV5+ut1T6lJM4KtxXC98zSnKzS&#13;&#10;GMZVg1+fBjPKGKcuFYgwjOGFq0rKsEYksmFynfrxQ66tzn7jSwPXRX/KM/Eg4EKbIliRxgMx7vuM&#13;&#10;CaPJHnXhjvSze7YBtooMz9W3mPXj3aN2L0w7uJ4FWSFWuRlVf92HZTzq2RNlrari/X0Nw6wtfdem&#13;&#10;sUaXMy6M+MRjQnp2aX5XEhz6waMXhXpwsnpVKGdcED6wL1R4gvlmVagIuAsfaVxT61tP9IuHl8VT&#13;&#10;N+hE7OxblixXyzLbvyxNHKU61SFWG15QIj0e+BxKZ7RcB4UO7c7rgfTDsuaEjYM67WziMo8SjyNe&#13;&#10;gZo3EXCr4NTFwrURRnuA/sKJDc42G/citB3NraX/HgFa4JHAZdJD3Ggk+MciqWPnNimjk4MzQaBb&#13;&#10;0DRIDo5OinVFpFRKBLeNIjYHkJ6dfhd9NQFanKZJUamoMpycHKN90j+Npl9jNB1WXihGK5Jogr+G&#13;&#10;yPBpAy0Okyta1ffKiBv6XR7VxzIs/7wvfgI8FvB0d0ma1E8ahKFCalDZw7ckUjCnDnqUwgIFWp6w&#13;&#10;4d6XqHWT7ZWmHVQ0ifYh4PrlY3W4dtM7aHSLFOpzMz1EugNm3SIhw8Mf8+h+CQ4wgF/Gqfbp1QJP&#13;&#10;CjzeJF7exQCv8su08c5VXcZ1tNDxuiaFqEEd+4UeZTcwNeYd9LVp3Q6Zxt0P93760mMyo9AfMSjt&#13;&#10;qHuO4AL4KoUUvis7vdig1w+tpzuKXjnxXF9FSCqEOsywzPNgL/eayP1SHMBpdWVY5W3+PxjW8ylx&#13;&#10;fSRfWsc+RNgzVNe9YqxK/1wTMZdKxAiCvK/v+0GrxD2KHervscDEic+RHjRG+IVwrA6VjwSml8Kx&#13;&#10;FPkFTn2JPGyDDppjz14W6hMZmGVRIOshla3Zqg0x2BrIekQSV19xbojRT9Mq0XcZ2S6/oBMYz7ku&#13;&#10;vfilD7JCSk8ECA5aURqO7U5DEuvVhebEbozlnqtKQFs5liN57gJxVaacNgda1pZjt7TugeyO9nYl&#13;&#10;vgfISgll9BDGtyJcA9mhVmrxtWu+kQJA8QDVFCM7CVEMEl1Xkm3KFP/z1QbFQvh7NSQrOZFSBtSW&#13;&#10;2zTIauVXU1HI+/pAlhk/YHm1LXn9DZDdYt5aN9Paw6FxtMZtI021n8FeBsl6gUeFj4JAax2HNHB7&#13;&#10;EsgKggjqWtTSxeArDVyKBvwgwL4GEljrtpGOOVGL0RdBPXZPOsZHKIo6jd5ScE3H7NqLcN1S0Ntl&#13;&#10;tWMnDEfIDdVVpTpbkC0TU5Adqu2xKKvMMGkqLqokS9iQmS5fkpWtI2k2deyr/b0UlBUI8WUgyTrJ&#13;&#10;nr0qNJDc70jWdQeVMJCsi91ZDX9dhmSD516WHSRLUeKTBBtdBijbO386ywovYG6TGxjWZHngCdHK&#13;&#10;sjlYZ9ktrfssu729Dfe+A8uqTUCcu9SWo9ZQdqiW+1EWW+IEV+V/hfoEia8ry+p9dl097Mqyx+8n&#13;&#10;BkReriqrdskgDcNsuKdhVqv/64VZ/vwwu8W+dTB7wLq9SphlKj/s4hc+1sRSQ5r92Hq7o8qyyJcg&#13;&#10;mXytbV1rW5fcZBwwCSAgxCasN2j2VC12aUBRKduzuYBJlR+/0uzenfVXmj1Msyj7SThn3+5h7RVm&#13;&#10;h2p7LM3CDONVEXh7pcAvg2a5po3nLABeYNcSNhgjakJt1vKDLsyevSxMCACdIQg4Xso0S/b2fa8V&#13;&#10;ZhkLfKpT9hahTgwyjijMGorZuS7plwyvMwXUddVbbfrA9XyGg7L/zd3aN5svn5i3g45KUuyg4UDg&#13;&#10;bQ7mywEMd6dPZ2HgHAlUzR1PyZCFMV+qvtJ13eZgnYW3tO6x8I72diG/Awtj/x0TKjvThnprLDzU&#13;&#10;6f0sHGA7FGlZmAmCHI2Wjo2WrzuUzetn17ruEe/WXpSFVZzI8CKHDRY1C2v1f70s7D4/C2+xb/bp&#13;&#10;PmTdTnRTBwu72lrizWT9ikPzFrV69bl/rDc1d+96v/svAAAA//8DAFBLAwQUAAYACAAAACEAToX8&#13;&#10;x+IAAAALAQAADwAAAGRycy9kb3ducmV2LnhtbEyPT0vDQBDF74LfYRnBm93EVKtpNqXUP6dSsBXE&#13;&#10;2zQ7TUKzsyG7TdJv79aLXh4Mj/fm/bLFaBrRU+dqywriSQSCuLC65lLB5+7t7gmE88gaG8uk4EwO&#13;&#10;Fvn1VYaptgN/UL/1pQgl7FJUUHnfplK6oiKDbmJb4uAdbGfQh7Mrpe5wCOWmkfdR9CgN1hw+VNjS&#13;&#10;qqLiuD0ZBe8DDsskfu3Xx8Pq/L172HytY1Lq9mZ8mQdZzkF4Gv1fAi4MYT/kYdjenlg70SgINP5X&#13;&#10;L940niUg9gqmz8kMZJ7J/wz5DwAAAP//AwBQSwMECgAAAAAAAAAhAMd1O3RwyAEAcMgBABQAAABk&#13;&#10;cnMvbWVkaWEvaW1hZ2UxLnBuZ4lQTkcNChoKAAAADUlIRFIAAAL4AAAC+AgGAAAADiKD4wAAAAlw&#13;&#10;SFlzAAAXEgAAFxIBZ5/SUgAANo9pVFh0WE1MOmNvbS5hZG9iZS54bXAAAAAAADw/eHBhY2tldCBi&#13;&#10;ZWdpbj0i77u/IiBpZD0iVzVNME1wQ2VoaUh6cmVTek5UY3prYzlkIj8+IDx4OnhtcG1ldGEgeG1s&#13;&#10;bnM6eD0iYWRvYmU6bnM6bWV0YS8iIHg6eG1wdGs9IkFkb2JlIFhNUCBDb3JlIDkuMS1jMDAxIDc5&#13;&#10;LmE4ZDQ3NTM0OSwgMjAyMy8wMy8yMy0xMzowNTo0NSAgICAgICAgIj4gPHJkZjpSREYgeG1sbnM6&#13;&#10;cmRmPSJodHRwOi8vd3d3LnczLm9yZy8xOTk5LzAyLzIyLXJkZi1zeW50YXgtbnMjIj4gPHJkZjpE&#13;&#10;ZXNjcmlwdGlvbiByZGY6YWJvdXQ9IiIgeG1sbnM6ZGM9Imh0dHA6Ly9wdXJsLm9yZy9kYy9lbGVt&#13;&#10;ZW50cy8xLjEvIiB4bWxuczp4bXA9Imh0dHA6Ly9ucy5hZG9iZS5jb20veGFwLzEuMC8iIHhtbG5z&#13;&#10;OnhtcE1NPSJodHRwOi8vbnMuYWRvYmUuY29tL3hhcC8xLjAvbW0vIiB4bWxuczpzdFJlZj0iaHR0&#13;&#10;cDovL25zLmFkb2JlLmNvbS94YXAvMS4wL3NUeXBlL1Jlc291cmNlUmVmIyIgeG1sbnM6c3RFdnQ9&#13;&#10;Imh0dHA6Ly9ucy5hZG9iZS5jb20veGFwLzEuMC9zVHlwZS9SZXNvdXJjZUV2ZW50IyIgeG1sbnM6&#13;&#10;aWxsdXN0cmF0b3I9Imh0dHA6Ly9ucy5hZG9iZS5jb20vaWxsdXN0cmF0b3IvMS4wLyIgeG1sbnM6&#13;&#10;eG1wVFBnPSJodHRwOi8vbnMuYWRvYmUuY29tL3hhcC8xLjAvdC9wZy8iIHhtbG5zOnN0RGltPSJo&#13;&#10;dHRwOi8vbnMuYWRvYmUuY29tL3hhcC8xLjAvc1R5cGUvRGltZW5zaW9ucyMiIHhtbG5zOnhtcEc9&#13;&#10;Imh0dHA6Ly9ucy5hZG9iZS5jb20veGFwLzEuMC9nLyIgeG1sbnM6cGRmPSJodHRwOi8vbnMuYWRv&#13;&#10;YmUuY29tL3BkZi8xLjMvIiB4bWxuczpwaG90b3Nob3A9Imh0dHA6Ly9ucy5hZG9iZS5jb20vcGhv&#13;&#10;dG9zaG9wLzEuMC8iIGRjOmZvcm1hdD0iaW1hZ2UvcG5nIiB4bXA6TWV0YWRhdGFEYXRlPSIyMDIz&#13;&#10;LTA4LTAxVDEzOjUzOjA5KzAxOjAwIiB4bXA6TW9kaWZ5RGF0ZT0iMjAyMy0wOC0wMVQxMzo1Mzow&#13;&#10;OSswMTowMCIgeG1wOkNyZWF0ZURhdGU9IjIwMjMtMDctMTdUMTU6MTg6MjIrMDE6MDAiIHhtcDpD&#13;&#10;cmVhdG9yVG9vbD0iQWRvYmUgSWxsdXN0cmF0b3IgMjcuNyAoTWFjaW50b3NoKSIgeG1wTU06SW5z&#13;&#10;dGFuY2VJRD0ieG1wLmlpZDoxZDg4MTUwMC02ZGViLTQwYzYtYjhlYi1hZDNkZGQ0ZDM0NjciIHht&#13;&#10;cE1NOkRvY3VtZW50SUQ9InhtcC5kaWQ6N2YzZjVlMTQtNzUwMy00NjBhLWEyZWQtNGQ1ODlhZTU0&#13;&#10;ZDAyIiB4bXBNTTpPcmlnaW5hbERvY3VtZW50SUQ9InV1aWQ6NUQyMDg5MjQ5M0JGREIxMTkxNEE4&#13;&#10;NTkwRDMxNTA4QzgiIHhtcE1NOlJlbmRpdGlvbkNsYXNzPSJwcm9vZjpwZGYiIGlsbHVzdHJhdG9y&#13;&#10;OlN0YXJ0dXBQcm9maWxlPSJQcmludCIgaWxsdXN0cmF0b3I6Q3JlYXRvclN1YlRvb2w9IkFkb2Jl&#13;&#10;IElsbHVzdHJhdG9yIiB4bXBUUGc6SGFzVmlzaWJsZU92ZXJwcmludD0iRmFsc2UiIHhtcFRQZzpI&#13;&#10;YXNWaXNpYmxlVHJhbnNwYXJlbmN5PSJGYWxzZSIgeG1wVFBnOk5QYWdlcz0iMSIgcGRmOlByb2R1&#13;&#10;Y2VyPSJBZG9iZSBQREYgbGlicmFyeSAxNy4wMCIgcGhvdG9zaG9wOkNvbG9yTW9kZT0iMyI+IDxk&#13;&#10;Yzp0aXRsZT4gPHJkZjpBbHQ+IDxyZGY6bGkgeG1sOmxhbmc9IngtZGVmYXVsdCI+QlJJRVMtaWNv&#13;&#10;bnM8L3JkZjpsaT4gPC9yZGY6QWx0PiA8L2RjOnRpdGxlPiA8eG1wTU06RGVyaXZlZEZyb20gc3RS&#13;&#10;ZWY6aW5zdGFuY2VJRD0idXVpZDozNGViMGQzZS04OGRkLTc5NDAtYWUwOS1hZTg3MTQ0NmMzYWIi&#13;&#10;IHN0UmVmOmRvY3VtZW50SUQ9InhtcC5kaWQ6N2YzZjVlMTQtNzUwMy00NjBhLWEyZWQtNGQ1ODlh&#13;&#10;ZTU0ZDAyIiBzdFJlZjpvcmlnaW5hbERvY3VtZW50SUQ9InV1aWQ6NUQyMDg5MjQ5M0JGREIxMTkx&#13;&#10;NEE4NTkwRDMxNTA4QzgiIHN0UmVmOnJlbmRpdGlvbkNsYXNzPSJwcm9vZjpwZGYiLz4gPHhtcE1N&#13;&#10;Okhpc3Rvcnk+IDxyZGY6U2VxPiA8cmRmOmxpIHN0RXZ0OmFjdGlvbj0ic2F2ZWQiIHN0RXZ0Omlu&#13;&#10;c3RhbmNlSUQ9InhtcC5paWQ6NzNkYzIzYjQtMjEzYy00MTE5LTgwYjAtMDA5ZWFmYmYxM2JhIiBz&#13;&#10;dEV2dDp3aGVuPSIyMDIzLTA3LTE3VDE1OjA1OjEwKzAxOjAwIiBzdEV2dDpzb2Z0d2FyZUFnZW50&#13;&#10;PSJBZG9iZSBJbGx1c3RyYXRvciAyNy43IChNYWNpbnRvc2gpIiBzdEV2dDpjaGFuZ2VkPSIvIi8+&#13;&#10;IDxyZGY6bGkgc3RFdnQ6YWN0aW9uPSJzYXZlZCIgc3RFdnQ6aW5zdGFuY2VJRD0ieG1wLmlpZDo3&#13;&#10;ZjNmNWUxNC03NTAzLTQ2MGEtYTJlZC00ZDU4OWFlNTRkMDIiIHN0RXZ0OndoZW49IjIwMjMtMDct&#13;&#10;MTdUMTU6MTg6MTcrMDE6MDAiIHN0RXZ0OnNvZnR3YXJlQWdlbnQ9IkFkb2JlIElsbHVzdHJhdG9y&#13;&#10;IDI3LjcgKE1hY2ludG9zaCkiIHN0RXZ0OmNoYW5nZWQ9Ii8iLz4gPHJkZjpsaSBzdEV2dDphY3Rp&#13;&#10;b249ImNvbnZlcnRlZCIgc3RFdnQ6cGFyYW1ldGVycz0iZnJvbSBhcHBsaWNhdGlvbi9wZGYgdG8g&#13;&#10;YXBwbGljYXRpb24vdm5kLmFkb2JlLnBob3Rvc2hvcCIvPiA8cmRmOmxpIHN0RXZ0OmFjdGlvbj0i&#13;&#10;ZGVyaXZlZCIgc3RFdnQ6cGFyYW1ldGVycz0iY29udmVydGVkIGZyb20gYXBwbGljYXRpb24vdm5k&#13;&#10;LmFkb2JlLnBob3Rvc2hvcCB0byBpbWFnZS9wbmciLz4gPHJkZjpsaSBzdEV2dDphY3Rpb249InNh&#13;&#10;dmVkIiBzdEV2dDppbnN0YW5jZUlEPSJ4bXAuaWlkOjdhNTE0YzFhLTEwMTQtNDZkMi1hZDU5LWVk&#13;&#10;ZTllNGY5ZTAwMSIgc3RFdnQ6d2hlbj0iMjAyMy0wOC0wMVQxMzo0NDowNiswMTowMCIgc3RFdnQ6&#13;&#10;c29mdHdhcmVBZ2VudD0iQWRvYmUgUGhvdG9zaG9wIDI0LjcgKE1hY2ludG9zaCkiIHN0RXZ0OmNo&#13;&#10;YW5nZWQ9Ii8iLz4gPHJkZjpsaSBzdEV2dDphY3Rpb249InNhdmVkIiBzdEV2dDppbnN0YW5jZUlE&#13;&#10;PSJ4bXAuaWlkOjFkODgxNTAwLTZkZWItNDBjNi1iOGViLWFkM2RkZDRkMzQ2NyIgc3RFdnQ6d2hl&#13;&#10;bj0iMjAyMy0wOC0wMVQxMzo1MzowOSswMTowMCIgc3RFdnQ6c29mdHdhcmVBZ2VudD0iQWRvYmUg&#13;&#10;UGhvdG9zaG9wIDI0LjcgKE1hY2ludG9zaCkiIHN0RXZ0OmNoYW5nZWQ9Ii8iLz4gPC9yZGY6U2Vx&#13;&#10;PiA8L3htcE1NOkhpc3Rvcnk+IDx4bXBUUGc6TWF4UGFnZVNpemUgc3REaW06dz0iNjQuMzIyNTA0&#13;&#10;IiBzdERpbTpoPSIyNDkuNDYyNTY5IiBzdERpbTp1bml0PSJNaWxsaW1ldGVycyIvPiA8eG1wVFBn&#13;&#10;OlBsYXRlTmFtZXM+IDxyZGY6U2VxPiA8cmRmOmxpPkN5YW48L3JkZjpsaT4gPHJkZjpsaT5NYWdl&#13;&#10;bnRhPC9yZGY6bGk+IDxyZGY6bGk+WWVsbG93PC9yZGY6bGk+IDwvcmRmOlNlcT4gPC94bXBUUGc6&#13;&#10;UGxhdGVOYW1lcz4gPHhtcFRQZzpTd2F0Y2hHcm91cHM+IDxyZGY6U2VxPiA8cmRmOmxpPiA8cmRm&#13;&#10;OkRlc2NyaXB0aW9uIHhtcEc6Z3JvdXBOYW1lPSJEZWZhdWx0IFN3YXRjaCBHcm91cCIgeG1wRzpn&#13;&#10;cm91cFR5cGU9IjAiPiA8eG1wRzpDb2xvcmFudHM+IDxyZGY6U2VxPiA8cmRmOmxpIHhtcEc6c3dh&#13;&#10;dGNoTmFtZT0iV2hpdGUiIHhtcEc6bW9kZT0iQ01ZSyIgeG1wRzp0eXBlPSJQUk9DRVNTIiB4bXBH&#13;&#10;OmN5YW49IjAuMDAwMDAwIiB4bXBHOm1hZ2VudGE9IjAuMDAwMDAwIiB4bXBHOnllbGxvdz0iMC4w&#13;&#10;MDAwMDAiIHhtcEc6YmxhY2s9IjAuMDAwMDAwIi8+IDxyZGY6bGkgeG1wRzpzd2F0Y2hOYW1lPSJC&#13;&#10;bGFjayIgeG1wRzptb2RlPSJDTVlLIiB4bXBHOnR5cGU9IlBST0NFU1MiIHhtcEc6Y3lhbj0iMC4w&#13;&#10;MDAwMDAiIHhtcEc6bWFnZW50YT0iMC4wMDAwMDAiIHhtcEc6eWVsbG93PSIwLjAwMDAwMCIgeG1w&#13;&#10;RzpibGFjaz0iMTAwLjAwMDAwMCIvPiA8cmRmOmxpIHhtcEc6c3dhdGNoTmFtZT0iQ01ZSyBSZWQi&#13;&#10;IHhtcEc6bW9kZT0iQ01ZSyIgeG1wRzp0eXBlPSJQUk9DRVNTIiB4bXBHOmN5YW49IjAuMDAwMDAw&#13;&#10;IiB4bXBHOm1hZ2VudGE9IjEwMC4wMDAwMDAiIHhtcEc6eWVsbG93PSIxMDAuMDAwMDAwIiB4bXBH&#13;&#10;OmJsYWNrPSIwLjAwMDAwMCIvPiA8cmRmOmxpIHhtcEc6c3dhdGNoTmFtZT0iQ01ZSyBZZWxsb3ci&#13;&#10;IHhtcEc6bW9kZT0iQ01ZSyIgeG1wRzp0eXBlPSJQUk9DRVNTIiB4bXBHOmN5YW49IjAuMDAwMDAw&#13;&#10;IiB4bXBHOm1hZ2VudGE9IjAuMDAwMDAwIiB4bXBHOnllbGxvdz0iMTAwLjAwMDAwMCIgeG1wRzpi&#13;&#10;bGFjaz0iMC4wMDAwMDAiLz4gPHJkZjpsaSB4bXBHOnN3YXRjaE5hbWU9IkNNWUsgR3JlZW4iIHht&#13;&#10;cEc6bW9kZT0iQ01ZSyIgeG1wRzp0eXBlPSJQUk9DRVNTIiB4bXBHOmN5YW49IjEwMC4wMDAwMDAi&#13;&#10;IHhtcEc6bWFnZW50YT0iMC4wMDAwMDAiIHhtcEc6eWVsbG93PSIxMDAuMDAwMDAwIiB4bXBHOmJs&#13;&#10;YWNrPSIwLjAwMDAwMCIvPiA8cmRmOmxpIHhtcEc6c3dhdGNoTmFtZT0iQ01ZSyBDeWFuIiB4bXBH&#13;&#10;Om1vZGU9IkNNWUsiIHhtcEc6dHlwZT0iUFJPQ0VTUyIgeG1wRzpjeWFuPSIxMDAuMDAwMDAwIiB4&#13;&#10;bXBHOm1hZ2VudGE9IjAuMDAwMDAwIiB4bXBHOnllbGxvdz0iMC4wMDAwMDAiIHhtcEc6YmxhY2s9&#13;&#10;IjAuMDAwMDAwIi8+IDxyZGY6bGkgeG1wRzpzd2F0Y2hOYW1lPSJDTVlLIEJsdWUiIHhtcEc6bW9k&#13;&#10;ZT0iQ01ZSyIgeG1wRzp0eXBlPSJQUk9DRVNTIiB4bXBHOmN5YW49IjEwMC4wMDAwMDAiIHhtcEc6&#13;&#10;bWFnZW50YT0iMTAwLjAwMDAwMCIgeG1wRzp5ZWxsb3c9IjAuMDAwMDAwIiB4bXBHOmJsYWNrPSIw&#13;&#10;LjAwMDAwMCIvPiA8cmRmOmxpIHhtcEc6c3dhdGNoTmFtZT0iQ01ZSyBNYWdlbnRhIiB4bXBHOm1v&#13;&#10;ZGU9IkNNWUsiIHhtcEc6dHlwZT0iUFJPQ0VTUyIgeG1wRzpjeWFuPSIwLjAwMDAwMCIgeG1wRzpt&#13;&#10;YWdlbnRhPSIxMDAuMDAwMDAwIiB4bXBHOnllbGxvdz0iMC4wMDAwMDAiIHhtcEc6YmxhY2s9IjAu&#13;&#10;MDAwMDAwIi8+IDxyZGY6bGkgeG1wRzpzd2F0Y2hOYW1lPSJDPTE1IE09MTAwIFk9OTAgSz0xMCIg&#13;&#10;eG1wRzptb2RlPSJDTVlLIiB4bXBHOnR5cGU9IlBST0NFU1MiIHhtcEc6Y3lhbj0iMTUuMDAwMDAw&#13;&#10;IiB4bXBHOm1hZ2VudGE9IjEwMC4wMDAwMDAiIHhtcEc6eWVsbG93PSI5MC4wMDAwMDAiIHhtcEc6&#13;&#10;YmxhY2s9IjEwLjAwMDAwMCIvPiA8cmRmOmxpIHhtcEc6c3dhdGNoTmFtZT0iQz0wIE09OTAgWT04&#13;&#10;NSBLPTAiIHhtcEc6bW9kZT0iQ01ZSyIgeG1wRzp0eXBlPSJQUk9DRVNTIiB4bXBHOmN5YW49IjAu&#13;&#10;MDAwMDAwIiB4bXBHOm1hZ2VudGE9IjkwLjAwMDAwMCIgeG1wRzp5ZWxsb3c9Ijg1LjAwMDAwMCIg&#13;&#10;eG1wRzpibGFjaz0iMC4wMDAwMDAiLz4gPHJkZjpsaSB4bXBHOnN3YXRjaE5hbWU9IkM9MCBNPTgw&#13;&#10;IFk9OTUgSz0wIiB4bXBHOm1vZGU9IkNNWUsiIHhtcEc6dHlwZT0iUFJPQ0VTUyIgeG1wRzpjeWFu&#13;&#10;PSIwLjAwMDAwMCIgeG1wRzptYWdlbnRhPSI4MC4wMDAwMDAiIHhtcEc6eWVsbG93PSI5NS4wMDAw&#13;&#10;MDAiIHhtcEc6YmxhY2s9IjAuMDAwMDAwIi8+IDxyZGY6bGkgeG1wRzpzd2F0Y2hOYW1lPSJDPTAg&#13;&#10;TT01MCBZPTEwMCBLPTAiIHhtcEc6bW9kZT0iQ01ZSyIgeG1wRzp0eXBlPSJQUk9DRVNTIiB4bXBH&#13;&#10;OmN5YW49IjAuMDAwMDAwIiB4bXBHOm1hZ2VudGE9IjUwLjAwMDAwMCIgeG1wRzp5ZWxsb3c9IjEw&#13;&#10;MC4wMDAwMDAiIHhtcEc6YmxhY2s9IjAuMDAwMDAwIi8+IDxyZGY6bGkgeG1wRzpzd2F0Y2hOYW1l&#13;&#10;PSJDPTAgTT0zNSBZPTg1IEs9MCIgeG1wRzptb2RlPSJDTVlLIiB4bXBHOnR5cGU9IlBST0NFU1Mi&#13;&#10;IHhtcEc6Y3lhbj0iMC4wMDAwMDAiIHhtcEc6bWFnZW50YT0iMzUuMDAwMDAwIiB4bXBHOnllbGxv&#13;&#10;dz0iODUuMDAwMDAwIiB4bXBHOmJsYWNrPSIwLjAwMDAwMCIvPiA8cmRmOmxpIHhtcEc6c3dhdGNo&#13;&#10;TmFtZT0iQz01IE09MCBZPTkwIEs9MCIgeG1wRzptb2RlPSJDTVlLIiB4bXBHOnR5cGU9IlBST0NF&#13;&#10;U1MiIHhtcEc6Y3lhbj0iNS4wMDAwMDAiIHhtcEc6bWFnZW50YT0iMC4wMDAwMDAiIHhtcEc6eWVs&#13;&#10;bG93PSI5MC4wMDAwMDAiIHhtcEc6YmxhY2s9IjAuMDAwMDAwIi8+IDxyZGY6bGkgeG1wRzpzd2F0&#13;&#10;Y2hOYW1lPSJDPTIwIE09MCBZPTEwMCBLPTAiIHhtcEc6bW9kZT0iQ01ZSyIgeG1wRzp0eXBlPSJQ&#13;&#10;Uk9DRVNTIiB4bXBHOmN5YW49IjIwLjAwMDAwMCIgeG1wRzptYWdlbnRhPSIwLjAwMDAwMCIgeG1w&#13;&#10;Rzp5ZWxsb3c9IjEwMC4wMDAwMDAiIHhtcEc6YmxhY2s9IjAuMDAwMDAwIi8+IDxyZGY6bGkgeG1w&#13;&#10;Rzpzd2F0Y2hOYW1lPSJDPTUwIE09MCBZPTEwMCBLPTAiIHhtcEc6bW9kZT0iQ01ZSyIgeG1wRzp0&#13;&#10;eXBlPSJQUk9DRVNTIiB4bXBHOmN5YW49IjUwLjAwMDAwMCIgeG1wRzptYWdlbnRhPSIwLjAwMDAw&#13;&#10;MCIgeG1wRzp5ZWxsb3c9IjEwMC4wMDAwMDAiIHhtcEc6YmxhY2s9IjAuMDAwMDAwIi8+IDxyZGY6&#13;&#10;bGkgeG1wRzpzd2F0Y2hOYW1lPSJDPTc1IE09MCBZPTEwMCBLPTAiIHhtcEc6bW9kZT0iQ01ZSyIg&#13;&#10;eG1wRzp0eXBlPSJQUk9DRVNTIiB4bXBHOmN5YW49Ijc1LjAwMDAwMCIgeG1wRzptYWdlbnRhPSIw&#13;&#10;LjAwMDAwMCIgeG1wRzp5ZWxsb3c9IjEwMC4wMDAwMDAiIHhtcEc6YmxhY2s9IjAuMDAwMDAwIi8+&#13;&#10;IDxyZGY6bGkgeG1wRzpzd2F0Y2hOYW1lPSJDPTg1IE09MTAgWT0xMDAgSz0xMCIgeG1wRzptb2Rl&#13;&#10;PSJDTVlLIiB4bXBHOnR5cGU9IlBST0NFU1MiIHhtcEc6Y3lhbj0iODUuMDAwMDAwIiB4bXBHOm1h&#13;&#10;Z2VudGE9IjEwLjAwMDAwMCIgeG1wRzp5ZWxsb3c9IjEwMC4wMDAwMDAiIHhtcEc6YmxhY2s9IjEw&#13;&#10;LjAwMDAwMCIvPiA8cmRmOmxpIHhtcEc6c3dhdGNoTmFtZT0iQz05MCBNPTMwIFk9OTUgSz0zMCIg&#13;&#10;eG1wRzptb2RlPSJDTVlLIiB4bXBHOnR5cGU9IlBST0NFU1MiIHhtcEc6Y3lhbj0iOTAuMDAwMDAw&#13;&#10;IiB4bXBHOm1hZ2VudGE9IjMwLjAwMDAwMCIgeG1wRzp5ZWxsb3c9Ijk1LjAwMDAwMCIgeG1wRzpi&#13;&#10;bGFjaz0iMzAuMDAwMDAwIi8+IDxyZGY6bGkgeG1wRzpzd2F0Y2hOYW1lPSJDPTc1IE09MCBZPTc1&#13;&#10;IEs9MCIgeG1wRzptb2RlPSJDTVlLIiB4bXBHOnR5cGU9IlBST0NFU1MiIHhtcEc6Y3lhbj0iNzUu&#13;&#10;MDAwMDAwIiB4bXBHOm1hZ2VudGE9IjAuMDAwMDAwIiB4bXBHOnllbGxvdz0iNzUuMDAwMDAwIiB4&#13;&#10;bXBHOmJsYWNrPSIwLjAwMDAwMCIvPiA8cmRmOmxpIHhtcEc6c3dhdGNoTmFtZT0iQz04MCBNPTEw&#13;&#10;IFk9NDUgSz0wIiB4bXBHOm1vZGU9IkNNWUsiIHhtcEc6dHlwZT0iUFJPQ0VTUyIgeG1wRzpjeWFu&#13;&#10;PSI4MC4wMDAwMDAiIHhtcEc6bWFnZW50YT0iMTAuMDAwMDAwIiB4bXBHOnllbGxvdz0iNDUuMDAw&#13;&#10;MDAwIiB4bXBHOmJsYWNrPSIwLjAwMDAwMCIvPiA8cmRmOmxpIHhtcEc6c3dhdGNoTmFtZT0iQz03&#13;&#10;MCBNPTE1IFk9MCBLPTAiIHhtcEc6bW9kZT0iQ01ZSyIgeG1wRzp0eXBlPSJQUk9DRVNTIiB4bXBH&#13;&#10;OmN5YW49IjcwLjAwMDAwMCIgeG1wRzptYWdlbnRhPSIxNS4wMDAwMDAiIHhtcEc6eWVsbG93PSIw&#13;&#10;LjAwMDAwMCIgeG1wRzpibGFjaz0iMC4wMDAwMDAiLz4gPHJkZjpsaSB4bXBHOnN3YXRjaE5hbWU9&#13;&#10;IkM9ODUgTT01MCBZPTAgSz0wIiB4bXBHOm1vZGU9IkNNWUsiIHhtcEc6dHlwZT0iUFJPQ0VTUyIg&#13;&#10;eG1wRzpjeWFuPSI4NS4wMDAwMDAiIHhtcEc6bWFnZW50YT0iNTAuMDAwMDAwIiB4bXBHOnllbGxv&#13;&#10;dz0iMC4wMDAwMDAiIHhtcEc6YmxhY2s9IjAuMDAwMDAwIi8+IDxyZGY6bGkgeG1wRzpzd2F0Y2hO&#13;&#10;YW1lPSJDPTEwMCBNPTk1IFk9NSBLPTAiIHhtcEc6bW9kZT0iQ01ZSyIgeG1wRzp0eXBlPSJQUk9D&#13;&#10;RVNTIiB4bXBHOmN5YW49IjEwMC4wMDAwMDAiIHhtcEc6bWFnZW50YT0iOTUuMDAwMDAwIiB4bXBH&#13;&#10;OnllbGxvdz0iNS4wMDAwMDAiIHhtcEc6YmxhY2s9IjAuMDAwMDAwIi8+IDxyZGY6bGkgeG1wRzpz&#13;&#10;d2F0Y2hOYW1lPSJDPTEwMCBNPTEwMCBZPTI1IEs9MjUiIHhtcEc6bW9kZT0iQ01ZSyIgeG1wRzp0&#13;&#10;eXBlPSJQUk9DRVNTIiB4bXBHOmN5YW49IjEwMC4wMDAwMDAiIHhtcEc6bWFnZW50YT0iMTAwLjAw&#13;&#10;MDAwMCIgeG1wRzp5ZWxsb3c9IjI1LjAwMDAwMCIgeG1wRzpibGFjaz0iMjUuMDAwMDAwIi8+IDxy&#13;&#10;ZGY6bGkgeG1wRzpzd2F0Y2hOYW1lPSJDPTc1IE09MTAwIFk9MCBLPTAiIHhtcEc6bW9kZT0iQ01Z&#13;&#10;SyIgeG1wRzp0eXBlPSJQUk9DRVNTIiB4bXBHOmN5YW49Ijc1LjAwMDAwMCIgeG1wRzptYWdlbnRh&#13;&#10;PSIxMDAuMDAwMDAwIiB4bXBHOnllbGxvdz0iMC4wMDAwMDAiIHhtcEc6YmxhY2s9IjAuMDAwMDAw&#13;&#10;Ii8+IDxyZGY6bGkgeG1wRzpzd2F0Y2hOYW1lPSJDPTUwIE09MTAwIFk9MCBLPTAiIHhtcEc6bW9k&#13;&#10;ZT0iQ01ZSyIgeG1wRzp0eXBlPSJQUk9DRVNTIiB4bXBHOmN5YW49IjUwLjAwMDAwMCIgeG1wRzpt&#13;&#10;YWdlbnRhPSIxMDAuMDAwMDAwIiB4bXBHOnllbGxvdz0iMC4wMDAwMDAiIHhtcEc6YmxhY2s9IjAu&#13;&#10;MDAwMDAwIi8+IDxyZGY6bGkgeG1wRzpzd2F0Y2hOYW1lPSJDPTM1IE09MTAwIFk9MzUgSz0xMCIg&#13;&#10;eG1wRzptb2RlPSJDTVlLIiB4bXBHOnR5cGU9IlBST0NFU1MiIHhtcEc6Y3lhbj0iMzUuMDAwMDAw&#13;&#10;IiB4bXBHOm1hZ2VudGE9IjEwMC4wMDAwMDAiIHhtcEc6eWVsbG93PSIzNS4wMDAwMDAiIHhtcEc6&#13;&#10;YmxhY2s9IjEwLjAwMDAwMCIvPiA8cmRmOmxpIHhtcEc6c3dhdGNoTmFtZT0iQz0xMCBNPTEwMCBZ&#13;&#10;PTUwIEs9MCIgeG1wRzptb2RlPSJDTVlLIiB4bXBHOnR5cGU9IlBST0NFU1MiIHhtcEc6Y3lhbj0i&#13;&#10;MTAuMDAwMDAwIiB4bXBHOm1hZ2VudGE9IjEwMC4wMDAwMDAiIHhtcEc6eWVsbG93PSI1MC4wMDAw&#13;&#10;MDAiIHhtcEc6YmxhY2s9IjAuMDAwMDAwIi8+IDxyZGY6bGkgeG1wRzpzd2F0Y2hOYW1lPSJDPTAg&#13;&#10;TT05NSBZPTIwIEs9MCIgeG1wRzptb2RlPSJDTVlLIiB4bXBHOnR5cGU9IlBST0NFU1MiIHhtcEc6&#13;&#10;Y3lhbj0iMC4wMDAwMDAiIHhtcEc6bWFnZW50YT0iOTUuMDAwMDAwIiB4bXBHOnllbGxvdz0iMjAu&#13;&#10;MDAwMDAwIiB4bXBHOmJsYWNrPSIwLjAwMDAwMCIvPiA8cmRmOmxpIHhtcEc6c3dhdGNoTmFtZT0i&#13;&#10;Qz0yNSBNPTI1IFk9NDAgSz0wIiB4bXBHOm1vZGU9IkNNWUsiIHhtcEc6dHlwZT0iUFJPQ0VTUyIg&#13;&#10;eG1wRzpjeWFuPSIyNS4wMDAwMDAiIHhtcEc6bWFnZW50YT0iMjUuMDAwMDAwIiB4bXBHOnllbGxv&#13;&#10;dz0iNDAuMDAwMDAwIiB4bXBHOmJsYWNrPSIwLjAwMDAwMCIvPiA8cmRmOmxpIHhtcEc6c3dhdGNo&#13;&#10;TmFtZT0iQz00MCBNPTQ1IFk9NTAgSz01IiB4bXBHOm1vZGU9IkNNWUsiIHhtcEc6dHlwZT0iUFJP&#13;&#10;Q0VTUyIgeG1wRzpjeWFuPSI0MC4wMDAwMDAiIHhtcEc6bWFnZW50YT0iNDUuMDAwMDAwIiB4bXBH&#13;&#10;OnllbGxvdz0iNTAuMDAwMDAwIiB4bXBHOmJsYWNrPSI1LjAwMDAwMCIvPiA8cmRmOmxpIHhtcEc6&#13;&#10;c3dhdGNoTmFtZT0iQz01MCBNPTUwIFk9NjAgSz0yNSIgeG1wRzptb2RlPSJDTVlLIiB4bXBHOnR5&#13;&#10;cGU9IlBST0NFU1MiIHhtcEc6Y3lhbj0iNTAuMDAwMDAwIiB4bXBHOm1hZ2VudGE9IjUwLjAwMDAw&#13;&#10;MCIgeG1wRzp5ZWxsb3c9IjYwLjAwMDAwMCIgeG1wRzpibGFjaz0iMjUuMDAwMDAwIi8+IDxyZGY6&#13;&#10;bGkgeG1wRzpzd2F0Y2hOYW1lPSJDPTU1IE09NjAgWT02NSBLPTQwIiB4bXBHOm1vZGU9IkNNWUsi&#13;&#10;IHhtcEc6dHlwZT0iUFJPQ0VTUyIgeG1wRzpjeWFuPSI1NS4wMDAwMDAiIHhtcEc6bWFnZW50YT0i&#13;&#10;NjAuMDAwMDAwIiB4bXBHOnllbGxvdz0iNjUuMDAwMDAwIiB4bXBHOmJsYWNrPSI0MC4wMDAwMDAi&#13;&#10;Lz4gPHJkZjpsaSB4bXBHOnN3YXRjaE5hbWU9IkM9MjUgTT00MCBZPTY1IEs9MCIgeG1wRzptb2Rl&#13;&#10;PSJDTVlLIiB4bXBHOnR5cGU9IlBST0NFU1MiIHhtcEc6Y3lhbj0iMjUuMDAwMDAwIiB4bXBHOm1h&#13;&#10;Z2VudGE9IjQwLjAwMDAwMCIgeG1wRzp5ZWxsb3c9IjY1LjAwMDAwMCIgeG1wRzpibGFjaz0iMC4w&#13;&#10;MDAwMDAiLz4gPHJkZjpsaSB4bXBHOnN3YXRjaE5hbWU9IkM9MzAgTT01MCBZPTc1IEs9MTAiIHht&#13;&#10;cEc6bW9kZT0iQ01ZSyIgeG1wRzp0eXBlPSJQUk9DRVNTIiB4bXBHOmN5YW49IjMwLjAwMDAwMCIg&#13;&#10;eG1wRzptYWdlbnRhPSI1MC4wMDAwMDAiIHhtcEc6eWVsbG93PSI3NS4wMDAwMDAiIHhtcEc6Ymxh&#13;&#10;Y2s9IjEwLjAwMDAwMCIvPiA8cmRmOmxpIHhtcEc6c3dhdGNoTmFtZT0iQz0zNSBNPTYwIFk9ODAg&#13;&#10;Sz0yNSIgeG1wRzptb2RlPSJDTVlLIiB4bXBHOnR5cGU9IlBST0NFU1MiIHhtcEc6Y3lhbj0iMzUu&#13;&#10;MDAwMDAwIiB4bXBHOm1hZ2VudGE9IjYwLjAwMDAwMCIgeG1wRzp5ZWxsb3c9IjgwLjAwMDAwMCIg&#13;&#10;eG1wRzpibGFjaz0iMjUuMDAwMDAwIi8+IDxyZGY6bGkgeG1wRzpzd2F0Y2hOYW1lPSJDPTQwIE09&#13;&#10;NjUgWT05MCBLPTM1IiB4bXBHOm1vZGU9IkNNWUsiIHhtcEc6dHlwZT0iUFJPQ0VTUyIgeG1wRzpj&#13;&#10;eWFuPSI0MC4wMDAwMDAiIHhtcEc6bWFnZW50YT0iNjUuMDAwMDAwIiB4bXBHOnllbGxvdz0iOTAu&#13;&#10;MDAwMDAwIiB4bXBHOmJsYWNrPSIzNS4wMDAwMDAiLz4gPHJkZjpsaSB4bXBHOnN3YXRjaE5hbWU9&#13;&#10;IkM9NDAgTT03MCBZPTEwMCBLPTUwIiB4bXBHOm1vZGU9IkNNWUsiIHhtcEc6dHlwZT0iUFJPQ0VT&#13;&#10;UyIgeG1wRzpjeWFuPSI0MC4wMDAwMDAiIHhtcEc6bWFnZW50YT0iNzAuMDAwMDAwIiB4bXBHOnll&#13;&#10;bGxvdz0iMTAwLjAwMDAwMCIgeG1wRzpibGFjaz0iNTAuMDAwMDAwIi8+IDxyZGY6bGkgeG1wRzpz&#13;&#10;d2F0Y2hOYW1lPSJDPTUwIE09NzAgWT04MCBLPTcwIiB4bXBHOm1vZGU9IkNNWUsiIHhtcEc6dHlw&#13;&#10;ZT0iUFJPQ0VTUyIgeG1wRzpjeWFuPSI1MC4wMDAwMDAiIHhtcEc6bWFnZW50YT0iNzAuMDAwMDAw&#13;&#10;IiB4bXBHOnllbGxvdz0iODAuMDAwMDAwIiB4bXBHOmJsYWNrPSI3MC4wMDAwMDAiLz4gPHJkZjps&#13;&#10;aSB4bXBHOnN3YXRjaE5hbWU9IkFnZW5jeSB5ZWxsb3ciIHhtcEc6dHlwZT0iUFJPQ0VTUyIgeG1w&#13;&#10;Rzp0aW50PSIxMDAuMDAwMDAwIiB4bXBHOm1vZGU9IkNNWUsiIHhtcEc6Y3lhbj0iMC4wMDAwMDAi&#13;&#10;IHhtcEc6bWFnZW50YT0iMjAuMDAwMDAwIiB4bXBHOnllbGxvdz0iMTAwLjAwMDAwMCIgeG1wRzpi&#13;&#10;bGFjaz0iMC4wMDAwMDAiLz4gPC9yZGY6U2VxPiA8L3htcEc6Q29sb3JhbnRzPiA8L3JkZjpEZXNj&#13;&#10;cmlwdGlvbj4gPC9yZGY6bGk+IDxyZGY6bGk+IDxyZGY6RGVzY3JpcHRpb24geG1wRzpncm91cE5h&#13;&#10;bWU9IkdyYXlzIiB4bXBHOmdyb3VwVHlwZT0iMSI+IDx4bXBHOkNvbG9yYW50cz4gPHJkZjpTZXE+&#13;&#10;IDxyZGY6bGkgeG1wRzpzd2F0Y2hOYW1lPSJDPTAgTT0wIFk9MCBLPTEwMCIgeG1wRzptb2RlPSJD&#13;&#10;TVlLIiB4bXBHOnR5cGU9IlBST0NFU1MiIHhtcEc6Y3lhbj0iMC4wMDAwMDAiIHhtcEc6bWFnZW50&#13;&#10;YT0iMC4wMDAwMDAiIHhtcEc6eWVsbG93PSIwLjAwMDAwMCIgeG1wRzpibGFjaz0iMTAwLjAwMDAw&#13;&#10;MCIvPiA8cmRmOmxpIHhtcEc6c3dhdGNoTmFtZT0iQz0wIE09MCBZPTAgSz05MCIgeG1wRzptb2Rl&#13;&#10;PSJDTVlLIiB4bXBHOnR5cGU9IlBST0NFU1MiIHhtcEc6Y3lhbj0iMC4wMDAwMDAiIHhtcEc6bWFn&#13;&#10;ZW50YT0iMC4wMDAwMDAiIHhtcEc6eWVsbG93PSIwLjAwMDAwMCIgeG1wRzpibGFjaz0iODkuOTk5&#13;&#10;NDAwIi8+IDxyZGY6bGkgeG1wRzpzd2F0Y2hOYW1lPSJDPTAgTT0wIFk9MCBLPTgwIiB4bXBHOm1v&#13;&#10;ZGU9IkNNWUsiIHhtcEc6dHlwZT0iUFJPQ0VTUyIgeG1wRzpjeWFuPSIwLjAwMDAwMCIgeG1wRzpt&#13;&#10;YWdlbnRhPSIwLjAwMDAwMCIgeG1wRzp5ZWxsb3c9IjAuMDAwMDAwIiB4bXBHOmJsYWNrPSI3OS45&#13;&#10;OTg4MDAiLz4gPHJkZjpsaSB4bXBHOnN3YXRjaE5hbWU9IkM9MCBNPTAgWT0wIEs9NzAiIHhtcEc6&#13;&#10;bW9kZT0iQ01ZSyIgeG1wRzp0eXBlPSJQUk9DRVNTIiB4bXBHOmN5YW49IjAuMDAwMDAwIiB4bXBH&#13;&#10;Om1hZ2VudGE9IjAuMDAwMDAwIiB4bXBHOnllbGxvdz0iMC4wMDAwMDAiIHhtcEc6YmxhY2s9IjY5&#13;&#10;Ljk5OTcwMCIvPiA8cmRmOmxpIHhtcEc6c3dhdGNoTmFtZT0iQz0wIE09MCBZPTAgSz02MCIgeG1w&#13;&#10;Rzptb2RlPSJDTVlLIiB4bXBHOnR5cGU9IlBST0NFU1MiIHhtcEc6Y3lhbj0iMC4wMDAwMDAiIHht&#13;&#10;cEc6bWFnZW50YT0iMC4wMDAwMDAiIHhtcEc6eWVsbG93PSIwLjAwMDAwMCIgeG1wRzpibGFjaz0i&#13;&#10;NTkuOTk5MTAwIi8+IDxyZGY6bGkgeG1wRzpzd2F0Y2hOYW1lPSJDPTAgTT0wIFk9MCBLPTUwIiB4&#13;&#10;bXBHOm1vZGU9IkNNWUsiIHhtcEc6dHlwZT0iUFJPQ0VTUyIgeG1wRzpjeWFuPSIwLjAwMDAwMCIg&#13;&#10;eG1wRzptYWdlbnRhPSIwLjAwMDAwMCIgeG1wRzp5ZWxsb3c9IjAuMDAwMDAwIiB4bXBHOmJsYWNr&#13;&#10;PSI1MC4wMDAwMDAiLz4gPHJkZjpsaSB4bXBHOnN3YXRjaE5hbWU9IkM9MCBNPTAgWT0wIEs9NDAi&#13;&#10;IHhtcEc6bW9kZT0iQ01ZSyIgeG1wRzp0eXBlPSJQUk9DRVNTIiB4bXBHOmN5YW49IjAuMDAwMDAw&#13;&#10;IiB4bXBHOm1hZ2VudGE9IjAuMDAwMDAwIiB4bXBHOnllbGxvdz0iMC4wMDAwMDAiIHhtcEc6Ymxh&#13;&#10;Y2s9IjM5Ljk5OTQwMCIvPiA8cmRmOmxpIHhtcEc6c3dhdGNoTmFtZT0iQz0wIE09MCBZPTAgSz0z&#13;&#10;MCIgeG1wRzptb2RlPSJDTVlLIiB4bXBHOnR5cGU9IlBST0NFU1MiIHhtcEc6Y3lhbj0iMC4wMDAw&#13;&#10;MDAiIHhtcEc6bWFnZW50YT0iMC4wMDAwMDAiIHhtcEc6eWVsbG93PSIwLjAwMDAwMCIgeG1wRzpi&#13;&#10;bGFjaz0iMjkuOTk4ODAwIi8+IDxyZGY6bGkgeG1wRzpzd2F0Y2hOYW1lPSJDPTAgTT0wIFk9MCBL&#13;&#10;PTIwIiB4bXBHOm1vZGU9IkNNWUsiIHhtcEc6dHlwZT0iUFJPQ0VTUyIgeG1wRzpjeWFuPSIwLjAw&#13;&#10;MDAwMCIgeG1wRzptYWdlbnRhPSIwLjAwMDAwMCIgeG1wRzp5ZWxsb3c9IjAuMDAwMDAwIiB4bXBH&#13;&#10;OmJsYWNrPSIxOS45OTk3MDAiLz4gPHJkZjpsaSB4bXBHOnN3YXRjaE5hbWU9IkM9MCBNPTAgWT0w&#13;&#10;IEs9MTAiIHhtcEc6bW9kZT0iQ01ZSyIgeG1wRzp0eXBlPSJQUk9DRVNTIiB4bXBHOmN5YW49IjAu&#13;&#10;MDAwMDAwIiB4bXBHOm1hZ2VudGE9IjAuMDAwMDAwIiB4bXBHOnllbGxvdz0iMC4wMDAwMDAiIHht&#13;&#10;cEc6YmxhY2s9IjkuOTk5MTAwIi8+IDxyZGY6bGkgeG1wRzpzd2F0Y2hOYW1lPSJDPTAgTT0wIFk9&#13;&#10;MCBLPTUiIHhtcEc6bW9kZT0iQ01ZSyIgeG1wRzp0eXBlPSJQUk9DRVNTIiB4bXBHOmN5YW49IjAu&#13;&#10;MDAwMDAwIiB4bXBHOm1hZ2VudGE9IjAuMDAwMDAwIiB4bXBHOnllbGxvdz0iMC4wMDAwMDAiIHht&#13;&#10;cEc6YmxhY2s9IjQuOTk4ODAwIi8+IDwvcmRmOlNlcT4gPC94bXBHOkNvbG9yYW50cz4gPC9yZGY6&#13;&#10;RGVzY3JpcHRpb24+IDwvcmRmOmxpPiA8cmRmOmxpPiA8cmRmOkRlc2NyaXB0aW9uIHhtcEc6Z3Jv&#13;&#10;dXBOYW1lPSJCcmlnaHRzIiB4bXBHOmdyb3VwVHlwZT0iMSI+IDx4bXBHOkNvbG9yYW50cz4gPHJk&#13;&#10;ZjpTZXE+IDxyZGY6bGkgeG1wRzpzd2F0Y2hOYW1lPSJDPTAgTT0xMDAgWT0xMDAgSz0wIiB4bXBH&#13;&#10;Om1vZGU9IkNNWUsiIHhtcEc6dHlwZT0iUFJPQ0VTUyIgeG1wRzpjeWFuPSIwLjAwMDAwMCIgeG1w&#13;&#10;RzptYWdlbnRhPSIxMDAuMDAwMDAwIiB4bXBHOnllbGxvdz0iMTAwLjAwMDAwMCIgeG1wRzpibGFj&#13;&#10;az0iMC4wMDAwMDAiLz4gPHJkZjpsaSB4bXBHOnN3YXRjaE5hbWU9IkM9MCBNPTc1IFk9MTAwIEs9&#13;&#10;MCIgeG1wRzptb2RlPSJDTVlLIiB4bXBHOnR5cGU9IlBST0NFU1MiIHhtcEc6Y3lhbj0iMC4wMDAw&#13;&#10;MDAiIHhtcEc6bWFnZW50YT0iNzUuMDAwMDAwIiB4bXBHOnllbGxvdz0iMTAwLjAwMDAwMCIgeG1w&#13;&#10;RzpibGFjaz0iMC4wMDAwMDAiLz4gPHJkZjpsaSB4bXBHOnN3YXRjaE5hbWU9IkM9MCBNPTEwIFk9&#13;&#10;OTUgSz0wIiB4bXBHOm1vZGU9IkNNWUsiIHhtcEc6dHlwZT0iUFJPQ0VTUyIgeG1wRzpjeWFuPSIw&#13;&#10;LjAwMDAwMCIgeG1wRzptYWdlbnRhPSIxMC4wMDAwMDAiIHhtcEc6eWVsbG93PSI5NS4wMDAwMDAi&#13;&#10;IHhtcEc6YmxhY2s9IjAuMDAwMDAwIi8+IDxyZGY6bGkgeG1wRzpzd2F0Y2hOYW1lPSJDPTg1IE09&#13;&#10;MTAgWT0xMDAgSz0wIiB4bXBHOm1vZGU9IkNNWUsiIHhtcEc6dHlwZT0iUFJPQ0VTUyIgeG1wRzpj&#13;&#10;eWFuPSI4NS4wMDAwMDAiIHhtcEc6bWFnZW50YT0iMTAuMDAwMDAwIiB4bXBHOnllbGxvdz0iMTAw&#13;&#10;LjAwMDAwMCIgeG1wRzpibGFjaz0iMC4wMDAwMDAiLz4gPHJkZjpsaSB4bXBHOnN3YXRjaE5hbWU9&#13;&#10;IkM9MTAwIE09OTAgWT0wIEs9MCIgeG1wRzptb2RlPSJDTVlLIiB4bXBHOnR5cGU9IlBST0NFU1Mi&#13;&#10;IHhtcEc6Y3lhbj0iMTAwLjAwMDAwMCIgeG1wRzptYWdlbnRhPSI5MC4wMDAwMDAiIHhtcEc6eWVs&#13;&#10;bG93PSIwLjAwMDAwMCIgeG1wRzpibGFjaz0iMC4wMDAwMDAiLz4gPHJkZjpsaSB4bXBHOnN3YXRj&#13;&#10;aE5hbWU9IkM9NjAgTT05MCBZPTAgSz0wIiB4bXBHOm1vZGU9IkNNWUsiIHhtcEc6dHlwZT0iUFJP&#13;&#10;Q0VTUyIgeG1wRzpjeWFuPSI2MC4wMDAwMDAiIHhtcEc6bWFnZW50YT0iOTAuMDAwMDAwIiB4bXBH&#13;&#10;OnllbGxvdz0iMC4wMDMxMDAiIHhtcEc6YmxhY2s9IjAuMDAzMTAwIi8+IDwvcmRmOlNlcT4gPC94&#13;&#10;bXBHOkNvbG9yYW50cz4gPC9yZGY6RGVzY3JpcHRpb24+IDwvcmRmOmxpPiA8L3JkZjpTZXE+IDwv&#13;&#10;eG1wVFBnOlN3YXRjaEdyb3Vwcz4gPC9yZGY6RGVzY3JpcHRpb24+IDwvcmRmOlJERj4gPC94Onht&#13;&#10;cG1ldGE+IDw/eHBhY2tldCBlbmQ9InIiPz7MdFwbAAGRh0lEQVR4nOydd7wkRbm/n9rlDEEkoxhA&#13;&#10;GTCBCbYVE2EWULI5YkRnDdd0zeK9pnuvyDX+hIu6o5jFa7qSUXAHFAW0VzFhZBQwgIpECXNg6/dH&#13;&#10;z/RUV79V3XPSnjPnfT6f3TPdlWe6q7711tvVxlqLoiiKoiiKoiiTwYqNXQFFURRFURRFUeYOFfiK&#13;&#10;oiiKoiiKMkGowFcURVEURVGUCUIFvqIoiqIoiqJMECrwFUVRFEVRFGWCUIGvKIqiKIqiKBOECnxF&#13;&#10;URRFURRFmSBU4CuKoiiKoijKBKECX1EURVEURVEmCBX4iqIoiqIoijJBqMBXFEVRFEVRlAlCBb6i&#13;&#10;KIqiKIqiTBAq8BVFURRFURRlglCBryiKoiiKoigThAp8RVEURVEURZkgVOAriqIoiqIoygShAl9R&#13;&#10;FEVRFEVRJggV+IqiKIqiKIoyQajAVxRFURRFUZQJQgW+oiiKoiiKokwQKvAVRVEURVEUZYJQga8o&#13;&#10;iqIoiqIoE4QKfEVRFEVRFEWZIFTgK4qiKIqiKMoEoQJfURRFURRFUSYIFfiKoiiKoiiKMkGowFcU&#13;&#10;RVEURVGUCUIFvqIoiqIoiqJMECrwFUVRFEVRFGWCUIGvKIqiKIqiKBOECnxFURRFURRFmSBU4CuK&#13;&#10;oiiKoijKBKECX1EURVEURVEmCBX4iqIoiqIoijJBqMBXFEVRFEVRlAlCBb6iKIqiKIqiTBAq8BVF&#13;&#10;URRFURRlglCBryiKoiiKoigThAp8RVEURVEURZkgVOAriqIoiqIoygShAl9RFEVRFEVRJggV+Iqi&#13;&#10;KIqiKIoyQajAVxRFURRFUZQJYpONXQFFURSlgnRqBZitwAIG4C5gp7JAM4x1V2AlcANZxAHWgrnB&#13;&#10;ye1Wkv7t815nRVEUZaNhrLXVsRRFUZTxSRubgN0RzI5gtwezDbAtsA2GbbB2GzDbgt0GzF2BLQfC&#13;&#10;fWswm4LdHMxdMayg0FXnQj+ABWMcme/EN2SaH3Mj0Af+CdwCtg/meuBW4PrBv+vADj6bwTHXA38F&#13;&#10;riHp3zbDb0ZRFEWZR1TgK4qijEva2BS4N9hdwNwb7L2BnTDmblh7N+AeYHbAsGNZmENZnA8FuP/X&#13;&#10;D5fiSvmGJgC+0JfqNYjjF++TRb0J7NVg/gb2L8DfgKuBP4O5CuyVwFUk0zcJOSiKoijzhAp8RVEU&#13;&#10;n3SqAaYJ3A9sM/tsdwazc/aXu2cRJdE9OJ8fSuJ8FG1gTS/mYYxznkBejOIOgwpxZ8og8XAFoFBH&#13;&#10;L04BadKRf74BuMoR/VeC+S3Y3wGXk0zfOJsaK4qiKEVU4CuKsjxZ31iJpQl2TzD3A3Z3/u2MwYji&#13;&#10;Gwhbyv14PjEh74t1Ia/c7SYyaajjvlO5WoBwLirghc/udyDkX3Qh+jvwGzCXg718IP4vA35FMq1u&#13;&#10;QIqiKGOiAl9RlMkmnVoJNMHsCewJ7DH4+0Bg01HEkCB1w4ynXeuKae+4NAcIiW5BWPteOaGyxHmG&#13;&#10;4IpTii8I/NCcJbfuS3lWuRWFyiyUvwFsD8wvgF8Av8yEv/kVSf8WoUaKoigKKvAVRZkk0sbmwEOB&#13;&#10;vcA+HMzewEPAbjaKVGHtDgpdT5z7bjOi2MWzuvvl+0jWbScsmpcnqEN5RP30a/juV+KUXemm5E+q&#13;&#10;6qxGWMBsAH4D/Ai4FPgx8COS/j9qVlJRFGWiUYGvKMrSJG1sBnZvMI8C9iYT9Q8AszKPMxTdUdeW&#13;&#10;kPsNgXghBOv08HRlHjUs91XlRn3vnTjgTESGFZWs8FK+IXEO4XrWcCcqTapi+UUwXIXlx8B64IfA&#13;&#10;D0j6146fkaIoytJGBb6iKEuDtLE72H3APBrDI7F2LzDOuzxCgh1mbZX2HzQtWaYF4VuyoIcmAL61&#13;&#10;vUoQDxKLLu+ifzvl76XKfz8w2YlZ5P3JVGi+4pdby13JjyiEh9v8G7CXABeDuQT4CUn/DhRFUSYY&#13;&#10;FfiKoiw+0qlNwCTAfsC+wKPJ9pH3IkpuKy5VQjZwHLOGRwUpFeLaPU8grE64X49I/MLkRKiHPxFx&#13;&#10;4xfcjkBeCYmVX6edFb9LpbuSn66qbtwKrAdzIXAB2AtJpm/2S1AURVnKqMBXFGXjk7nbPALM/sD+&#13;&#10;YB8N5i5lcQpFsRgQdpIROiRiSwSs2L6gzne8qXKrqbL8FyqF6BYT9aevEvde3JIwFsoXLfixFY/I&#13;&#10;JCVYdz9/Ka/YBEGoa9WkR7oW4E4yP/7zwX4HzIXqy68oylJHBb6iKAtP2lhJ5jf/eLAHk/nRb1pt&#13;&#10;0R2eg9IWkyGx6O8pzzBJxA0lLyaWfx0rdsj67ccL1duPH6qT206/TYGJTzRcmlRUfdexuP7EpSqP&#13;&#10;ktXdITQpCIVJ9ZLqkH+HFsxPgW+DPRfMd3THHkVRlhoq8BVFWRjSxq7AQWAfDxwIZtssQLLYgixo&#13;&#10;3fM+dUR4jfPuhCDo3hJI77u0jE56dQ+5mMRWA4TPBcHslFXpvlJxLiTE8ySBiVOpPO9rEKoqr6aE&#13;&#10;6ofXbjc+5UlO1YSm3sTgdrDfB74F5ltgLyWZ3hBLoCiKsrFRga8oyvyQNjYDDgB7BPAEshdIEbUm&#13;&#10;Sx4nQFl8VlnI61jWq9w+BMu+KN6lMoV6R4m5s0TyKonjiDCObl05ThsqVgmCVnsvWXRy4zcyVr+q&#13;&#10;ttRYJSn8tt6EpjwJuXZg2T8Lw1ms0l16FEVZfKjAVxRl7kgb9wB7OHAEcDCYLbKAMQVXDNEqK1Fl&#13;&#10;ka5Zp5AluCBUA5ZgqVxxVUBaMfDLD1mbQ1b5UGWrVkNikw1fqdcR/xJ14kUs7ZWTFGmWGPjeSnOL&#13;&#10;qu98cJ0CWLsBzEXAGcAZJP2fRxqkKIqyYKjAVxRldqSNvcA+EcwRYFfJgg+iAraEYPL100aFvi/M&#13;&#10;pHq45YeEqluHmNuIW1ao/JgpW/gO/IlAcPJTow2l1Q0vo5K7TWQi4H53IXcmVxy7bjPijkeB36jU&#13;&#10;Pr/NBL6TyGpCML86cUMrFzjpuAJjTsfaMzBmHav600JBiqIo844KfEVRxiNtGGAf4Clgnwo0w5Zr&#13;&#10;KAkjSbi60fIDQaQV4lpEt5xS2QELfKVVvS4xIRuJL7qlhM6F0lKME22nNEnwRHpty7obJ/Z9BSzv&#13;&#10;QQt8IP9hHSvfChybLEnhVROdYdpxJgg514E9HfgqxnyLVf3bhUSKoijzggp8RVGqSRsrgMcCzwCe&#13;&#10;COxcjFAlitx4gwiS6KottCUhHROeday6blqvrKpyxAdOA+0PPivgUBLqobyr2iLVPWTtjwjYPMht&#13;&#10;6yAgWte6kyZvslK6NqQVgNikoVBpSt9NlSuYuwJROOmGx9pRinszcCbwFeAckv4/I6UriqLMGhX4&#13;&#10;iqLI5JZ6ezTGPAPL3WRhCaK4DIp8J16tXU+8fPPjOhZn14IfsvJLdRLyKB0LFnS/rpWWaleEjym6&#13;&#10;Q3ULbpcppR3GqVNWAOlyGGclINR2f2VHvJ6qvpdxViYC9av1/dS5hodZ2duA08GcApxFopZ9RVHm&#13;&#10;HhX4iqIUSRt7AEcDzwKa+fmQVbVS/PpxvNOSdTm4zaOPI+AhMqEgIESFvErHsclMSOghhIXSBOpZ&#13;&#10;O407ialTnv/9DuO5dRYmHUOB7brLuEkrJ3cBK714DYTaF7quYpO30ATKDXPzqDHZcIuv9Z37+ecZ&#13;&#10;3AB8FfgicD5JX7ffVBRlTlCBrygKpFM7A88B82zgYcXAmIB0KIk66bMkqKR8pGOpHjUtuqHVhMLE&#13;&#10;AMp5CZFj1n+/vQUR630fdXYM8tsT/G5i9fDxVxaEeocI/saxyZ5UTqi+/nm/cAJtNoUo5e88cA1H&#13;&#10;r2mhnaVJSXTGiPx9+CsXedy/gP0S8AWS6fWhWimKotRBBb6iLFfSqc3APAk4BjgIgykIZ3GHFMrC&#13;&#10;tLZFPBYmZegJMzdadDIRq1fVhKDuBCEkTGPl+5ZkybJshcRVk6CI1TtYFz+OV27Q4u3XQSonZimX&#13;&#10;JgS++I4JdicvtxlS2VJ+0qQtWGcfwcIfm2z456L3iZuZAfgFcDLwBZL+NRUVUxRFKaECX1GWG2kj&#13;&#10;IRP1zwG2nrk4DsUT4osW4zGt7bUmDP5EIXAYMhBLySut9V4dSpZjRpOiUp4BMVvCq1ihLbHVB+9c&#13;&#10;9PmCkDU+NNmLTXYEMSy2KXQBVU0a6kwiQuV5dfYnS6WJiDSJjE1Qh1kb4bdxJifSZKf8ddwB9kww&#13;&#10;JwNnk+i2m4qi1EMFvqIsB9LGDsDzwR4DZk/RQl7L2u0jWTJD4nyYxBeLTlaVVuaQqBum90WoV0/R&#13;&#10;si2IsEKFqqy8gnCULMyVlvaYAI+lrRDupd9mSEgwC2mH7Y/5spfy9etXZ9Imxa0S2275ke8oWrdQ&#13;&#10;Gsli74t0Ir+3VCehnNiq2Ghy/FcwnwN7Msn0ZYFMFUVRABX4ijLZpI19gZeCfTrGNOKW14hoci3w&#13;&#10;QR96z1pdyDMkLP14Ur5OMnEy4JZbZ+ISyiNicS5NBKQyY9SxeOPUucpC7aQvZFshWGvVV5jghNrj&#13;&#10;Xhel4yFVAjcUPyKQS9dCzApedQ1WTSAqrg2pbm71pXT+9xZMH7wnL8DwUSz/R9LvV1dKUZTlhgp8&#13;&#10;RZk00qmtgOeBeRnw4JIVFpDFi4tv5XbDJBHpxg0JWN+yLgkXNy9BqEYnFxELfOm8kK4kTgPnaz0c&#13;&#10;69W7QJXYqygnKKJjYlwot46AlvR3Ib0wIREnVbHfKxY38nlGv0NscuseS2lD8b22VN5nsYlnzUnE&#13;&#10;iL8BnwC7lmT6D+MkVBRlslGBryiTQtrYC+zLwTwHuMtYoqSEJDYFsVUpVBwhFrTA+2mkcN+KGrMQ&#13;&#10;VwhqN06dFx55VRPFbGXbhHyjD9dWWZL9Cvp5+3lKZQ4JWomr45Xco4Q2FKo8htB32xFy66ojiMXf&#13;&#10;RrqeQpPacSz40sSjajID4nclTrKCeVmw5wAnYcxZrNLtNhVluaMCX1GWMusbK7D2iWBeC+wnipGx&#13;&#10;LKqSmKnKi1HYMHrIqhl8gLGC6ETCL9y3Kle0aSzL9wzqHhTa+YGcV8l6Ls0khGwK4t6vvx8n1hbB&#13;&#10;6gxe/qHJg3/NCPWRfqNS3aR6h+pZo/5i3q4o969Rp56S65nYtqrJmldeKW3NCZBElsXlGD6C5VMk&#13;&#10;/ZvqJ1YUZZJQga8oS5F0aiswLwZeDfa+siW6rhgNiYyIkJQs+yWrp5Sne8orpySgBMQ4FYJIrNdM&#13;&#10;rNqBCYEoHEumV69CbpyKyZQo3mtMSIITO78eXrj/AGlMDFeFiy5VXqVi70Vwfx9pwhOti5tHLI7T&#13;&#10;5lL1QmX7kWMTDC9urZ1+nIIq33LsJ8nzuBFjPom1J5BM/14oTFGUCUYFvqIsJdKp3cC8mmw3nC3l&#13;&#10;SJJgluKEhGZEzNYRNFFhGRPjnrjNk/lWVcl6Wsfq6VthA/Uv1HdIlRVViB+aPJQs4XW+X0H4++HS&#13;&#10;bkJjCVCp/NikJfSdhH4Tl1ibpUmIcw2IExBBGIvWey8v/3cqfbexyV/sOxDSipeW3wYXrwzxevLr&#13;&#10;Ld7LG8CehjEfZlX/gkiFFUWZIFTgK8pSYH0jwdo3A091FA5hoeEJh6AlNSQaA0JJEqQlH/uYKAzl&#13;&#10;OTztW1JrCsySqJXaFSrfJyYcQxOJmKgNWZXrTKj8ekXCxH3X/boE6hO6hlxRLYrLvDGjz5KYdovw&#13;&#10;rxXJJSZUZVHESm0ZppMmdGNONkvnrJd3bFLkBNXaZtWNT/F7KgVC6TcvxS99mSlwPJivk6ifvqJM&#13;&#10;MirwFWUxk04dDLwZOFC2UDofS+JnGOaKnCpx4ubhpZHi1X3jqZ+NWI5fdactlQ9ZhvqxkOiKiOuh&#13;&#10;GCuIJynfyARJEnTiZKPmBMH/fUv5x8oSwkvn/Hz9TGLCPjDxC9Yz0KbodefXwYkTc/EJWsWF+kuT&#13;&#10;gdL34ectfP/ByVsAsQxPwAdXnqS2SHmXwn8LvA/4jG6zqSiTiQp8RVlspI0VwNPAvhnYexQQUso1&#13;&#10;hWspbUgMOelDIqygjepYjb18S1QJoRpWUonaYitkQfYnRH78Gu0p/DyxdAEhXDoOiTp/sjOT7zsk&#13;&#10;+p0osflUMG+/3bF6EwiLTUIr6lO5EhEqT/hbWimRrpFYW4TmVpYrtEkKr5r4lapkrwY+BOZjJP0b&#13;&#10;hYIURVmiqMBXlMVCOjUF5mjg38Dulp0MDe5umDeglyyaMUsjxfPSORGvDqIIDEwm/MlByI2i6oVa&#13;&#10;oXzHaksN4VkS/H58vy5+m6omXUIdoyJasha7ifyJSiC+WEc/nV8ZQdCWJntVwlsQye5vJ16/fnmh&#13;&#10;a2KcSU2diZ+frs7kxQ8b4n+PfnVC37d7WvhO/GKCbfALLHAD8FHgAyT9v1flpijK4kcFvqJsbNY3&#13;&#10;GliOAXssmJ1HAb7V0E3kD/AVIqQgft2TOMJBOlclbPDiIFtJgwIOIqLDKzs0GRDKKJ5wPgvCP2Z5&#13;&#10;rSu0Q8VJ8YL1DuUd+p7s6PeHsND3v3NfFMaujVJ9BAEutlsq358UhSY94pfoxQ9dm4EJV2GiViHI&#13;&#10;xQdwY9+LX9eK71+8X/z2V01EYnGFtvunRCxg/gmciOH9rFKhryhLGRX4irKxSBsNkIS9S2TArowr&#13;&#10;nfdFhZ+nKwB9kVNlFZUEml8HqX6BOCVBJsWL5RkSflJ8XwQ60aLiO3I+OEnyxXLFxCVYZmjiVyF2&#13;&#10;a794TIjPsE1UlO2eQzhft75CPaomTKLQ9oSuf+1LUUuim2Jcn1i+0fb5cd3vV6pUjWtPLC92nZXy&#13;&#10;/yfYE8G8Xy36irI0UYGvKAtN2miQbXN5LIad4wI2MKi7YkDcxYaypTZoGZSosKJW+ht7eVXt4iPG&#13;&#10;D5XjC7WqSVCszCoLqFefnApL69i+3njxfEK///Bznd9WEtPudzmOiKwjsgMTv+DkUsrDqaN0LK4G&#13;&#10;ha6HUPv836uq/aFJS2BC5eYZmzhE8/XSxqz+pUmK1AYPv16j60Et+oqyRFGBrygLRTq1EszzwL4L&#13;&#10;zC5hoeF/9qlr1RuQD9buiWE+7rGff6zsSLyYEPGrG7VwS2ULiG8hDbRr1vvgV3z3QaEsxauog5+X&#13;&#10;L0L9toh6UWpz1bU1yKDUFjfjmGgV2lI14Sh8H8Lkwz1dPiiXG10ZqSvg/bwDbYi+oM3/fvy6RupU&#13;&#10;qkpsguSEFapRY3ITuueK5f8T+BDYD5BMXy80QFGURYYKfEWZb9IpA+ZJwH9heFB50A4NvENiYrFC&#13;&#10;3ItlSGKtRrqgKBWqM9ZDkL7wCYnBqjqH4oSEpF9WzQlTLG1BjMZ+syF5OdeP/tkbwNwG9jYwN4Lt&#13;&#10;AzcDt4K5ffDl3uDltwG4cXBuc2BT7/e+C5gpsCuArYDNwGw2+DwF3BXsXYBtMGYbLNuA3aTadchp&#13;&#10;RqWQjv3Okvite294ZUb9/aUKR8oMXfNR0T6T68hvT2BC6E+motezVIY0cYv9LeXxD4w5fvB23Ftr&#13;&#10;NE5RlI2ECnxFmU/SxkFg3wPmEfm5wjhaJRD8BF6ckuVTNHcirwxELJKFasxE8AZw21y5QhFLP86k&#13;&#10;ppB4zLSCyCrEA+F3mQb+guFqLH8H/gz8Dew1wDUY8zcs/wCuA64n6V9fUaGNw/rGlpnQz//dHbjb&#13;&#10;4N9OYHfEmHtg7Y5g7gVskSWURHLIeh2yKDvHJXenwMRKvA8QrpmYmA1NECrq7gtvcWIRaqc08cFr&#13;&#10;V5XwjvQR0XjOuarnQQq/I38B827gEyT9O4TYiqJsZFTgK8p8sL7xCCzvBVaXwkIitSRSoLYoKWTg&#13;&#10;hUetjW55dYWDH8fPMyIsKnf98SYgtR+sRPj+3PaP04ag9XLI9cDvwPwBuArsVRhzFZargCuBq0n6&#13;&#10;y69jTRvbArtguDeWXYBdgJ2zv3Y3MPcsJ4oJ6ajpnPL1LqWN/aZOHXy3l9B1VxLcTllB97CqCUmg&#13;&#10;Tn6k0Mve/Pu7tJ0ohF2VQvWWJhkil2P4dyxfWpbXvKIsYlTgK8pckk7dB8x/AUcXA4SBuu4uJOJe&#13;&#10;135+UvqqY586YkuyzApqo/INt7HJRgBfqBeqFirLF2tQFC3BOt4AXEb2xs8e2N8NPl9OMn1t/Uor&#13;&#10;OWljC2A3YHcMu2PZDbgf8EDgnvJE1Lu+RB/zYVyH2pZvJ+3w+gpuKRoQ6iDcB05Fou2KtUO6xwVi&#13;&#10;Cwbi91SnbBDbGwoz5odYXkfSvzBQS0VRFhgV+IoyF6RTWwFvBV4LZrPKwbFy948qK3LIUunjC5yA&#13;&#10;oC1ZuQWhEszTb4JfT1fwz7Dutd15SsJDqBNufjcAvwB7WfaXX4C5jKT/p0CllPkgbWwDdk+M2QPL&#13;&#10;nmD3IBP+O5eutaBFOXI9utdfdMecOuf9AqruBem8m68UEJn4BvOgeJ+497RrzZfaJc4rKgwEpT4D&#13;&#10;gK+DfRPJ9OXhBiiKshCowFeU2ZA2NgHawLsw7FgeHCULN8KxSyxtlRXeLSI0IaioQ6noOtbFGvWK&#13;&#10;CRhRENmyYCllJZQrTjQAzB+BH4/+2R+RTF9ZUWllY5I2tgO7F7AXxuyFZS+wDwCzQowvae7aQ1zo&#13;&#10;Gg6tKIQm8IE6SRULrhCE8qkzIfFFfVW/EbvBYmlDX7CZBv4H7LtJpq8LN0hRlPlEBb6izJS0cQjw&#13;&#10;QeBBQMCy5lodY+LAHZT9PKAwwIoC3q9AwGoYFBshZincYxOcsV5cVCGmfAul4W9YewmYi8D+EMyP&#13;&#10;9YU9E0La2ALDQ4FVWB4N9pHA/aLW5kqLfNU1HsgneM97qwXBB4XrTPRD5wvXu2eh9/INTdbFCVAk&#13;&#10;X7H/GLbTO2/MdVj7bjAn6oO4irLwqMBXlHFZ32hi+TDYI2XBDuGBPEZd66EfXiGOY77+oQG+5FIj&#13;&#10;DPrSw7DiZMJriyR2ojuXhCYQeR7TYH8MXAzmYrCXkEz3Qt+IMoGkjR0wPDIT/OwD7INhq+rbLiKK&#13;&#10;g9ZxN07knCjqq/KP1bOqDlUrCpJQl8oQ0ksThEIe0e/qMuBVJP11ctsURZkPVOArSl3WN7YA3oq1&#13;&#10;bwQ2DQ+CLiELnSTcYwO3l3GtB3Qj56NzDm8CgBRXsoj6ZXhWvYI1sFZFyu3Mot8G9hLgfDDfxXAR&#13;&#10;q/q3hDNRlh3p1ErgYWD2Aw7A8Fis3aFywihObEPXubSqNvxPsnb7VK0yVMUV6l+1QjjjskLW/Ej+&#13;&#10;5edfvgq8Xt3iFGVhUIGvKHVIG08H+34wu8St1BAfaGPxYpOBquV8qYyYpV4SIUPqCAGv7qILgGTF&#13;&#10;lPJByMNNz+3A94B1wAXAD0j6/UCGilImbRhgT7D7gWmRbV+7XT3r+RB/Ncy/v2KTV3/CXFNwl/Kt&#13;&#10;M1mvstSHCPQzBSHvxxOMHFJWI24ley/I+0n6t9WtmaIo46MCX1FipI0HYTgRy2rZ6i4hDfSD8+KW&#13;&#10;lwJjrQa44XVFwuC4tC99aCCXKudb8aS6ipWJpM3L/CmY88B+E8yFJGqhV+aQtLEC7Crg4OyfeSww&#13;&#10;VZqoVu3eVHJTAW9yipyBJJ5D/Yafv1NGdGUQ796X6hsS6DGxL6UPtV3CAvTAvIakf0YolqIos0MF&#13;&#10;vqJIrG9shuVYsG8G0yiEBa1i3qAu+aW7cd0BN2iFQxgsvYFZtLAROfbLkFYZYpMJf3IgRCnk51k6&#13;&#10;keprrgPOHvw7l6R/TShXRZlz0sYWYA8A83jgSKCZBcRWsKixQuXEjU6IPfzbUMxTWkELhEvx8/wl&#13;&#10;w4XfPorno6sP/uQm8P1lcb4GvJqk/+dQSxVFmRkq8BXFJ506EGM+iuV+o5ORZek8HBDFMsWBPTgY&#13;&#10;h/DT+S4soQG16rNgEQzuES4JmqrB28/PL9tcBpwJ9nQw3yfp3xn5EhRl4UinHgTmCOAIsI8FszIc&#13;&#10;2b+PhucE67hv/Q4aC9w8Yv1DaAUsVG6M4GoaYrvE7sQLd9tbmCwUMrgJeBuYk7QPUJS5QwW+ogxJ&#13;&#10;p+4GfBCM8xZaf8ASBijfsCVa4v2B0yWwnB5cghcGe3EwjaXxJwmB+kqTirzMkHiX2mnAsAHL+RhO&#13;&#10;xdrTSaZ/X26Ioiwy0sa2GA7FchTYIzDmLoV+QHRHqWMJj4hnl+gqX90+qGIyUep7BunEFYrAfV7H&#13;&#10;JUksMy8vBfNSkv6PArVUFGUMVOArStowYI8B3gdsK4vrumLbH+ykeP5oHVtq94lY10Vx7YmH0qA6&#13;&#10;CCu96ZNw3FDd5TreAXwb+ApwOkn/r7HWKcqiJnPdOxh4BtjDwWwri2OBwv0U+ishrNiJZUkrfcOo&#13;&#10;0sqbdC/7+bnp8fIeZzISapNbjgHsncBHwLydpH9zLAdFUeKowFeWN2ljV+CTQKueEPfDnM+lgdWJ&#13;&#10;7w94edKQVc9LGN1nXhAJQzEhLouLFSmnHR5Ig3Uhf3z6wLeALwOnkfRvKMVQlKVO2pjCcCCWpwBP&#13;&#10;BbYbBVZNgEG891zc+9t44da/XyP5+NUI9VHj1qs0YSlVXEgo5SW0xfAHLC/WvfMVZeaowFeWJ+nU&#13;&#10;CjD/AvY44C7ZydiSeWgAq1rORhhcQ8Ssec4kAgIDq1tgLP9YWZ4wES13QjhYDF2s/SLwNZLp62Mt&#13;&#10;VZSJIm1MAY/HcHTmyjPsU0KGAMkqH7v3kfsXX9xLq27Rfie2clAjvLJP8+OEViADfZExn8DyepL+&#13;&#10;jRWlKIrioQJfWX6kjfthOBnL48LL0w6iparKNSWUZ2jZXCrTzzdElVh36xIbWGuUU/azXQ/mixi+&#13;&#10;xCrdCUNRSBtbYjgSy9HAE8BuAgRWu4T+RLLIB/uDOqtzXjni6ptkoAh9hlKfGHqA1jcMFHbeCtW1&#13;&#10;VN5VGF7Gqv5ZKIpSGxX4yvJhfWMlltcB7wK7edzSDVHRWxokrTd4CXlGLfxVIjsy2M54olHHfUDK&#13;&#10;n78An8VwMqv6vxEyVxQFIG1sD/Zo4EXAw8UJda3730foe0RXPFdoj1tGRfmiJd4vO9afCfV0w0vG&#13;&#10;BPMZ4LUk/etnWXlFWRaowFeWB+nU/cB8DtgnOxEZ5CTjWOFEnYmBFBYZ6IIPz4UsdKHP0jEUrHWS&#13;&#10;hbB6ybwPnA6cDHxTt7NTlDFJpx4O5hiwzwGzfXzSHqJKUMfiQbxv8q36XvaVdYm5BdUxXEhpS6sY&#13;&#10;VwMvJlFrvqJUoQJfmWyyHXJeCuYDwBazckfx95rPrWIQH9ycNJUWc2+ZXiyjyvUmUp5vXCsN6iXR&#13;&#10;8DPgE2C/SDL9d79ViqKMSdrYlOxlWscAhwCmaGGvIL/l64j6iDEi+DIqf0VAcp8ZBplAd1RpMAgY&#13;&#10;GoRj8buxHwfzBt1pR1HCqMBXJpd06h5gPgn20JKyjb5KHW/wIRA/ZEHzRrzCaUGshx6ykyYK4lJ7&#13;&#10;jUmLP0j6+RRF/u1gvgJ8lKT/fTlDRVFmTdrYFewaMC/GsKNs9Rb6GUlIy0LYSSsd+8GxSYZnfCjV&#13;&#10;r6qckLU+NNmQ+tdB3IzfYXkeSf/iQIUVZVmjAl+ZTNKpp4H5OLBdeLnY+yuOKyHhTsDKVbXk7NbB&#13;&#10;jeCcEx928+P6bQkdS2VKExIDcDnYjwGfVmu9oiwg6xsNrH0qmJcC+5cn+uOI6yH+SqNvVPDiln3e&#13;&#10;vTCvTPdcYYIA+P1q7H0a/k5dhWZVrURwJ3Ac8G6S/nQokqIsR1TgK5NF2tgaw4lYnltrmbqOJdy3&#13;&#10;bomCPURsqbqifrWt9d6gKr5kK7QyYC2YM4GPAOeR9LVDUJSNSTq1B5hXgn0BmC2KgUKfETVESP1M&#13;&#10;rP+JGQgEgsYT5zi4+YC/OhoqO7bimvfJPwKey6r+L+tXXlEmGxX4yuSQNh4FfBHsrqIIrnLLka3a&#13;&#10;kXgx67m07Byx9kc1u2DlqnLlKWVS4p/Ap4CPkPR/G2iooigbi3RqWzBtsK8Es3Nkkk65f4kZFkKE&#13;&#10;rO9+OaE03vmgZT7QF0t9m9/WUF+X9ZO3gHktSb8TaaSiLBtU4CtLn7SxAngj8J9gN6k/CIUICHFx&#13;&#10;edyIUUv+7UTSSvmX95unPLpJkxFvOb1sYbsCzAlgP0EyfUO970NRlI3G+sYmWJ4C9rVgHl0SyAWj&#13;&#10;QMgq7xMyOLhhgvEitEhQKmZcY0koXqDusUVNy5eBNfoGbWW5owJfWdqkjXuA/SyYg7ITXm+fi22Q&#13;&#10;BzU3KOYO40UuLYsLiKJfioAXMURkxUAcZN14rAdzPNivk0zrFpeKshRJG/tgeBOWJwMBlS9N7CmG&#13;&#10;uxQMF6WTg8OYwSHUH0qzAL8esfrUqHs4/A8YnsOq/kWRBIoy0ajAV5Yu6dShZC8/2TE4UABl/1RJ&#13;&#10;JHuDUWnA8peVqwamCqtVbtUXBkFxjJRWEaTIpVnFecDxJNPnBSqjKMpSI208AOwbwTwfmAKKfVYd&#13;&#10;A0ROxHAQjVvlGkS5a62TxiU6cfDKcYMy7gT+HezxJNMbAg1SlIlFBb6y9EinpsAcB/b1xQBpkKgS&#13;&#10;96F0bvyIW00dRNebUB1CVq/B+aj7TSHyVzEcz6r++nqVVBRlybG+cU8s/wr2ZRizZVE3R/o7ydvP&#13;&#10;3yUnD3DTiwmR+8U6/aW0SuDVVSw/1teXVm+/DeZokv41QiJFmVhU4CtLi7RxT+DLwGOzE1XWn2Ec&#13;&#10;96RL1WAWIWgl81xnSrfYDHxSg6sDhUHtTgyfB/6TVf3fxSuvKMrEkDa2AV47+Ld1fj5sBBjgGB2C&#13;&#10;fZWbmXcYTOekrbu5QbR8JzA6EQj0rYa/YHkGSf/CWE0UZZJQga8sHdLGgcApwI5lwQvlpenh4BUY&#13;&#10;hcR9nIf/RUR76ZxTTq0XtgifQ66rfj6lcoBsKToT9okKe0VZtqRT24B5DdhXAduHOxa333LCSu/2&#13;&#10;CLncSP2mT5XA9/sxz6CRZ1F3hUCqc6GMO8G+BfgAybQKH2XiUYGvLH7WNwyWtwHvAlaEXWs8S5Bo&#13;&#10;YfKt4oHJgD+QFcrwqVg2Dr4FVzJZCasIpZWIPM408AUM/6UWe0VRctLGlmBfCbwBY7YfGQWk/izg&#13;&#10;hli5QunmSbmfE10TQxMGvy4Q7E+DYX7+ob6Xb4B9oe4ipkw6KvCVxU3a2A74AnBIKazkN+r7X1I+&#13;&#10;Lw5OoQFPKtCLE3qbbdSi75aFl4db3CC+b7E33Al8Dss7SPpXChVVFEUZCv3XgHkjueuO0BeJRgRJ&#13;&#10;cFcJbDd/YdJQKj/WRwasNME99EPWfa/KWV/bw5insqp/aaQhirKkUYGvLF7Sxl4YvoFll8ql4gKu&#13;&#10;yJeWgRmlCS4xC4OFb5EC2cIl5ilYk/x5RGleIUwcMF8H/o1E39ioKEpN0qltgTcDrwE2Cxob/D42&#13;&#10;D4pZ8r30Qcu/UJY4f4gZYyiGVfbfQh1HzxzchuWlJP3PBiqqKEsaFfjK4mR94zlYPoFhc9G9ptLy&#13;&#10;A3Lv7y4/432OWYAqrEP1loaFQkMTjVKdzwWOJemnUq6KoiiVpFP3APN2sC9muL1mjiDWo66Eof5L&#13;&#10;6G9ru99IFv9AsZUTD8/QE1odMOb/Ye0bSKbvkAtVlKWJCnxlcZFOrQRzPPB6OUKo8/cGG9Fi71vi&#13;&#10;/fwiS8BRi36NuOIyN4F4hfb9EOybSaa7UkmKoihjk07tDuZdGJ5Tds1xPgZf/udS1R86cWLi3SWa&#13;&#10;l5RvVTqh/OI4cD6Yp5H0r61TqqIsBVTgK4uH9Y3tgC9hObgcKLjJFJZvKY9Dw3S5O42bTqCQt39S&#13;&#10;cMMRrf4Ix+65WP6Fcq4A3gp8iaSvN6miKHNP2kgwfAjL46qt7CHDhSuYI2I/6pIorQYIYrw06ZDq&#13;&#10;CbX68EIdLMAVYJ5Eon75ymSgAl9ZHKSNh4A9FWN2rbQaBZdnfdEfGghCVpwQQgTx4Vo3rjQ4+gX6&#13;&#10;ExYAcyPY44APk0zfVlUzRVGUWZNOPRlj/htrd89OxMS9T9XqpB/PjVvhElk1UQgaZQLxY2NBdnwr&#13;&#10;8GKS6VNQlCWOCnxl45NOPRHMF4C7AEKnXmUlj5mGIkvOxZ1pBD9Np/yql7UUqifFrxzM7gTWAu8g&#13;&#10;6f8tUpKiKMrck041wLwc7DuAbcdyqXEJWdmlhc38xDgTCok68esYevI47yV75kkFkrJkUYGvbFzS&#13;&#10;xhuB9wIrAFlo17GyVy0Pl/zrfRNQSHyHynKTSMvUbmS/HqXVg28DrybpXxYvWFEUZZ7Jdtz5D+Bl&#13;&#10;YFbKBgkI9p0xP/iCO2Wgnxddd2Jukl680uqtkfvqqNuOBWO+DjyPVf1bpNYoymJHBb6ycUgbDbD/&#13;&#10;A+Yl2YmYKB6GB5aAS4NFHYu/EyZa2/38/TpIg03MJ9SPA8CVwOtJpr8qJ1AURdlIpI2HASeA3Tc7&#13;&#10;EepTXXyB7ZyXjB3im7ljq6xe+uiqaKiOTvyo+w4A68EeSTL9l0BGirJoUYGvLDxpYzuwXwNzQDyi&#13;&#10;K8DdDjkitKMC3k/nd/KhSYZkFaJGWmGAyk7fDvw38F4StQ4pirJISacM8Gww7wPuGRTOUfE9OA72&#13;&#10;wyDnG1opCOQfs8ZHx4tBxODKr/kjcBRJ/8flAhRl8aICX1lY0sb9gdOB+8sR6g4gUvyQ5X0Qr7Cb&#13;&#10;jps+NEnwO/+Q+05M+JfKOB3Da1jV/73UGkVRlEVHOnVX4G1gXg92k/BL+wJGFL+fDYtp4fPguM67&#13;&#10;RYLjhFNuoZo1Vxow/wR7NMn0qZHcFWVRoQJfWTjSxr5gTwWzrWy9cQktrQYIC+qaady0Xvll1xqK&#13;&#10;fp1emb7VKBuY/gj2VSTT36iumKIoyiIkbexJthnAY0YnJes85e69NAkIUeViSfGc6B5Z5bKJvKIg&#13;&#10;GoFyNoB9A8n0hyKVV5RFgwp8ZWFY33gals8DmxbOS1aUqBVGcqsZM614rsLiFIwfCwcwG8CeAPw7&#13;&#10;yfRNoZopiqIsCdKGAdpkmyMIxpoalvSc2Grp8JRkua8zDoTcfgIzD/99KmI9Afgw8DrdYUdZ7KjA&#13;&#10;V+af9Y3XYPkgw51ycmpa2t24kttNcLnVjSNY4CXrkGvVcdNJFqrq5ef1GF7Kqv76mo1UFEVZGqRT&#13;&#10;dwPzQeDo7ETMVdHrN8fZorjShZIakwCvr641AQmsTGR8BexzSab7VbkoysZCBb4yf6QNg+F9WF4v&#13;&#10;ur4E/SqFgUIMh3LiiA9nIY6w1Bss389XSuMmsf8E82/ACST9O8sRFUVRJoT1jYOwdID7FtxcwOue&#13;&#10;A24zkgAX++9Y317lR++HReKUxH8w7neAJ5L0rw8UpigbFRX4yvyQTjWAz2LMM+OWbyhtq1bS7lWd&#13;&#10;+5AKy0zBmuSedM+N4xvqWIdGE5XzMRyjD9EqirJsSKe2BN4DvJJSR+wJan8VVowb+Bx1o3Hz8wiK&#13;&#10;dmn8iLn2lPK/DDiEpH+VVBtF2ZiowFfmnrSxNYZvYDkg7qsOYRcXqUP13GX85d/YUm8prMqSU2Gp&#13;&#10;d6NkH24C8ybg4+qbqSjKsiSd2hfMyWB3z07UscLXtcAHXSEj6QIrAyXXodAKr5efPI78CeyhJNM/&#13;&#10;EyqtKBsNFfjK3JJO7QicgzF7AwEDTQ3fSEmsi52yYBUKWXeivp7DfJ0MxLfeipwLvISkf2UogqIo&#13;&#10;yrIgbWyB4V1YXgd2RdzlJiTKwRPRgbTgDRoVcXHSSEFVrkEgjwP2OjCHkvQvEQIVZaOgAl+ZO9Y3&#13;&#10;7o3lPOABYZecKn93r8eVfPRLWTh+n1GRX8O/U1w+9soeTRJuAl5L0j/ZL0lRFGVZkzYeBXwWuF/Y&#13;&#10;tdIz7rhBYn8dG0NCDI01gkCvNPrUyT+PdyuYo0j659WIrCjzzorqKIpSg7RxfywXAQ/ITkgd8rCz&#13;&#10;ttlHgxfmduaDf9L805J1ynl/bfJsC8XkLj1OMf5gMkxfKCg0S7DuisN3wT5Mxb2iKIpA0r8YeDjw&#13;&#10;0bJANoU/Wd/KoH+1XvSQW48bHjJUDtLkRiAvvbRK7Kc3zrhVyNf/bDYHexZp46mByijKgqIWfGX2&#13;&#10;pI29wH4L2GF0UnLBGZwHqn3gPXzRHrTsxPw0JUtOHeuNmxl94N8xvJ9V/Q3VFVcURVnmpFOHAJ8E&#13;&#10;7pmdiLjBFFZta4wPUSt8yOce+ZyYRsivVH4hzgYwa0j6n4xXXFHmFxX4yuxIG/sBpwNbZSckn8c6&#13;&#10;HS+EJwF+OEJav+zAcrBUNckFaNjxFycEPwP7PJLpnwgNUhRFUUKkje3BngTmGUG3+ZAcyUU8gcgx&#13;&#10;QZ5nMErr5xd0zRTcP4NjV8nV9A0k0x8ItEhR5h0V+MrMSRurgTOAzeM+ls654L73btxQvGHcGpb6&#13;&#10;wknJYuOVV/AB9cuwgPkg2GNJpm+XaqUoiqLUIJ16HnASsGV1Pz/4LFr16/rG+/l6BDdTsIF4Uj2g&#13;&#10;PGYAxrydVf3/GLOSijInqMBXZkY6dSSY/yUX91Dq7GKukSIh33fJDUcoL5jeJTYpEAYLw9+A57Oq&#13;&#10;f06dFiiKoigVpFO7YcyXsCSjkyF3TgTtHBP3TsTgm2hDx1Vun4HPpRWGQtrjSfpvCVRWUeYNfchW&#13;&#10;GZ/1jaPAfA3s5uXO2JB3bHmHZ51/eOckhp2ja8EZ5p1bRopJ8nD/pFsvr4xC/USrzXlYHqbiXlEU&#13;&#10;ZQ5Jpi/H8ljg/cWxwLfcD/7mwYGV4ZDfZVDcS5/dfB3XnELaYd62+Dnf+tlPYwDeTDr1XhRlgVEL&#13;&#10;vjIeaeNJwJcxTGH9TnVIyOUmZG0fphFEeHAJdHg4jgVfchcS63YH8G9g3keiD9IqiqLMG+nUE8B8&#13;&#10;FribaCEvde3SGOAcg9D9S37zDn4+/jiT5xmaYITGpkJ+J4J9Ncm0ii5lQVCBr9QnbRyN4bNYO1r5&#13;&#10;KbxVVvJ3H+IvlwIlQe/gi/dSh+nl7ecnut/Eys3DrgCeNdjiTVEURZlv0sZOwOeBA/NzQZuNL6hD&#13;&#10;LjR+ulB651zQ1SaUF5E4Ujl8DHiFvu1cWQjURUepx1Dc59fMwP1l2BkWtPNgyTLv06wT13Wxkfo4&#13;&#10;Jz/jdL42z1zAlD+GVl5LgYVViLOBvVXcK4qiLCBJ/2qwTwD+g2Gn7BofYxb5kvIW0hX6/0D8XIsb&#13;&#10;YXyycl6+a2huwHJFfcHa/zKwJ5E2ItYtRZkb1IKvVJM2jgZX3Md8GoXzJVcY39pSc9mzsAowDA5Y&#13;&#10;YfLiQ1b/QtgG4O1g36PLp4qiKBuRtHEomTV/O3nlF2r06c6xS2iMccNC7qJQGJPypDH30uC5j2F4&#13;&#10;BavUkq/MHyrwlThp4yiw/0fBco+wFMnI4i765jsdtZS2lgtNzOjhu/NIYSBst/ZXsM8hmf52JHNF&#13;&#10;URRloUgbuwBfxfCIQn9d6r8haACKEnLTcfOT4rqY8qH/EHBhEuCcyOr5UZL+K+rUVlFmgrroKGHS&#13;&#10;qaOAr4JxrhPJJcdx1xla6v1dbvI01tPqhrBwd1x6Cp2wdT67f4f521G8Yf2Grykv9NHme8BeKu4V&#13;&#10;RVEWEUn/SrCPw3Li6KT0DJfrnjlcKR7EyYOtMMQEVoddYW6kuP54ZYtDkx/mGruGY+LI0PVy0obu&#13;&#10;rqPMG2rBV2TWN44Avo5lqhgQcrFxH1DyfOJtLC0UO+w6lvqANSXk1i/n+VHgtST9fqQwRVEUZWOS&#13;&#10;Nl4I9mNgNs1O2JFYLgn+KqRxx0srrgA7J/0320qW++BY5+cLGHM8q3SffGXuUYGvlEmnVoM5A+zm&#13;&#10;BbcaKPocuoI+KK4HhPziC52jH7GOS46bxg8XllBhGsvLSfqfjGSuKIqiLBbSxiMyV1FzL9loVCHy&#13;&#10;S2NVYHypzNs5J75d1z2WMg2Oae8m6b8jFKgoM0EFvlIkbTwO+BawefwhIh9ftPthIIp3P24ti//g&#13;&#10;2H/4KtrhAtirgaeQTF9U0RhFURRlMZFtpflVsI+N+8nHBLVgwXefHSu8E0VKL+UTOxeom/wswZtJ&#13;&#10;+v8dKFBRxkZ98JURaePhwJmZ5Z6ASJd84CmG+ZPGkk++08FaLz9pybXUZw46ytwt0nkGwE079L/M&#13;&#10;uBjM3iruFUVRliBJ/2pgNdle8qNxwTgHhTfJuuOHb4VndGyH485wTPHzGqQvjEOSkK8yghnv77Be&#13;&#10;+fHxpI12RSaKUhu14CsZaWN34CKwO8iWcml5M2Bh95dAJYNK6bqrssj4SK5Bgq9k9vFzQJukf3uo&#13;&#10;+YqiKMoSIW28DDgRWBl3f/HHCcHCL45p3t+gn71/LI2LjM5X7vJjN4B5Nkn/y7FYilIHFfgKpI17&#13;&#10;g/0+mJ1LHVqpQ5JEvd9ZUuw0g5OCAFF/fknEh/K2gHkbSf898QIVRVGUJUXaOBjsV4CtZV95nOMY&#13;&#10;ko9oHXcfN31gnPN1fj2mgaNI+ueMlUpRPFTgL3fSqR2B7wAPLFoZQg8NhawXbrzQEmTA/7Hk5x+a&#13;&#10;WAwJWFQKkxJ7K/ACkumvhJquKPNNs9XZAXicMTzcwv2w3A38nakA+Cdw4+DfVcCvBv8u63XbGxas&#13;&#10;woqylEgbDyJzK9014vrinavyn5fGtir/+hCh8VAYF4ur0bcCB5FMfz+SuaJEUYG/nEmntga+jTGr&#13;&#10;gg+nitb0gPuNlH4o1odBUtqgWI+UGzxvwZirsRxJ0k+FyIoyrzRXdzYHnoPlhcBjgBW1r91ynOvI&#13;&#10;JuDnAF/rddt/m486K8qSZX1jByzfAB5bdAH1BhF/e0txHKtyu3GNT4Kbacll1M3LJzI5yPK5EdiX&#13;&#10;pP/TQAaKEkUF/nIlbTTAngUcWHJzCfoJVomUqg7Nje/EE/3y64ihYbxCvX6C4UhW9a+qqISizCnN&#13;&#10;1toGxrway1uA7YuhFStZwWdaCufuAM4D8wngtF63PT0PzVCUpUc2nn0CeF7ZXQbqWeVjgn9wMuYJ&#13;&#10;hBA/WNbgXOHt76Lr69VgHk3S/4NfkqJUoQJ/OZI2DNmDp0dnJ1y3HAgvKeKES6I+FDdAoe+ts5SJ&#13;&#10;1/GWVgLOxfJ0kv4N4UIVZW5ptjqbg30hmNcDu8WfIfGpMykWJwfXYDgZyyd63XZv/ForyoSRNgzY&#13;&#10;/wDztmrruGCpj7qFunGHYaEbPTBJr+wXguPmr8E+lmT62lhqRfFRgb8cSaeOB/Om7CDmbuMyjhDx&#13;&#10;84ytCuCJdvekX7YbuWSZ+RzwEn0zrbJQNFud7YFXgH01mB0KgZUuZlW+u24aYvePBc4DuxbMab1u&#13;&#10;W69/ZXmTNl4KnAR2RdhIJI0pw0PfBSdktg8IfvflkCHXV/FcdNLxPbAHk0zfGmy3oniowF9upFOv&#13;&#10;AvOReKSY+HCt/dJyZh0BE1yODAgZwQ+yaBF5L3AsSV8vZmXeabY6u2J4HdYeA2aL2eUWmjgHrnmf&#13;&#10;4r33N+DTwNpet/272dVLUZYwaeMo4EvA5rLhqM4EW3STG2QjjYGh1ebAsZufeI+XxtivA88g6d9Z&#13;&#10;UXFFAVTgLy/SxlOBL2eWDZeIuBB3uXGSRd16Qp+dNKVOL9ZpliwcG8C8kqT/Uam5ijKXNFudVWDf&#13;&#10;AObpGFaWxnqRyKBdl9g9EozDOuDjwDfUqq8sS9Y39sFyBrBDPGLMFccNr6PYJeu75M7qnsc7luLl&#13;&#10;xyeS9F8VaYyi5KjAXy6kjceBPRfMZqWwoFCXqLAoRvOUrPSh5dPYhAGAPsY8i1X9/6uosKLMmGar&#13;&#10;Y4CDgTcBB2ZnpYG4js9vXaEfEfCVrj+lY7XqK8uXtHE/DN/Cct+oq47oljM4Dm3lXIgXQJoTgNAf&#13;&#10;BMoW87dvIZk+Pl6woqjAXx6kU7uBuQTs9qIwCXZuQwKivtaSoxtZyk8qT8qrcP4mME8i6a8LJFSU&#13;&#10;WdFsdTYBngm8CexDK5bOixSixqx047iwOXlL91z0DZl5Hl3gE2TbbepbnZXlQfYix28CewQEM3EX&#13;&#10;mdg9GLO2VxmqvM/BlTpxYvEMkr6+40WJogJ/0kmntgFzMdgHhJf1A5aJQngpEUERUulLGOq4arku&#13;&#10;/B04nKT/gzqRFWUcmq21W4Jpg/1X8jc7g7CCRHmCPAwf0wWn7qpYMF3VuRLXgv0MmLW9bvvXYxSo&#13;&#10;KEuTtLEjcAaGRwLCGBQR2aX98x3cMVJyyRn675X6COpOykNht2LYn1X9H0ZarSxzVOBPMmljCuzZ&#13;&#10;YA4MWyFquhkAcSFSQ6y74l4y8LudY6HvzT/8CczjSfqXRSqpKGPTbHV2Al6F4RVYu012dlyhDpFr&#13;&#10;fwOWi4FLwf5NiHNXYCuw9wXzIOBe4TyF+1C07Et1G1VokOYCYC1q1VcmnbRxV7CngmmNTtZYTa7l&#13;&#10;FhcjtjLuFlBl9ffSZi903Iekf2XNiijLDBX4k0za+Diwpp5LTtUyv0sd94I6PoZemoKYL3E5cJC+&#13;&#10;8EOZS5qtzgOA1wPPBzadWS7Rye3tYE8A88Fet/2XMep1X+AQ4FnA/kBNET8OhbpeC3wG6PS67V/N&#13;&#10;ZSmKsmhIGw3gy8ATsxM1x6mSW44vwr34IjERXye9nwdgzE+wPI6kf3ONxMoyQwX+pJI2Xgd8YHRC&#13;&#10;6MiqrOgh153ScmYoXkXZbvQgFjA/Bw4k6f+1Krai1KHZ6jwGeAPwJMDUm7TWYHRP3Abm02CP73XX&#13;&#10;/GF2dV27O8a0sbwAuPuM6+cbCsNcCHYt8JVed81tY1dYURYz6xsrsXwWeE6l+6h4z8xk5Swyjo57&#13;&#10;/xbyATBnAE/S7TMVHxX4k8j6xpFYvkG+HabUC1X5z1eJdpc6eQhxg51jYTXh58Bqkv7fAoXPGc3V&#13;&#10;nU2xPBVIMGyB5afAOfqm0Mmg2eqsAI4ge3D2sZUuZSVqXbvXAh8F85Fetz2n12yz1ZkCjgJeChwE&#13;&#10;NqBAQvec5CdMLP11GD6LtWt73TXqFqdMDmljJdiTwTx/bjIc3FtAec/ccdxZ/bHTu3fz/Ev3/YdI&#13;&#10;pl83Fy1RJgcV+JNG2tgDuATDluW39Q3xB3LvGhD375Us9y6SZUIKl+rjxikIjR+SPVA7/+K+tfYR&#13;&#10;YL4M3FcI/jVwFnAm2O/2umt0X/ElRLPVaZC54LweeGB1Cu/6rbres/A/AB8ETu512/+cXY2rabY6&#13;&#10;TeAlwDFg7x6coMQm0bVdCgDDhVi7FsxXet22WvWVpU86ZcCcBPZluXgGYQLsH8dWpEMC3YlXd1wu&#13;&#10;zb+dCbq8ovAikv6nww1Wlhsq8CeJdGpb4BLgfgDFN/CYYucSfButS8wiKJyv9FOsszKQx/sB2QO1&#13;&#10;NwgtnVOarc4uwE+Bratj25vBnEcm9s/qddf8eZ6rp8yQZquzDfAysK8Bs1N8ghqiYhUKfoTh/Vi+&#13;&#10;0uu275iDao9F0apvD8rNfKU2juFmVEpTSHsd2M+D6fS67Z/NouqKsvFJGwbsScDLirvl1HBpLREy&#13;&#10;nAkCP/i8W8VEIlgmgOkD+5H0L6lIpCwTVOBPCunUyoEv3iHFgBruMoX+yJkAAMGHXoMCItYxhiyj&#13;&#10;pU7tYrCHkEzPu7gHaLY6nwSOKQWIK6WeSDT8hOxtiWcBl/S67dwPsrm6swmWA4AHADcCF+nLhuaf&#13;&#10;ZquzM/AasC8Fs2U9i7yPZGUr5HMu8N+9bvu8OajynNBsdXYlu45fDNyjGDquy90wXBIt+fmLwKzF&#13;&#10;8OXeuvYts6y+omwc0oYB/pvsmRyKrmwhZjABKFj5vZMl45ibIFBe4Xwe/mewq0imr47VXlkeqMCf&#13;&#10;FNLGccBbygExSzp4nQNlYSOlF8ILlomQKHCTBd1/foDlwIXcFaDZWvt3jNk+vPogIcb5B3AOcDZw&#13;&#10;K5nLxi6A+5X/DjgTOAvDBb11ujXhXNFsdR5C9sbZZwJTxdCqAZLyIFv2V78T+F8yYf+Tua393DGY&#13;&#10;WB4BrAEOIffVHxKb9CPEqwgz3IC1nyPbV1+t+srSJJ36b+CNpXGrNFw690/smZagaI/ELRm9YqsC&#13;&#10;wT7tIjAHkPTVlXSZowJ/Ekinngl8qXgy2gE4caSwGmmC7jiCcPfdgUrp83wWzC3Hpbm6Y4OdtEj4&#13;&#10;OzLGlJ+xCqe/BTiPgX9/r9v+43g1VwCarc5qsG/AmEOrl7398y7Bie8/gQ7woV63vaT2nG62OvcB&#13;&#10;+xIwnlV/HJed2GpGKZ+LgLVgv9zrrlGrvrJ0SKcMxpyE5WWjk5aw644TBsJqd2hchPK9J91jflhs&#13;&#10;Rc2PR4ekvwZlWaMCf6mTNh4KXAR2i6LVoGoZsA6xDks6J3ReBct+qIysJcBBC+WW49Jsda4Ftiue&#13;&#10;rSv2fcaJW+JnGM7EcjbwPdfdRynSbHVWAk8F3ggkcqw612ts0OUa4ATgpF63fd1s67wxabY6m5Dt&#13;&#10;INQGDsGQ7bAlrlgMA0Kre7510iVPdxOYzwNre932pXPZFkWZNzJ3ndGDt6EXM5as9KEJrztBCBi7&#13;&#10;8vxw8pRWByShPzyW4vFykumPjdV+ZaJQgb+USae2BbMe2LUYULVc6McFQdwQ7LQK/VfMsh/J3+3E&#13;&#10;4OfYhdkKU6LZ6nwKeGGxbl4kvyMPrmBIzET02+vBfBPsWWDOnustF5cqzdWdzbH2GDCvA5rZ2ZiQ&#13;&#10;DwnVqIvKb8jeIfHZSdwxZvCMwosH/+5djlH5/YxrLPgh8HEMX+qtm/8dhhRlVmSW/E8CLwI8Qe6K&#13;&#10;dIis+pWDxbGwTr9UZagIpp0me+j24nBjlUlGBf5SZX3DYO03wByVnxuK5jodhmsdcC13JYuERx2L&#13;&#10;RR7Rz0e0Ei7YPvchmq21u4CpuYvOgJjAGXulxEWcEFkykXTmQPCv73Xby+rGbbY6O4B9JZhXgt1+&#13;&#10;+P1kY23s+nbOVU+yLgL7fjDf6HXbG+ay/ouRwSrIYWDXgDkMBlb9IaX+pA6x+5+bALXqK4ufdGol&#13;&#10;8Fkwz5GtPVAU+5ExUBxTA6I9OHlwj6uMcYU6XgXsTTL9d7mhyiSjAn+pkjbejOG95WU/aenOxbVA&#13;&#10;j2MZcI/9vCMWDJE8/uXA40j6G/2J/2ar80iyByjvWw6tsGhWTnokqjpqyj/niGvIHuY9Azi3123f&#13;&#10;UFHYkmWw3/vrgReB3Tw7W2cFRRL5PvkM90zg+F63feHc1XxpIVv16/QFMWtlNO0PwXSAL/W67Ztm&#13;&#10;3wJFmWOyl2F9BcyTy+IcqsfOwTlx73opTYWhonLCHVqt5FtgDiXpT7zRQimiAn8pkjb2B74NrAxH&#13;&#10;ig2wXkdQEKgUw2KdFiDvKOCVV+rYLMCfgP1IphfNW2Kbrc7mYJ8OPAk4CMxd4yLGJ7Z64n/XUlqn&#13;&#10;kPqThjuA7xnDmdZyVq/b/kVFM5cEzVYnIXvj7FOAldFrUXT/ksJKy9efBT7Q67Z/Obe1X7qMrPq8&#13;&#10;mMxnf2W1BbKGZTJ87d8M9hQwH+912+vnriWKMgekUw3gLDAHZidCBi5JWDsXvD82lt566/X5wRVI&#13;&#10;aTXBzU9qhAXMu0j674y2VZk4VOAvNdY3dsJyKXD37ITQqciCWrD0V1mb/c7Hs/5HX3s/+Cx2PPZa&#13;&#10;jDmAVf2f12z1gjN4++njgMPJBI/zBtQa1neJysnBMNIYeZbDryDbhrOz1Nwgmq2OIXuPwxuA1eUY&#13;&#10;dVZGQuRpbwA+Bvy/Xrf9lxlmtixotjr3BPtiMC8BdqkW8h6+x0D1UPMj4ONgT+l116hVX1kcpFN3&#13;&#10;AdYBjxxv9ds9VzXeVljyo+4+AqXVNDYMrPjfCidSJg0V+EuJ7GVW64D9RidDs32IL5F7xAZgf6B2&#13;&#10;i6jVMRX+3gwctNTetjdwFTkM7OFgDgC7WXyFBKLf96ypLM8CxwH/ttj99bO3sdpngXkT8ODxJ1CR&#13;&#10;a3t07f4R+H/Ax9UlZDyarc4KsonXGoZW/SGVbgMSlW4GNwOnkP1WatVXNj7p1HbABcCDsxOeWC/p&#13;&#10;+ooV8ErXN7eMweeSaJcGZj+sMCG5FuzDSaZ1O+Zlggr8pcT6xnFY92VWksgbYpwgSZ0LS4lVr+r2&#13;&#10;y807DpA7KK8+2GngEJLpdYGMlwTNVmcLDKuxHIbhMCz3GSuDulaYGm4QhWeyxHT8a6/b/vBY9Vsg&#13;&#10;mqs7W2J5KfBaBL/vUdv8lak6q085PwfeR+brrS9+mSWZVZ8XA4JVP8aMV19+AqwFPt/rtm+cSQaK&#13;&#10;MiekjXuRifzdwpFKohpKYtzFH6dDQp1AWDGrsk3NehG4GOy+JNN3hNugTAoq8JcKaeMgsN+i8MSO&#13;&#10;hDf7Fx80rLAwl/qicZcexc5nA9Y+g2T6a4GKL1marc6ewOuAY+Ixx7FAV700K7SkUhoErgPu1eu2&#13;&#10;b43XbeFotjr3AF4NvJx856IZrDrFOR/D+7CcvdhXMJYiA6v+QcBLgaOATYCojqk3qQ1yC9nL/D7e&#13;&#10;67Z/MJMMFGXWpFO7A98Hs6MswIXx0Le8F1xbKQ7posEsFFa1ihsc/48jmT62VnuVJY0K/KVAOnU3&#13;&#10;MkvWTtVLezFh76cR4geX3L3MSqZjqWMpdDqvJumfEGvmUqbZ6pwI/Et2VDHZwe4HPARjDsOyGtjc&#13;&#10;CatKS2D5dRSlfO6AXrd9wcxaNnc0W50HYngDlucBjWKosAJVi0I7NwBfA97X67Z/OPOaKuPQbK3d&#13;&#10;CcwxZFb9XeulqrMKE7z+1aqvbDzSRkJmyd8iGCdowZcEeZ17wJtMSJtcFPIbfpbyw5K9Mf68YP2V&#13;&#10;iUAF/mInnTJk2/gdWg4UxB6UO5agaPfy8S0NtQdeaQnSrQ/vI+m/KZDZRNBsdf4AQ1edqEvJz3rd&#13;&#10;9kOddJsDB5A/zGt3lTtpaTIV+I3KVtQn97rtb8ykXXNBs9V5LPBmMv9tp8KRZeYS0jU3TMBtwMnA&#13;&#10;B3vd9uVzUWdlfIpWfTuy6gPlCShUr1JBhcX/FgxfwvLJXrf9/VlUXVHGY33jUKw9HWNWli/g2Cqt&#13;&#10;tMIuGeQEQV8am0PlxlYBhn/tX4CHkUzrCxQnGBX4i5106vXA+4PLcmVLeWBCH3KBcCNFLPtRUR8V&#13;&#10;nKeAPZpkemIvtGar8yDgsuwoZnUHsv3W30KALC97KMYcgeVxwFS45JD4Kf02yUI/rDgQe0cBbwIe&#13;&#10;XajbTNzGZIvvtWD/Bzih112jL3JZRDRbnZ3I3l3wYjC7VQj1AVXXwDCOb4wAsD8Hsxb4XK/bvn6G&#13;&#10;1VaU+qSNY8B+UhwHpXGz5GZTtdKOE9dNVrX6FQkvGvvOxnA4q/oTOzYvd1TgL2bSxiqwF2HMlDy7&#13;&#10;p+YN7xNaKpTCQ3EG50NiLTu/DjiUpD/RDzc2W503kD3IWYf9e932d+rlu3YrMAeR7dxzKNh71Hdd&#13;&#10;yekDb8fwQyzr5/ulWM3W2k3BPJ9sq8v7178mJfwVKIbHv8fyQeDkXrd9y+xrrcwXzdUdA6wme5j6&#13;&#10;SZQmrOXrQ35w3Cd4Xd0KfJnsbblq1Vfml7TxTrDvKK+gg2gwE8fpqtVyKS8nrMrI5+dVHLNfT9L/&#13;&#10;YKBwZYmjAn+xkk5tCfwYzO7ZCaGTKFkJ/Bt+pqLfIeq240803Pj252AeR9KfV0G5GGi2Ol0yN5sw&#13;&#10;2fdyPbBDr9u+cwZlGGAvsj35nwR21djWm4zfke03/mNgPbC+123/Y9z6lOu3dhvgFWBeTf6OBolY&#13;&#10;/Sqv1fXA+4zha5eva+suEEuMZqtzN+CFZNttRnYiyci6sXHcuMC7hn5O5quvVn1l/kgbn8RwTNAI&#13;&#10;N6ToIlMOd+PgxIu+zTa0ohXIsxzWx/Jokv6PAjGUJYwK/MVK2vjEYHkb0Q2mJKgHiO45LhFXG3Gb&#13;&#10;zMBSYdQqYf8KPJJk+oq6zV2qNFudrYBrMWxS/t5KVpcv97rtZ85Bmf8F9thqgexPBoMC+vdg14NZ&#13;&#10;P/xbV/Q3V3c2xfKvYN8KZquZtEeue+HcOcD7e932t2eev7JYGExWV2N4KZYngZ2qXjEUzpVcHoLc&#13;&#10;BnyVzKr/3ZnXXFEE1jcaWPtN4IDq/ndAdKyNXeMzcMsphIuffw3sRdJfNDutKXODCvzFSNo4Cji1&#13;&#10;HFBl4Qy4zAQHwpCoQojr5hU5xt4GpkXSvzhS0Ymh2eo8lUw8DIh+fy/oddufnYMyfwHsUSyvqlMP&#13;&#10;ERP9mYV/IPp/2uu2rxmUf1ewDwNzBPACYKe8CrVfeuTFK8+J7iDbFvF9vW77pzUyVJYgzVZnR7DP&#13;&#10;B7MGuP8oRJqUjuvuVXDrGh7+EuxaMJ+di5UrRQEGL8IyF2G4f7Efk8R7xRhbokb86KpWrTxOIOm/&#13;&#10;ukZllCWECvzFRtrYEfgF2B3jA5vgHlMiNjhWuUgIvn6ST2Fhuy4A82yS/pcCrZs4mq3OycCLyiGl&#13;&#10;79cCd+9127PatWBg/fwnha01B9R2XZixaLoD7B1gNqsso3LACcQ3/BPLx4H/1+u2r6xbseXE4AHW&#13;&#10;o4EHkD1jcSlwVq/b/vPGrNdsaLbWGjD7k7nvPBVso9T/iA/8x67faJ93O/AVsGt73TVq1VdmT9q4&#13;&#10;P3AxsK3cF0ZWw0V3W8EiXzCixMbwOlZ//LCDdevMyUIF/mIjbZxKtvuIQMj9A6pvdDdORZpChyRY&#13;&#10;WYPYd5BMvzsWY5JotjoGw1+wIZ/z0fdnDD+4fF17n9mXuTYBU97jvbySgtyp17XqDzOdAbXEfaku&#13;&#10;VwMnACepv3SYZqvzUuDDYDcT7t8UzGlgT+9111y68LWbG5qtzg5kK0OeVT9EjZXN+LX8SwwdrP2c&#13;&#10;7sakzIp06gAw30J6mFzcuz42bntC3R++oUa/H3L7EWv/J+AhJP3rxFBlyaECfzGRNo7B8MkavtyI&#13;&#10;nYPvIlG4kWOCb5jeyPOCkvB34+TWtS9ieS7J8tlyq7m6szeWwfaTlSLinb1u+12zLrPVeQfwztEZ&#13;&#10;15WBch3ca0IaN6TftsQsXCOq8jL8GssHgM/2uu3bxyhk2dFc3XkLluOA6kmU4UosZ2A4FcsFS/G7&#13;&#10;HVn1bRvMUzFsOoOJY81+EMhWQ74GrMVwQW+dvgFZmQH5OC5dPs7KtzvOF8S7u2IlrnLK974//hfK&#13;&#10;YXSukBl4+X+JpP/suk1VFjcq8BcL6dSuYH4KbCkvr9W1yEqTAFvuLArCLrYyAJEBcZgsBbsvyfRt&#13;&#10;NVo6MTRbnbcD7wpOvIod8SN63XY6B2VeAjwyHEMaMKQ4wwo6acYS8nXjBq/b74P5b+D0Xre9oWah&#13;&#10;y5Zmq3McEHx/gkz+3d8E9ptgTgfO7HXb1855BeeZZquzHfB8Mqv+g4qh4b6x/CKtQL9WNmr8hmxf&#13;&#10;/c/0um216ivjkTY+DLwmO6gwzEUZN/4A0Rjn5ykIfABrn00yvWzcbCcZFfiLgbSxguzV14+LR4y5&#13;&#10;3QyDQr53gZu6lLbuZCLP569AQtK/Kl73yaPZWnuxMWaf8C2Uf1/XAPfodWdnERxsM3g17o9T2zVH&#13;&#10;iiunEfchD67eSNdRsAkWw2lY3tfrtr8XjKXkDJ65+DDYV489+ZaX6zcA3xuI/VN73fZv5rC6C0Kz&#13;&#10;1dmXTOg/Hdi0HCNkyJByq1rZNCOrPlww23tYWSakjU3AfgtjWtVWdyE8OpZLhMbuWB7SSoEFuA7Y&#13;&#10;g2T66mgblUWPCvzFQNr4F+DE6oHbv4lDy3uSkK8j7P3zkXQZ08CBJP1l95Bac3VnByx/JdjrFr7T&#13;&#10;T/e67RfNusxW5/nAZwong8u20u9WMUGMERVIbj7iilIf+CzwgV63/at6BSrNVmcl8DHgJfHfLDSo&#13;&#10;h+IX+C3Zjl1nYLiwt278dzRsLJqttduRvVRNsOpL1LGGRg0hvwU+QXY//3XM6irLjXRqezDrgfvU&#13;&#10;v3/9CWlJ9Qvp/TwGxwWX21A+wXviVJL+k4JtU5YEKvA3NmljV+BnwF2yEzUGIXG2PzyI3bihc24m&#13;&#10;krUrmOe/kPRPild2MimK7crf7Om9bvursQg1y/xf4BmFk/JS7B3AG4EHAquAhwKNQl1LVvhKS2ZF&#13;&#10;7cRl6BuAk4ATet32XyoyUByarc4mGD6D5TnlUHElbYYlFX73fwBnAqcD3+x12zfOMNMFZ2DVfzHY&#13;&#10;Z4BxdpgSJ5wVn0Npc6aBbwAf63Xb62ZZdWWSSaceDuZ7wBZlY5pgqAutxo7cZyLCXUIS86G/Xpnw&#13;&#10;XJL+F8ZprrK4UIG/MUkbBux5YFaXFLt788ZfUjTAszy5L9IY5lV44CYw8ImWWjcsT9ch6a+p3dYJ&#13;&#10;o9laewqYZ2VHUaFwB9gdet01N8yuvM4mwN+AbSrcYADb7XXXrHbSToF9CMaswrIKwyrsQPRHJ4ul&#13;&#10;fKm3ssQtwH+TWexvrtM+ZUSz1WmQvVvhyOxMXavdTBHFbR/MBQys+71u+4o5KGjeyd6obJ4HrAH7&#13;&#10;4PAKVkj0hwhOpC4F3tbrts+aaZ2VCSdtPBPsl2qvnufW96rV0eG5QRzR0Ofm51dMmiwU0vwdyx4k&#13;&#10;/Vlt7axsPFTgb0zSRhvs2uygQlyLS3xV1nqK50sdwPD88OaPLk+7Zf4A2Jek3w+0bKIZuE78HcM2&#13;&#10;4d8r54Jet33A7Mtcu99AcFHqvMvXwOt73fYH4/l1poCHDMT+KkqWfoeStT/I34GPg/2fXneNWuxn&#13;&#10;QLPV2YLMOnzw6GxIkMYmljMRsR6F352fkPntnwakS8EXvdnqPIbMfecZlN4bUfXdQfD7kifBXwPW&#13;&#10;6MuzFJH1jfdheYNsTamx4i6t1Eb1wjA8dG07dRB1QX5vfJVk+unxximLFRX4G4u0sQvwc+Cu1VZT&#13;&#10;iM/ipTSSG0bks9hpSJMKrgX2Jukv25cQDdwBvpMdVbpIvLHXbb9/Dsp8L/Dm0Zmoa80evW77l+OX&#13;&#10;sXYKzEPIxP7ewF7AQ4At5BR2A5ifA98Dexrw7V53zfS45SoZzVZnazKL+f5yjFmIUqh+eLr2xIG/&#13;&#10;gDmDTOx/u9dtL+pX3DdbnW2AgVWfB49Cxp0EVfa9fwAOm8m9p0w4aWMTYB3YfUXRPjyG0ZhdtW9+&#13;&#10;dHwXru3gNtjDc8L1ncV9Gkn/a/UbqywWVOBvLNLGWWAPDQ8YkjU90BuIy2+hvEKz+zqDGxbMYST9&#13;&#10;c2KlTTqjLQulDrf0PT64123/Yg7K/CmZ2Kbit/p9r9tuzrY8p1wD7ALcY7BiYYHbgD8DV/S67WW5&#13;&#10;ijPXNFudbYFzqNoCtfJenwnVkwM5jQG4FcO5WE4jc+W5Zq5rN5c0W51Hgn0pmGeBHUxc67rnDONG&#13;&#10;JwZ/Bw6Yi3temTDSqXsAPwZTfDFiPm4MD1xi50MrAEI/UVyNI3L9CthrwOxJ0l9y2+sud1TgbwzS&#13;&#10;xnOBz4WX2CB+Q7vhVW41le42gfjDNIUKvptk+h1CRsuKZqvzEzJ3lgD593pFr9u+7xyUtwtwhZd3&#13;&#10;Acc6e2Kv237VbMtUFo5mq7MjsI6CdTlCcSJ5OfAO4GCwR4DZvn7JsxL2ocAfDFZzTu911/xsjIwX&#13;&#10;lGarsxXwXLBrwDxMjBR0cag8vgpIdKcdpcT6RgtrzwOzYnSyruiO3K+iLdAT+kGLvxsYXOn/DEn/&#13;&#10;hfHGKYsNFfgLTTq1LfArjLkbIOt10cXGjYQTeRCptJetdMMKefjBfthogDsX7KEk00tmG735oNnq&#13;&#10;3BvsVeGOEJzv/qRet/0vsy9z7cuAjwaXdnMsYA7rddtnz7ZMZWHIrie+Ddy/XorCwP9z4JBet/2n&#13;&#10;QV4rgUcBTwSOwN86Uly1A/FaLl1jle4pEn8gc+M5DfhOr9telO5bmVWflwLPYuiOFrzHYhQE1Tm9&#13;&#10;bvvQuaulMjGkjbeCfY/obhO97gKTy8pr1b0uvULEN90G+4fVJNPdWEnK4kIF/kKzvrEWa9vh2brg&#13;&#10;HFc5MEcozdq9v9FVhDyTP4Hdi2R62T9N32x1Xkq2N7mH+Jsc0eu2z5x9mWtPA3NkfiLcod+KYbve&#13;&#10;uvayeqPwUqXZ6uwOfBMQXKqC/rDDsB8DT+h128F7stnq3I9sJ56jyF6itzKSn1duTUEf7F9K7bgR&#13;&#10;w9lYexqYs3vd9nXVmS8sA6v+0RhegrV7V7gtUOP7ObrXbX9xziqoTAZpw5C98O+I7ETF/VflTltH&#13;&#10;4Bci+gkCZZeNjr8CHk7Sv71OM5WNjwr8hSSdeiyYC8sBEfeb0haZrjCvEPqiFc4NCFiei7P6DcAB&#13;&#10;y/FlVhLNVucbYJ8YXk3Jj28Dtut118zqAcRmq7MZ2GvBbDEqBwJLqmf2uu0jZlOesjA0W50HAueB&#13;&#10;vVd01U22sF1CJu5vqFGOAfYEDgOeRuZaJrz91aG03C/UoyA6xpwUYO8E810yy/7pvW77dzUSLSjN&#13;&#10;1tpVYF4KPBvYMti2kDtERg+4X6/b3jDf9VWWGGljOww/xXKvkjoPbWkprq7FJgf+WAHy/Rm7b52K&#13;&#10;ZFrkHSTT7w41S1lcqMBfKNLGFNhLwexRChMtaSGCvjTOZwKdQEw8CMdZRu8k6b+rolLLgmZr7aZg&#13;&#10;/kH+0pJo9LN73fZhc1DmE8BEHmou/Kav6HXXfHS2ZSrzS7O19iFg1oHdYfyHZm0XzBG9bvuWQN4r&#13;&#10;wDwUOIBsN57HATsUIs2N+00R6X4IaYxCuQDmlwzEPnDRYhLEzVbnrsCzMbw0s+oPESfYUhZH9rrt&#13;&#10;M+a5mspSJG3sB3SBgT/+2BPlinihVXrXPUdaDYhO3G8HHkrS/02NCiobmU02dgWWEW8ciXtPjOc3&#13;&#10;lGNBH54vCYDIgOLGte7NbYrhw3vWj+O/ztrwXeA/Z9rgicOY/bEDH91qUTZHL74xh48+S1aYwmd9&#13;&#10;2c4ip9nq7APmm8DWIAywQGT5/HQwz3LF/cDvfi+y7ff2B7MfsG20EqUyK0XqKFrous/7FScP64WL&#13;&#10;GQLwILAPAvNm4O/N1tozwZwKnLuxX5TW67ZvAtYCa5utziOAt8PAtaLQNwctoC8BVOArZZL+d0gb&#13;&#10;/0H2kDyja6iO4MaLgxDu3IfSvSsZAK1XfqE+FrLVv4+SNg4i6at1eJGjFvyFYH1jN6z9OZjNshMV&#13;&#10;M2vAc/coHweX8bz0hZs/lK+//GcBrgPzUJL+H6uat1xotjofBl5T08Kya6/b/sOsy1zduRwr+WiD&#13;&#10;V49f9LrteruwKBuFZqvTAr4BdqtKS115QP4q2KPB3Ekm6A8AcwCwL7BVPWtyLYtzrA71044V1+8P&#13;&#10;8zS3g12XTWw4vddtL4q+qNnqvAU4rjShkbkR2K7XbS/rzQmUAOsbK7H2fDCPKwY49wSMawhwx3HH&#13;&#10;YCilDekEKV/3mOeT9D8nN0pZLKjAXwjSxhnAwBIb8oUbZ1Cus5QXKqdOXAvwJJLpU2skXjY0W53f&#13;&#10;gd1N/g0Kf3/V67YfFM6pbnlrHwDmVzUF1ft63fabZlumMj80W50nAP9H/kZVYdIe/o3PAb4L7Ac8&#13;&#10;FuyWtZbmq/MFkF+AFUxb91wNRANHqA8EsgeLTyN7GdilG/Ntus1W5xSyXXcGSL/nEPOIXredLkzN&#13;&#10;lCVHOnVvMD8luPLmjs+Oca8wXNvyjRx1wQHZJdcpp/C5VPZfsdyfpH/DuM1VFo4V1VGUWZFOHY7h&#13;&#10;8HCEmOAXzpvhf9Y752Mo9gD+erkdBHuz/OzgJBX3RQY7kuxWXEZ1O8/C31nvnDPIK+LD7/+mc+US&#13;&#10;pMw1zdbaJwKnY9g8MJkOfLYAdwCHAP8FPAEoi/vhfWycE6YQWProEhf3kkXPOnGk+lf1TV4Rwcju&#13;&#10;d2Uge7PyO4AfAVc1W52Tmqs7hzVbnfhDw/PDvxcP/e/FOP/s/RayYsoSI5n+I/Di7MC9pyQN4Hz2&#13;&#10;XWysF8cK/YkNhBvnei30He7qfsHafzew76jVPmWjoQJ/PkmnNgU+XHaRCdywpQHCelH8m9hdenMH&#13;&#10;eFe8B6xihdn94HOW5tdg3zhGK5cLgi98CDtHAt9mZZqQ0Mq5ARB2Z1I2Ns3W2qPBfB2Yivu3+v3C&#13;&#10;8Jytfk7K+gN84PoshPtxQteXpND9OocmveGqjKK7xoZQOWKd7wW8HGvPBK5ttjpfb7Y6Lxy8NGze&#13;&#10;yXb+sZcXz4ZmM2anea+QsrRJ+v8HfEq+nzyhPrxncsEO8o3m5zWIZ9zj4WlfawzjOnXIi821zKtZ&#13;&#10;39izZguVjYA+ZDuvmNcBu48OGYlx0cUmMFBaKe0Q78bO70cp71B5DAX/nWCeR9IXd+hY3tjDA9Z6&#13;&#10;Nw5gbkLcCnU8st07zH5Fq0vw9/tWr9u+Y7ZlKnPL4J0JJyEZUoL3sxQxhGsp9tIEfXal+H45edrr&#13;&#10;wF6CMbdheRSGnSq35g2W6fsUGOe6JjwRyCcBrtgp3QN3AZ48+Leh2epcTObGc0av274skPMcYP4E&#13;&#10;7CZXGreuW89fHZQJ4jUYWljum4tr6987gXup8FmavLsGQec4jz74kH/247oM4hqzEssJwOpZtFmZ&#13;&#10;R1TgzxdpY2ew/1a44cSXVbhLYMOowk3lL79JS/2hwXc4SBZ22fEyz27sd5P0f1i3icuFZqtzF2A/&#13;&#10;se8su+l8a47e2HkQMBVe7Smg7jmLjGZr7WvBfCj4m40tlEsZFOKU/egjIr7UBeV5/R3sBcD5ZD7/&#13;&#10;P+t112wAaLY6U1j7DuBt1fUCMHcAV4DZbVRo1cqXUN3KNpVYATxm8O/47LkZziAT/BfO8UR4zAYp&#13;&#10;SoSkfxNp4/kYzseaFcXd9WogvjMDiqv1ngaxofGlxqWd5dkibTydpP+VepVUFhIV+PPH+8hfTgSy&#13;&#10;NR0KT7jn4t7Hnxh4eZTy99IOb+KoqDA/AN4TyGSZYw8G0yhMvgqWjzwezNVWlYbDa+zQkRVqOHtO&#13;&#10;ylRmzWDbypMwZo08RrqDdh19GLpni4N1cK+EkEEv4xosF5C9dOp84Be97hoxp8Gk9d+arbVNMM8O&#13;&#10;1zEvcBOyLXYvJn+brnkM2BWyASJQV6GtozJj1syc3YHXDv7d1mx1esDZwPGxtwDX5JZifxBcYbvr&#13;&#10;LMtRlgtJ/7ukjfcDb6oe8x0KxsHhCTf54BrNV84khPun9CCucc7n1sIPkE6dSTKtK/+LDBX488H6&#13;&#10;xgHAM8siUBiUfI1uvUEsX6bzI0ufheXxwo3ohBf6CnMr2OeRTKubh4zzsGts6RKYA2v64O2jh9a0&#13;&#10;3KzvrWtfM9sylZnTbHW2BA4Gngg8A9hcXImrHGAl/NU9N98a10exrKuBoYX+/F63/atxajKoyPFk&#13;&#10;L34SBEWpXkf3uu1PA78C3tdsdXYAczjYI8EMHhiG8jMEUt2lCY5XbvClYfnvsBnYPcjeR/K6ZquT&#13;&#10;gv0CmFNntqWt7Rf78VD/ysrx81aWL/bt2f1hH1acNHvGJVcvlN9hI6zSh+4hnMhePoWJt2D5z8J2&#13;&#10;BvNWSg+eKxsb3SZzrkmnVmDMD7EM3npohYFHcK+RtrSqZaF34rliXtz71o1fyO+VJP3/iRSwrGm2&#13;&#10;On8ke6jPo/Q9/qjXba+ag/IeDvbHFZbJIe/qddvvnG2Zyng0W517gz0KzBHAgUADqGGYD/yWooCP&#13;&#10;pa+1uvMnsOeDOZ9M0P+uKkEdmq3OT4GH1KiDBe7V67b/IuSxKXAAcNTg373zwMLkQTBahIV0IE0t&#13;&#10;fs7obbo/qPM23War80Mgqc7avrfXXfPWmVRKWaakjYeAXQ9manQysFolroD5JyKrXVKfVXVflR0I&#13;&#10;bsPa+5NMX1WzhcoCoBb8ued5WLv3SNRLS1zCTDr4MEsIN77xonpW+5K1rZDHd8geBFQEmq3OwyiI&#13;&#10;e8kdIf/y52j3HI4wxgx+wpjImUOXICVKs9UxGPbCchTYJ4J5uHh/VtpL/CVwRsY5EcHtw7XcFV1D&#13;&#10;rgDOB3sBmO/OlaAX+DxwfA0hbch2n/qEH9Drtm8Hvjn49y/N1tqHg3kicCSWVaPkUOrrXCS3mLEm&#13;&#10;S3meDwYejOFYrL2m2Vp7BtkLts513xw8pNnq7A2sKuYVuk/N3wMVUBSZpP8z0qn3gH1H8NoHCtb0&#13;&#10;wnghGQHc+6mYRR4sGfKla7vkecBmYN4DPC/SKmWBUYE/l6xvbAHmvwBHg/mDk2Std++qwKy8lBfF&#13;&#10;CNbvBJx4VrjpM5FwK/ASfeV0BMNh5Y6zGMHpGOdKbB86WliLWjD/BugLdOaJZquzGdkOEUeSCc97&#13;&#10;1bMQByxlUrh450mDMtJk4HIs3wVzAZmF/g8VFZsrvgD2vZQsC97KZFbfxyAIfJ9ed82lwKXAu5qt&#13;&#10;zr2AI8gs+6vJ3wDuluP1cyVxErpfI5OFURPuDubFZHuT39Zsdc4DTgN7BpirgUOBTimDsCV0Bq5Q&#13;&#10;imL+C3gS8LDRudBQ7Rv0vHh1tEjQyyCgOUqTaY5mfeP/saqvY9IiQQX+XGJ5PQxEgGvBHwTm/vTi&#13;&#10;E+2eIMgHq8EH691oBbefyFKblPco32NJpn87djuXE3a4PabbIfpxALgW+MFsi2u21m4PPCosIgvi&#13;&#10;76w6rgRKfQb7qA/F5cFkWzDWRBKVEYEZvF+FuNnh5Qz858kE/R/r123u6HXbf2q2Ol3y7fFG7S4+&#13;&#10;ewfA/WeSP/Bx4OPN1tq7gBk+33AYcDdBWMS/x0JcP6EkXgr95WZk18MRg8ZdB2ZbsZySJdSAZQPZ&#13;&#10;g8aKMh5Jf5p06kXADyk8x+H3L66esJ7uGFC4KU0hevGekCa/BaNgMbxgfMRgzQeA/cdsqTJPqMCf&#13;&#10;K9LGThjeDAxEvBvoinZv0M5vGt/K7kTIT3k3p39f+hOHQlb+aGguAT4y4/YuA5qrO9uBeXThZElI&#13;&#10;5KJ/jsS2OYTKF9Dl15C658wRzVbnyWBfC2Zf8ptVmmRJglAK86lY5pbCjfk1Nhf0F0i+7BsPey6Y&#13;&#10;gcAf1dsWBnwDwwdpZ0ivu+afwDeAbzRXd1ZgeRRwBJYnAns49WH03FFpYuTh95EBa38+mXf7b1nc&#13;&#10;5y515UnbBb1u+9pajVUUn2T6x6SN44FjC+fdOWiwD4qsdJXecot37GsSPC0h9HXZ/bIfaePJgxd3&#13;&#10;KRsZFfhzhv1PMHcZDQhQWg6Tbr7KJXp3Rl6wvlPYXUfaz9bf+37E7WBfSDKt1t8YlicAK2TL7JD8&#13;&#10;+50rsX3YsPBgZz16Kdm35qjMZctgx6ITgVeIg1pObNVNwp9sG8qDsR+XXzDag/6C3rr21eO3aKEw&#13;&#10;wtaPgdXGOaK3rr0B+P7g37HNVqcJHEX2sPO+WH88CwkRKPot+wYXv38tWPTF/EuLsqM+9+P1W6go&#13;&#10;EvbdZM+n7Fm8x/zVQGl1anA87H+klazg7lP+te6fD3gbGHM86dQZJNNz8T4YZRaowJ8L0sZDwLxI&#13;&#10;tNCXLPOS6HeFuBtneN46SSJWfOmGLFmnLGQvtFK/0GoOq45iAbOB7GHBWTHYQ/2Q7MgXJq5F0gLm&#13;&#10;e71u+/rZlqnwQuAV8UkckfNDpCU152/JWo8F8zOw3yXb5eaCOdiXfUFottbeC8xLyiHidzRv1ute&#13;&#10;t90DPgx8uNnqbEPmG38kmMOArYO/mShmClb66sLdScIwvS391j8H9AVAyuxIpm8nbbwE+H5Rjfur&#13;&#10;VKFVR8qrWm5/JW6f6ekQv7xiwcVwy/2Al6MeAhsdFfhzgv1PMCtKI4cvwqU3ypUGCsla5FmbXB3h&#13;&#10;DkilCfywvMLNfRnwvhk1cxnRbHVWkAkGwha8POz7vW77ujkodh+w24WXWQtlqnvO3PDm6MBYos4E&#13;&#10;IJjXZcC5A0H/nV63/Y+ahS4Kmq3OXcG+AMyxwN0Ap89xRECxH7psIeo2mOyeApzSbHWmgMcBxwH7&#13;&#10;lGO7gsWZ2BXa4htZoPC7luKVfvMNwMv0GRllTkj6F5NOfQzMy2Xh7QtySVu4uKvB+PdsOW4pvLLP&#13;&#10;/DfSxskk/ZtjkZT5RQX+bEkbj8aYo8RdcYZL1cEbB2GgGOIPOM75UH6FF1oNxH35TXRrSPq6dFaJ&#13;&#10;3QfM9oDzOwQ7tDl0z/EnEyEXAztXW3IuW5qtzvbAA7IjaQlawF1FC0++hnPrG4FfA1/HsLa3bmkJ&#13;&#10;+iHNVudw4PXAY4BNC+2W/NeLX+UFC1TNnMFbd7vN1tqfAPtEV8Pc/lFcCaV8abjxCseF6+Hfe932&#13;&#10;92bWAkWRMG8FngzsVO576hgo/AkBFF+UJU0QpKQhLwPjnt4R7OuAd9dsnDIPqMCfPcdF3mo6IiYS&#13;&#10;xW0zhwOP9eJQjCNZ0NxCi3XrkPR10KmFObR8Lvg7z9n+92Fh74oqrup11/x8jspczjjbL4YEuxMM&#13;&#10;kYleLvpTMKdby2m9bvvSOavpApOtYNlngPkIsOMopGo5v8A/gXPmqYpRmq21BkyrMmLM+CIF+qcK&#13;&#10;x/lF8lEwx1WWrSjjkPRvIJ16DZj/rSXoA099Z3jppTfeSytzebgzTlnnXOHZAPs60sZJJH19D8RG&#13;&#10;QgX+bFjfeAKwf3jQc2a3vjBw3zQbc7NxLWWun34pX7cO4oD7VzBvHruNy5cj8k/iKkt+/Kdet/3T&#13;&#10;2RY22Pv7YaXrQJ4YqvV+Dhhs9/h3jNmhMEgVLVGjv6VbygDchmEd1pwKnNnrrvnT/Nd8/mi2OlsB&#13;&#10;L8LwKqzZrWhgGMYKCPqyNfsuWK5otjpXAFeCvRK4AszgL1f2uvP1ILF5EnC/mpF/SPYyu3t6eQz+&#13;&#10;2tEuOSUKqzkbgLf1umveO359FaUGyfSXSRsvJHcfHeLck6WHZv1JeMSSX8ovsDI3TFtw8TGjv1nk&#13;&#10;rcG+BXjDGC1U5hAV+DMlbRgMx4XXb/3PHiV/tkE81+LuLweL27lJM3lJnfCvJNPXhRukDGm2OvcA&#13;&#10;9iqelTpHwMyZ2C522IWfriSo1P9+7vgk4Ex8XeuVx0i8/hXMmWBPA3Nub137n/Nbxfmn2eo8yBj+&#13;&#10;BXgBsGXJXUUyOviTT1lUbEf2XMlekjWx2er0MVxp4ApruZJsIuBOAq4avPV2nLbsDvYkv2/MbCKi&#13;&#10;K9axYL8NrAJzJNk7EB4+Shd4q7QZ/Jd9Bz8GXt7rti8Zp66KMgNeQfZsy+ajU74Q9633IXHveQ2U&#13;&#10;PjtppEm+P04VjFEGsP/C+saHWNVf0oaPpYoK/JlieDqWvcTBzjBa7gpavdxjT7DnCwAF61AxXWxp&#13;&#10;uexO8G2S/hfrN265Y72Ha128c9bOldg+3LMGhsq8Hfj2HJWpYN+NNS3gkc45hN/+MuBU4AwwF0/C&#13;&#10;w5ODB8kPB14FHFy2UFvCW+hR4d4Cwf6tkNg0sOxuYXfRapjV8xoyse+sBJjBZ64YPqw8aM9TgP8B&#13;&#10;c7dSdQv9c16HG8F8t9ddY8neCp0C72i21u6ciX17lM2uj0bp3rTcAZxHthXmqb1uu/IbUZRZk/T/&#13;&#10;QNp4N9jj5DHKxRH5/gpb6d6WJgOD+zFku8yP/fzyem2G5R3AmlptU+YUY+V1RyVG2tgE7C8w5v5l&#13;&#10;C6toIRKQZszerFt8eEUQH4UBy51gGMDeAeZhJP0F2c1iEmi2Ol8jEwoDQh0ffWC7Xnd2Ftxmq9Mg&#13;&#10;206w/FIg/7eFc3rdtvB8gDJTBm4pxwMvAjYdnL6DbAvL04DTBlsyTgTNVmdb4BjgFRia5UHes1LX&#13;&#10;HiJmk3YMCv0bkPn6XwXcHdg2MEEL8alet31MLEKz1dkMSIBdge2A64HfAz/qddu6S4iy8KRTmwI/&#13;&#10;B7N7McC33Ls441dtcY9zv7n5CCsExYmzm9+dYB9IMv27Ok1T5g614M+M54Ik7l1CU17jnTPFcAOl&#13;&#10;l7CURR6Fm8j3nytO2k5QcV+f5urOFHBw8az/++bH589W3A/YD9hSEC6SReTsOShPceh12zcCL2+2&#13;&#10;Om8CHjw4/fNed81NG7Fac05zdWdPLK8Cngd2C3kl0O9LxinB66v8feJL4j+0YlVBuU53MYYHjrTF&#13;&#10;OHnayr26e932bcCFg3+KsvHJ9sZ/Nbm7pqAvpPFkGJZb3AUNkufjegu4+bkTBFOMXig7r9dKMP9G&#13;&#10;9s4RZQFRgT8uaWMF8NayOJeWo/3jyIA3WvYN4M+o3dk4gYHN/hXMOytapLhY9gWEt3SKzJXYPmxQ&#13;&#10;NjVEyRlzVKbi0eu2bwIu2tj1mEuarc5KDEcNhH1rFCJdZyFRPIYQL09Iy8eF/so9UUuQI/W7JR0T&#13;&#10;cy0a8dVed82lNQpVlMVH0j+btHE62cvdnIDBhe++UbpkJHTuj/xWMuU4eHEKOsXpF/yxq3DvGcA+&#13;&#10;l/WN/2RVX634C4gK/PF5BnD/7KPsMzrS176ADwxipRU1W7zZCjePaxlzZtilZTQA3kjSv7FWq5QM&#13;&#10;w+FjWC3nSGzbw8PipnDN/HqSXEWU+aPZ6mwHvATsK7DmPqOQmFgPXYOe8UJcUayDaxH00scEuW8d&#13;&#10;zD96aQqffYtmqR43Aq+rW3NFWZQY/hV4PNZuWp4wS6v8wv1g3b+uJ4Fzf4quNzXu3VH8lVirVvwF&#13;&#10;ZsXGrsCSIm2sAPv27Lp2rUj+zWSFC94fiUwxvhgP8u008+jSpAHp3MXA58KNUUTswJouUegb7W97&#13;&#10;3fasrRHNVmc38gmjVE7h99fdc5QozVbnYc3W2k8CfwR7PHCfYozQQB8aoYXzQSu99SN4+IaQkMXP&#13;&#10;y1MKk7q+kAARw1jT67avCpWqKEuCVf3Lsbx/dGIo0M3g/jKChnAJeBUMLfpunsP4xktTurUcTWQK&#13;&#10;k43nkk55zwwo84la8MfjGWAeVLZehQYS51xh+ctJJg5ervV+uJwWspZ5N6QdHtlXkUzXt0UrNFd3&#13;&#10;dgUeWDzrdnqF33wOd8/xfldJuGQWGN3/XinRbHU2AftEMK8G9guLeJ+Ya2GQDbiGIcmaX3pxnxvu&#13;&#10;WwXx+sFBeMmNJ1TvujhlG97dW9f+3zEzUJRFin0PmBeSvcvBOT38L+BGUyLUF4TGJ3+gcsR+4T09&#13;&#10;OeqLv8CoBb8ume/928uWdHd0clx28pnsIE4+JrmuNoO/xr+B3BUB66VDuEdtsXjMF0im03GapwCW&#13;&#10;w/PP1SsmcyW2hTJHFXI66JuB785RmcoE0Gyt3bHZWnss8AcwXwW7XzFGyKLuXlcSJZPcLWA/juHB&#13;&#10;vW57JXAPYB+yrYJfD3wEzDeAH5PtBkXZTcDpLwt9o189I5wTVj9F6703oSg1zwC8u7eu/Q4/RFGW&#13;&#10;LMn0LWCPzQ48q+FQaBtXlwzxdIZ/XPIs8C2S7iqZd58XVgCM88+qFX8BUQt+bezAeu9aqhAGJ28A&#13;&#10;co1W0kDG8HxpUHXy8jKw/k2FG3Yb8NZxWqbkjMR2UEAYyLbl+85sC2u2OlsA++f5l64P96Ix5/a6&#13;&#10;7f5sy1SWPs1WZy/g1WCeDXbTgrXbQGFnDMk6DngjvRBmAfN74H+Ak3vdNdcNYw7ePns18INA/bYA&#13;&#10;dgHuizG7YNllcHwfYBcs9wbjjD0Ba79oxY/1vYEmZfFuBl7S66rlXplAjPk8ltcAexf0h/U0REGX&#13;&#10;CJMBN02xAOJGAXdC7+dT6FtWAseSbdOrzDMq8OuQNgyYtxYv1NxtgoJLjb88HTKi5QgrAXkRFUtl&#13;&#10;pXMWsB8gmf5jRYsUj2arsznYA0qTq4LIyH/X88Z9u2aAg8j3XY91nIC65yxrmq3OFPBU4NXAo/OA&#13;&#10;0oOm7oCNJ5AlcV+YuA45F8wJwJkzeaFXr9u+BfjV4J/QlrUrwdwD2AXsLmDu63zeBcx9gK3KrpBC&#13;&#10;v1pqx5A8ngX+F3iT+twrE8uq/gbSqdeD6ZZXzYZ4908u8ofBXrqhscDfErNEyHDgrdqNDA3PJZ16&#13;&#10;u+qU+UcFfj0OAfvQ7KN/81jn4nfEfWGGbIpjVPED8o3gz36lga50w12DMe+dYRuXN4YDsWYzcanR&#13;&#10;iTRgrsT2YXm2wQlgju5/vwxptjp3J3sL5MuAe2ZnfaEbGGCDz+24afLwm4HPAif2uu1fzk3tZXrd&#13;&#10;NXcCfxz8+74Up9nqbD0Q/JnVvzARYBcyNyHHxbRkYbwS7NfArO112+JEQ1EmimT6fNLGaWCOCrsQ&#13;&#10;BFbLCqt/nqdAwcPAH6x8QR/Ivzh5mALzr8DrZ9ROpTYq8Gth35L9lQS4N4DmD5d4F7vvZuPHl8S8&#13;&#10;P0kA51ypjgBvZ1Vf36w4E6w9TLZCgDDJmof9792yBnUYXS6X9rrtP89RmcoSoNnqPBJ4FfBMYKoY&#13;&#10;6g2gpf2r/XjSYJ/H+x1wIthP9bprFs2Wur1u+wbgZ4N/JQYrGvcmE/v3Brs5mDvIXId+odZ6ZVli&#13;&#10;eCPZTnCbuCe9OAOt7/UXvpXe1Rq5TokRWj10PRtyl4aXkk79J8n0dX4uytyhAr+KtPEoMKOH18SB&#13;&#10;1A10bxDPdQeQ/ecdYVlabh8OxtZLVppJXwZ8sk6TFAkz2B4zsqyZfec/6XXXzHppsdnqPBTszuXy&#13;&#10;/A4XUPecZUGz1WmAfQbGvBLYZxQi9DfuAFroEySGgyzD/scC3wROAM6ZiRvOxqbXbU8Dvx/8UxQF&#13;&#10;YFX/N6SNj4F5ZTFAcs/x0vrGS9fbwH1plrgCUMjAmzw4k4ORS+FdgH8B/nPMFipjoAK/EvvWqAgT&#13;&#10;zwvL54UL3p3R1shHvBNLn99G0r8zkOFEkolkHk12Hf8EuGQw8I+Zz9o9gfuIv2vpJR5ztj3mofHJ&#13;&#10;RAEV+BNMs9W5B/AyDC/DmruV3bWK14TcdcRc+gZ5WG4CPkXmhvPbuWuBoiiLiP8CXkQmoh181z5T&#13;&#10;DsY976325S48VUYwKY/BueJq9WtIGx8g6d9a2SJlRqjAj5E29gCOBATXHG8aPBSCooU/INDFpXXX&#13;&#10;PceL75ZpjOuqcwlJ/xszbOWSo9nq3Av4DHCgF3RTs9U5F+yZGHNWb1376ppZHiYKa8nKMXcvmzq8&#13;&#10;fEoU9/8gsFuJsrRptjqPAftKME8DpoI+8951WBT3/iqfeA39Cuz/gPlMr9u+aY6qryjKYiTpX03a&#13;&#10;+DCGt8kr/o5bXy7ah3EYxXH/lgxd3vmCPhrkla8YBl17dgD7YuDEsdqn1MbYSr+qZUza+BTYF2YH&#13;&#10;7iyW4o0RfbEL8XMFI30oj5BVLr+ZVpP0u7XbtYRptjrbACmwW/X3xY+BM8CeDeaSkCtCs7X2fDD7&#13;&#10;yyUWyrgO7I6DhwRn04Ztgb8BKwsdoizQvtDrtp87m/KUxUOz1dkUeBbZbjh7A6O+JPTK95I3HsJg&#13;&#10;W7p+LIYzsZwAnNvrtrWjV5TlQtrYBugB2xYEfQFBX+SuxKF4EBmrRvGlZwt9h4Ts+Aosu5P07xi7&#13;&#10;jUolasEPkU7dA8zRwfB8icsWl7tc39hCZOlm8NKWbhzJ583NzwCcu1zE/YBjgd2yj5Xf8V5g9wLz&#13;&#10;78C1zVbnbLBngflmr9v+BwwnDOax4XwKeX5ztuJ+wOOBleX8R52sM3+cqxUDZSPSbHXuDfblQBvM&#13;&#10;joXAYR8Q9In1Ige3zzUA1wMnAyf11rUvn3XFFUVZeiT960kb7wWOB8oGxNy6jnPON1R6Ljo5vuBH&#13;&#10;SEM5rGDhz8u/D9n2v/p+inlABX4Q8wqy7ZwGx77fvPFukqGvvfM5n7kOL3B/FiyJftcFx3XXcZfM&#13;&#10;ChOBY2ff1iXFc4qHfifkLS2O2B547uDfhmarcxHYM8FMA5vELRI5c/j2WmlZdHQ8+Lk3YPjmHJWp&#13;&#10;bASarc6+ZLvhPIXsJS8DpIHUQxT84goeGC4bWOs/1+u2/zkXdVcUZUlzAtjXAvcoudCUXGdcA4Pk&#13;&#10;9uf3V1B0MXbycU/5kgcjaZnXogJ/XlCBL5FObQbmZcXre3gxOwOs9S/s0AyZsvAPLrMPErtlBd1/&#13;&#10;7NdIptOZNXLJcq/iofe9hNwciqwAHptZ7v00gujKfisL9pzZVBygubqzAjgky9evqztJBOCi3rr2&#13;&#10;tbMtU1lYspem8RzglWAfLoxyFK9bM+oWDOUHaAtz1kJfsAHMaWBPwJquuuEoipKT9G8lnXo3mI9m&#13;&#10;JyJeBoUuyjdUBhA8fIruhsb57HsruJ/No0gb+5D0L5lpUxUZFfgyRwM75COtb6XHuYDz81AW6IMw&#13;&#10;a5wbyBdx/mzZzccJ89NnlXj77Ju61LC3gNlCDqsj7gWLudjZeZMzwyW9dWv+PmZly1geAXZHua6l&#13;&#10;yYW+3GoJ0Wx1dgFeAbSB7Yqh7kqcsORtnZWb0uS/lM91WD4B5qRet/2Huaq/oiiThjkZ7LFYs3N2&#13;&#10;LAltiv2NlXSHJMz9vBz3waBhVDJyWoDXAs+eYSOVACrwRcxrZWuwM03193ktxPfdcIYXvmSF928c&#13;&#10;wRWn4Btnhkm+zKr+ZXPQ2KWFMedhOSoeqZa7TTx5oUzAzpkvvLxjT6lAQLfHXBI0W2tbYF5NtuPW&#13;&#10;ytJq3BCL16dIfQBl69moW/gp8BEsp/S67VvmvCGKokwWSb/P+sZ7sPajov7IjQ5Q0CvD8yXjpouj&#13;&#10;Vwoi3pSTuCvkvgEtO/E00sYbSfqzfseMMkIFvk/aOBDsg2Uru0PpgRTJIju8iTzhX9ziMlDGUMg7&#13;&#10;+Q7vp6zc42bQuqWP5T/Itphc6QfIEyj3GMq/I+Xv188j+77n0P9ewu1wAfgT2J/MUZnKHNNsdbYg&#13;&#10;e57jVWAeDASsXd51WDIYhMjD7sRyKvCRXrd9wexqrSjKssPak8EcS/5iRcd4ODQ8+kK/4CcoKfVY&#13;&#10;3+WMZXmS0vjmLVeaTchefPXWGbZSEdBtMn3Sxulgj8gOvJuh7EJRDC/5rrnfbURYFggs4RdFw6kk&#13;&#10;00+q26RJo7m682ys/SSwefy3cY4L33et79g9/gtwr9n6ODdbnZ2AP5PP2kKdpAXM//a67WfNpjxl&#13;&#10;7mm2OrsCrwSOAbYphs5y5ajI34EOcFKv21arlqIoMydtvAxs0Rc/SpXecT/7OkeaBIgrkhTG5+yd&#13;&#10;Lzuzqq+rk3OECnyXtLE78BvK6+qIF7G40410Udcd+L14peWzPLu9Sfo/rtusSaTZ6twX7CvAPBG4&#13;&#10;/yjEN8eHRHtk8lXmq71u++mzqC4AzVbnjcB/u/XwN2byXLx+DZxD5ot/Qa/bvm22dVDGp9nqGGA1&#13;&#10;2d71RyJeMHUmjQLlif6lwEeAU/T3VhRlTkinGhjzO+zQiu8T6r8QzkvpJL9W71CSmmWx/1KS/tpI&#13;&#10;gcoYqMB3SRvvA96QHXjCfajEaj1hHhGZUcu9lKZ0k51K0n9S7TYtA5qtzu4YDsNyONj9gU2zkJBV&#13;&#10;H+f8IF7IPSfjX3vd9ofnoJ6/B+5bOBkst1TnW4F1ZIL/rF633ZttfZQ4zdbaLcE8H3gV2AeOZ50f&#13;&#10;y5p/B/A1Mjec749ZTUVRlGrSxsuAgRXf0TIlQ6I/BkkuNzgHvoEzYkjzsy3lwU9I+g+ffWMVUIE/&#13;&#10;Yn1jU+BPWLYfnRRmpQUrq28d9uMgWPb9q1u64r2bpGjZTUim18+ghcuCgW/0QWAPA3MYsHNYNMdc&#13;&#10;ewZkye7e67b/Ost6TQG3y4XUpVDf35BZ9s8Bc0Gv2751NvVTRjRbnd3J/EGPAbYqhsZW7Ai4ggXF&#13;&#10;/l+BtWA/1uuu+dMcVV9RFKVM2tgU+APYncRxryBFJNdWvAPB4l/aRCAQLz7uPpqkf3GdJilxVOAP&#13;&#10;SRvPAz6bHYQG7tiSVdXFXcePTfrrls95JP2Dx2rXMqfZ6jxkIPYPBx5D6eHcEPn3fwvwROC7vW77&#13;&#10;9pnXY+0BYLqBMmaBBcxtwPlkgv+sXrf9u1lmuuwYuOE8gcwN5xAq3XBm8tvl9/YPwZwA/G+v2+7P&#13;&#10;sMqKoijjkTbeDLw3OxD6M9GAWeW5MNA6+Qs93fOBPrKgp6BYDz5DMv3Cuk1SwqjAH5JOfQ9jHgOU&#13;&#10;DemVbjYxv+9APtG8g/kdRNL/9ngNU4Y0W51twD4BzAsZvmwqamUtdHI3Y8y3sZwBnDPug4/N1Z33&#13;&#10;YYfuX1L+HkFXrhpp4XLgLDLBf75a98M0W2u3AvMCsgdn719PxMeuleDvMg18GTix122rdUpRlIUn&#13;&#10;ndoazBXA1sWAOgYLwaOhkFYyakL5QTPKXWVRC90O3JOk/4+KCikVqMAHSBsPBX4Sd+GQiC1X+ekF&#13;&#10;C724607Ih82kJP1H1G2SEqbZ6vwX2GNzi8WQ0q0QW7HhJ8BZYM8Cc1Gv276zosxfAHuUQ+pagmN+&#13;&#10;kAGyS2lo3f8mcHav2/51jZQTT7PVeQCZqH8hsOV4qS2lZ3LCE7KrgY8N3HCumU2dFUVRZk3aOA7s&#13;&#10;W8rGxuFn3xvBJTomFim5K9ZMl3WoryPpf6hGZCWCCnyAtHES8PLRiZDQr7pIhfCSpd6z4hMKL/nA&#13;&#10;PZ2k/9VxmqXINFtrzwIOrWexiFn1c/4BfAvDmVjO6XXbhTfeNltr7wvm95V5ljraiuoVrq3hiRgW&#13;&#10;4PdgzgJ7Dph1y+mFSc1WZwVwGNhXgnlCZYKQn309LgJ7IpivqhuOoiiLhrSxE9jfg9ksO1Hhehxd&#13;&#10;0YxY5v2+s86YNuI3GB7Iqr4K1FmgAj9t3BX4E3DX8RNX+dVLccdJk/Nb4IEk/Q3j11HxabY65wBP&#13;&#10;kF2rZu0XvwH4AZmLzJlgfwzmFcCJ1ddAhFqd4xh1z/K7HbgA7NlgJta632x1tiZ7YPaVQHMUMuvf&#13;&#10;2qcP9ktgPtLrtvVBeEVRFidp42PAS7ODWD9Yw4++tMMgY4h5yaCZl6kuybNEBX7aOAb4ZHYQ86WP&#13;&#10;zHLFi1nyR5Ms88LqQMk7hzWs6nfqNkmJ02x1/gP4t+xohiKvvjXiamAaw86yNbjCjavy+YBxrCSB&#13;&#10;to461T8w2nf/271u+59VjVvMNFudPclE/fOAu9RaIan8XcXf4k9gPgp0ZrvbkqIoyryTNu4H/JpC&#13;&#10;Z+aNRSU3nZBLcsxzQco7dM53X7ZfIpl+dp3mKDIq8NPGhcBjiydj4ikm/AVXCzGel8SnWM61wM4k&#13;&#10;fX1Qco5otjr3AX4JbF4MifkeSvjiHPxOrPB8UaU1hKvJ/MHH9AlnhsLUS1fMow/2u5k7D2f3uu1f&#13;&#10;jl2njUCz1VlhDEday6vBrp5jC73PhcAJwNd73fYd81mQoijKnJJOfYPsRZHEDZI4YdJgIYl0/zhg&#13;&#10;6Y8aqOztYHYi6V8/btOUjOUt8NOp+4P5dbW1XrKo4sWBssKKLHuJD9iKad5D0n9bRUuUMWmu7jwb&#13;&#10;az8PZsXo7DjW/Bkua8bDXwZ8CngccBjZTj97hjtB6Xqr04ZQnOL54uSEKzCcjc1992+qKGRBabY6&#13;&#10;24F9ceYOZe9bbS0K4E6uZSvUbcAXgRN63fals6+5oijKRiCdOgBMNxonl0B13EolLRNYoc4Hl1Ce&#13;&#10;ecf7CpLpj9ZojSKwzAV+4zjgLcWTVRenRECAFW4OKqzDXkC2p+w0sCur+voSnHmg2ersC/wHsL8c&#13;&#10;IzTRG4PSqk90GXSXXrd9lVfHncm29jwMOAjxWZFYPcftmKuFP9hpMBeS7SJ0Tq+75udCogWhubrz&#13;&#10;ECyvAp7LcEWmrvtU0VpEdHXNcBXWngSm0+u2r511xZcJzVZnS2A/4CFkbwO+P9itwWwJdhswNwA3&#13;&#10;AzeA/Q2Y35DtUHVhr9u+YSNWXVEmn7RxKdiHyf2/JMiHuAaQuuNNyDDqnCr327p74CxYvgI/nVoJ&#13;&#10;XAncMzvhXsgQttoHhJBo+YsJp1CYc2z4Aqv6z51NM5Vqmq3OTmQW88OAxxMU0TGrcFV4gNGl9bNe&#13;&#10;t/3QinpOgX0sxhyK5VAy0VRRRsCNSBS3dSe0pTKuAnM2I9/9ebXuN1udTchePvYqYP9wu/L6jcJF&#13;&#10;opP384GPgDld3XDq0Wx17kU24Xoi8Ehqv1wO9/fbAKTAqcAXet32FXNdT0VZ9qRTLwTzqbgrjkvA&#13;&#10;mFSQSuO44Qh5uGT5PYRkeqMZkZYyy1jgNw4FzipbWKFsWQ2I+/AFWY4riShp3uDWAfMIkn46o/Yp&#13;&#10;MyIT0TzOGA631h4GPCgLCbnIVHWAfho/bt6xHd/rtt/ix4jXde29wRwCHAocOLCMjpNFsR61z0vx&#13;&#10;GMadJvNNH+67/9MZVEik2Vq7PZg28Apg50LZYz07IVFo661gPw/mhF63/bPZ5LqcaLY6BwFvBA5m&#13;&#10;ZhdiCAtcABzf67bPmcN8FWV5kzY2BXslcLfRWOQZNf13fRTGPxDHwOCbb6uMLX56wPAhVvVfN4PW&#13;&#10;LXuWs8D/CtinybPVkPXejUMxnW8RDa4EIKR38h3l8z2S/uPGb5gylzRbnfsCh5NZ91cDm8VTCNeO&#13;&#10;uH1Y6brYv9dtf2fm9Vy7CZjHkIn9Q4GHlSLVdV2pjTtBCUwGDH/Ccg7ZtqHn9brtG8ctpbm6sxeW&#13;&#10;VwPPAjar345xViEA+ANwInByr9u+bsxqLluarU4LOA7YJztTdzVLsI5U/7aXAm9Voa8oc0TaeCfw&#13;&#10;juwg4lGQH0OwXxVXhkOffUOql09enP0rxtybVf3p6sYoLstT4K9vbIflL2Ab8qw1tpRPMV6e1ifk&#13;&#10;BuF/9rIchhvzbFb1vzRmy5R5pNnqbA60yMT+EcB9xIjRlRkQOs3rgR163TXRt+GOWdd7kj2kO/Td&#13;&#10;3zqeos71H0rjfw5yB/A94GywZ2PMz3rr2mIHNHDDeQrYV4FxJrpV5UTCg+LRfhvMCcDpvW5b3zVR&#13;&#10;k2arcw/g/cBz4sJ8pq5fyHaW7PPXgH/1n1lRFGVM0sZOwFVgN6leyZVuRuej/7xZrecOY0bUPO6T&#13;&#10;SKZPjTdE8VmeAj9ttIG12UHVLJO6Ii0Qf3iRS748EhYwfwN7b5JpfQPmIqbZWvsgMAPrvt0X2ES8&#13;&#10;JkL91+jcyb1u+8XzV8/OJsCjgSdkdWWvGVi35Q48NCAYU4xSdj8D+Avk1v0fgd0CzAOAA4CnATsJ&#13;&#10;31Wg7NixGPZP4LNku+EsiS1AFxPNVudIDJ/C2u0DKzehyZQXyQ8ba/J2I/DiXretb/hWlNlQ8GgY&#13;&#10;EFxtHtcINMzMz0s6T6jv+DJJ/5k1C1UGLFeB3wUOCLvVDI6li71gsa/hchO8KYT8R1kcR9I/dowW&#13;&#10;KRuZZquzFXAwhsPJHoDdKZ5icK0YczvWPrjXXfO7+a7jkMFDxYeAPRRjHo9lm3LdxhT/ddKXBoya&#13;&#10;YXXzl2cTftzfgT0JzMm6S8v4NFudFWTuOG+SY9R1z3HtHlXWO6mMQtwTgdf2uu05WwFTlGVF2lgN&#13;&#10;fDusU6r6dC9aQUcNA31CEwcxzW3A3Uj6i2p75sXO8hP4aeNeZLt+CFdcbHByJwDSRV9lURyeGyBt&#13;&#10;O5XFsWCaJP0/1G6TsqhotjoG7F7A4RhzGLAPVuzhbgKO7nXbpy9sDUc0W52VZNb94cO6exFUWbNw&#13;&#10;tRgSdFvzyqlc2h277G8CHwHOUTecmdFsdRrA54BnjM5WWfXGWWkZh9I1cirwnF63fcsMMlOU5U06&#13;&#10;ZcD8Crh/ObDmpN2VMGPd0xFrfpHnk/Q/N0bGy57lKPDfAPZ92UHd5WDnAixcxP65WB5+hNAEwZ5F&#13;&#10;Mn14ZTuUJUOz1dmBTEAfDOxJZo34DnBSr9v+48asm09zdedu2IF1H/N4YLuZ5yaZduqmq7o3Kccp&#13;&#10;G+9vAj4N/E+v2/51zcIVgYG4P5PseY4AdZbwqyZvTj5BN58B5fDvAoeoyFeUGZA2Xgt8KLqi5q60&#13;&#10;Bj0ehmHCiqp7Xry/A8bTLN03SaYPmXkDlx/LUOBP/QjMXmWLPJTEdukClC5qFz9NZOlJ9G8D4CiS&#13;&#10;6Y1m0VWUIQPr/iPJLPuHgd2b0pZAIepYdIX7LNrp1z7/GzAngv10r7tGl3RnSbPVWYnhf7E8NT9Z&#13;&#10;cFUcnpgJs7Xol1ZWzwae2Ou2dccNRRmHtLEd2D8Bm4X7WyhoGtEdx4vj3tOFfqOOt4R7njuBe5L0&#13;&#10;/zp+45Yny0vgp40HAr+sZ2nyiV18ULqgfStVUMQUBM+VYHYl6asLgbLoaLbW3m3gs38I2YrE9pXW&#13;&#10;2tpuG0TyCVEYZCyZhfl/gG/2uvLuPMr4NFudj5C9VIyxBXk+oEsrljD+by7l79YFgE/1umuOmV3G&#13;&#10;irIMSRufBvuCcP8ccNdxN1VwKRgyEVbvqsYPvHD7KpLpE+ONUIYsN4H/H2D/TVbbIZcZiTquB6L7&#13;&#10;TVX+/0HSf3vd5ijKxmLwsOUjGO27/wjARFetCgQGioKlp1ZVbgROBk7sdduXj9cKpYpmq/Ms4JTo&#13;&#10;sn0J0YDyQ7DfxpgfYPkNhr9h6QNTwI5kvr8J2bsmHlUuZJx+FjC0e+van6huoaIoOWljP+AC8X6T&#13;&#10;+mTJywECFvjI5KDgSQHFe9o95mKS/qPrNUZZbgL/VxgeIPuQDc4Bsgj3l6TGHHDEvIfHebwmSf/3&#13;&#10;Y7dLUTYyznMGhwCPJxNtVAp5qBg4ghPty4ATgM/3uu2bZ1V5RaTZ6uwGXAp2y+yM8Dv43Vl+YABu&#13;&#10;AE4CPtHrtntjlHsf4MXAv1B4BmQs953bgL11C1RFGYO0YTIXR3bPTtRZratajasypnoEV/1y7kPS&#13;&#10;vzLYBiVn+Qj8tPEQsD8NWHs8g2PIkjicFFRdnG4etS2Y55P0W+M2S1EWGwPr/t5ke+4fSubHv0KO&#13;&#10;PY5lGAucDvYjwLped80y6bw2Ds3W2nPAPCEaSXY3vJNs68p39rrt62dR/pZg/h14HcOX8ATdG13y&#13;&#10;vvd7YPZVdy1FGYO08TbgP6MuxzkhI+ZYk/FA+uFntxwLmH8l6X94zMyXJctJ4L8deNfohHfRVg4c&#13;&#10;MatjhUgpzEh98nq8gKT/2RotUZQlRbPV2Z7Mqn8omYV/x+pUhQ79KuCLYD/e667RFa4FoNla+3Tg&#13;&#10;yxUCGsEQ8gcMz+qta18yd3XpPBz4CrlVsS4WMC/qddufnqu6KMrEkzbuDVyJwZRFvevJ4Oke39/e&#13;&#10;DXPT+oT0kej+YwB7Icn0vjVbs6xZRgJ/6mfAg2XhPqRqMHPiiBelN/AF/YhLF/NNwE4kfd3eTZlo&#13;&#10;HOv+0J1nH886a4GrgZ9guAhLF8OFvXVqhV0oBm8+/hWwWzk02l9eguGI3rr23+ehTlsDp4Ldvxji&#13;&#10;TzBKhpirsdy3123fPtd1UpSJJW2cQ/bmc0QraOVWtx61/PcJi/0iFrg3Sf/PY9RgWbI8BH7auD/w&#13;&#10;63q+YCE3HEe0e6fEVSoxQkj420+QTLdn3D5FWaI0W2unMOZeg/thGuw1ve6aOzZytZY1zVbnecBn&#13;&#10;w88gic8ZfR84eD73oG+2OptiOAM73Iu/7nNRvLzXbX9svuqlKBNH2ngm8KXSeV+7lDxopL5BMpLG&#13;&#10;xFNghWAYJ9NnLyeZ1nu6gmUi8KfeAua40QmvzdJstK6vp+jmI32nIb80C5jHkfS/V9EKRVGUeafZ&#13;&#10;6vwC2KNwMrgaCcBvgEf1uu3r5rViQLPVuStwIfBQMcJAGBhjXH1wJbCrvsFYUWqSNjYFrgG2Hp0M&#13;&#10;eSxIBPzpXY001E6izndXCkSDwjqS/oEzaNmyIvDg26Rhnu4dO3+NN1McUBDqwytQmAVY53we3Yzy&#13;&#10;zv+55RbyuQLD9+u2RFEUZb5ottbuA+wR9WTM+0IL2NuBZy6EuAfodds3AU8D/lkOtYN6Gt/4twvY&#13;&#10;1kLUT1EmgqR/O/C1/D43IHo6DD8PKfQbns7K78+hXvJ0k3tumM7ilDM4lx0eQNrYfrxGLT8mX+Cn&#13;&#10;U7uA3bt4MvQQCIELtOTXWdTtwQmAey60rsUprOovg2UURVEWP+YFgGz0KPR3+b/39LrtSxekagN6&#13;&#10;3fZvwb7dUwYEDCjDw+cvRN0UZXKwXxwZQf0w95xjpc9vQ9/S754zmWg3rm6ynpg3XnLrHbMC7BNn&#13;&#10;0qrlxOQLfHhiftFI4t1A6SIrRRtciO7b2qwN+4jlf52Za4472zWA+cKY7VEURZlzmq2OAZ6SHZl8&#13;&#10;HM4Q+ka4Cjh+garnYT4C5rfZZ9+aKLoNPHnw8LCiKLUwXeAvxRU7kDqCsiCXwqzzcaifXLHvZ+Vr&#13;&#10;Kfxb+6hazVjGLAeBfzggPdjqfC6Z5J1ozuyzkN6baeYTgWE8gzihcD9afkbS/3mtViiKoswve2K4&#13;&#10;e35UsGGIzyC9b2PtTtPrtu8ABs9VSRZGH3NXsjflKopSh6S/AfhSUR8FVsrEObUNayDfbSd313EN&#13;&#10;CV6mhQdvLWAOJm1sNkaLlh2TLfDTqS0xpiXPKB1rfP5Ax/Cze2G6F7PvhuOEWT/Mzdt70GQU7Yvj&#13;&#10;NUhRFGXeWD3qs3xrXal/uxXMZxauahL2FLK35Q6PEZXG6JT64SvKeHwx6HrsutiIRn3JYJr/R1lL&#13;&#10;eZOHXI+5/vvOOcMW+mxNnMkW+JiDsTQ8U5QUj9EFJE5FnXgxwe9Ecw+kLLOsTokUpiiKsoAMn1WS&#13;&#10;NgYYfs77uzN63faNC1UziV53zW3A18s+vi7Og31GLfiKMhZJPwXzm3KA8ACt74rsWuZLzyz6aZ10&#13;&#10;Q2+IkseEcJ8bc8QYrVl2TLjA54j4g7CSNd7/PDzlp/cvUvehETdKYOJg7SWs6l9RtyGKoijzi3lA&#13;&#10;JMz5awH7rQWoUB2+JT/QN/zs1Nty/4WrlqJMDF8uP2Dv4/nR54ZNwQ0nZyDmjSfeh94QJV98z7ia&#13;&#10;/VGBH2FyBf76xgrgcNlv3j22ZW2f+3p5D4WIeTgMhfzQYlQy7hf8x75SoxWKoigLxQNHH73Oq2DQ&#13;&#10;N4C5eGGqVIHhotGB87BtoZvO26ICX1HG56vi84v+udxN2Q+PWekjnhP5/vd++sIkYxfSxkPGas0y&#13;&#10;YnIFvmUVcPfRDDE7Wbb2OIJ8+Me94AoXqXuhCf6epUGQYpziFlBfH69BiqIo88o2wZCC0cJuIHu5&#13;&#10;1cbHciVwq3PsUOqDG81WZ+sFqZeiTApJ/ydge4BnVZc8ICSd5Ar1QZz8lOB6U/Ld91bi/CLhyLHa&#13;&#10;s4yYXIFvBrvn5Neh+7Dr0C9MEv6BZSQn4/yv8cJFN39pRsuPSPq/r90WRVGUeaTZ6myTHxQMFEPy&#13;&#10;B9sAc12v2+4vVN1i9LptC/y12L9H2XLeK6UoE8fA48AiCPA8DrKLnKO7fPuq/5baPAs3nTRhKBR1&#13;&#10;2AwatCyYXIFv7eMHHwYnXGHuWOdL16qv1j0L/1DUu7717tZNhWs8ONh8rX5DFEVR5p275p9iGjkL&#13;&#10;u3me6zIu15csfHnfXmrMXf0TiqJUYf9vJKx9g6j73KEJGAgGgr2kuRzBZDytVTAqUIxX5FGkDV2Z&#13;&#10;E5hMgZ9ObYMx+8gK3vONL/h/Bf28nPhOntLkwF8iLrzEIb8Z1D1HUZTFxMrsj6DuSwN2pZV8I2KL&#13;&#10;H8tiQPfNVpSxMT8Ac9XgM8F+IrfKl0TWKI6YvZSl84Cuq6X8h3UNK9HtMkUmU+BDC2tXyD7ygZln&#13;&#10;HkE676Zz8rR+2PCjN8gMZ6XZm2t/TtL/Va1WKIqibGwKL5dZjEi+wIPzpSov1jYoyiIm6VsMXxvp&#13;&#10;G/c+859X9M67h/lDtd49W8jSyBMB8YHc3NPi4DrNWG5M5qu7jTlYfOp7eOFEd8QxzmzSWyIquN4I&#13;&#10;rjzSgJKXl1v3TxuzNcoSptnqHAw8BWgCm2Zn/esnYNbwr0MxzMW5XkvPnQwT1U0Toiq8Kp2f3npL&#13;&#10;szPIu/RdxPKp853MoC7idy75sUtlCkvPpb6mRn3K18TtYH8P5mu9bvvcqiYUMxEG8OBDcBub0L0U&#13;&#10;6N8VRRkfa0/DmNcW+oFov+uNc9Z1j/a12ODcMI3Ulw6t94Vy8/IePwctnDgmU+BbnuAeZAgXRUjs&#13;&#10;+xet9dMMI/luPMLFXXIBMmeM1RZlSdJsdbYCPk/+hL/b2fnXTEC8Wf8ac+KJhkg/D6m8SF0Mg042&#13;&#10;hNPhljp3r9iSYPf/Om3Lb0E3z5BAdsu3xfSV9Y7Vw8u/lhCUfo8a33lJiHt5GCEsVp9hfqEJH7y0&#13;&#10;2eqcATy3123fEM7IL9Ort1vWokTFu6LMH+ZCrL0BzNaAZ9v0DUWBSbf1+8xIX+P3fdbr991ksDtp&#13;&#10;474k/T/MsHETyeS56KSNXcE2swNn5pdfjUNrGcKgbAcf/ZHWnYUyyM8fVaVRz3r/zN+BS2bYMmVp&#13;&#10;cQrYTNyb/D+PKitySLBXULKqxCLZUQctCsQ6ZXgnytYVAb9j9/MUlGS+x3lZ9I6MypI4j6nS0IAi&#13;&#10;KuaA+PaRyvIHuRAzUM/BJIX6HQGc0mx1alxEWYZGum4Xrbivic4BFGVmJP1p4JyiRhp+9EV7Qf3L&#13;&#10;+Un34jBv8T41Qv4F1E3HY/IEfulH9oWLMxvMjz0rv/hGNjdLN60nNoLWNwPYM0n6G+o1Q1mqNFud&#13;&#10;w4HDCrs1VTKucvLjj5PeUBDJJUuKE088jsWtWa/CLVZnguPcx4L2HmlmYeJQOl+nnu697YQHv2a3&#13;&#10;UlXCv0Jl5nMUf4ITT1Yup8ShUOfNj1mfKM9DFqHCL0zupPMU9zlQFGWGmDNly3ugc5bsJ7lRyY9v&#13;&#10;itlI6YLVAoy66fhMoMC3jw8LEOmq8ZfoLcWHytwJwkDsi6NFLQvhmdX1VyaApwMVYhCKlmL/+vR7&#13;&#10;OkmAxo5j5+dC5YTq55UnvrTEm3TbkMUmkK8kfgtlumWHBpyICA9Zj0rl+/2JiaSXVhYCqwTDoKj1&#13;&#10;3JaqVYwU/H6eLp4t5SOsesoRNz6Sm6V3O0UXTRRFqctZGDaM+jmp3/eNI76hy1DeaQcvvtP35BMB&#13;&#10;abx0NJu1B5I2JlDTzpwJ/DLM47xjRoNhbHDyB+DhsSfmLaPRQnoLW+HCLaiYaeCbdVqgLHnuH5z8&#13;&#10;ldwepM+Day+PK4nDKvwO2MWMOs2x9Zo/OakQytY5ztPVnZz4Ya4VPTLJtn48J4/gwOKvaLhYoRpS&#13;&#10;O0Lph/GrVgmkeBUTPHGHm1DdANhdPGv9Mt3fdhGK+gLSd0vgnKIoMybpX4vlouLKrz+GOX1syUo/&#13;&#10;PHbTmcKfYj7DsKHxxHhhTrgx2wJ7zLKFE8VkCfy08UDg7qPf3RVJlM04JbHlHocGXueiyx/2cK1p&#13;&#10;UnoLmO+Q9G8cqz3KUmWLoIgvCV4v3D0W3cjqiha3A66KE49SGRiyeBfaGhJhwyh12iVZwIXvubTC&#13;&#10;Vlv8zrJ+QnmF4qoMDCFrWLGdRTuF398UfxPBpnGTXH7EAleaKC424Sz0w5XXvqIoM8OeEZ5Qu6J8&#13;&#10;+HHwwRROMoo0SGtt8ZSruYb3c77a6+Ux2n7zgJm3a/KYLIEP+4+uCW8GmV8P/iDgDarBMcEdZP0Z&#13;&#10;6SCzQn5uIQbUer/MmIFyLpySxOsYlvxxtU2pbPdjbDLCqPMt9N2SYK2YEPhlVyIJ/nHzrljFqCXO&#13;&#10;nTj+4FO7Of7AF/rOrRMSsVrnixkl69mFdWs0SuJPMBabcPauL2kFRg5QFGV8vin3h4bSs12uBV+y&#13;&#10;5hf6V//+da30zljihpeMD2b/GbRnYpk0gb9v2R8zslwvdfgWxF133CyHB/muHm6ge5EXLEvfGqMd&#13;&#10;ylLGIFiRCRz7QTVFiD9h9T9XaHK57FCCUAa2fJifiljKJQEWWPAIJ5a+J3eijWC+DgxKlcU5v2Vp&#13;&#10;QAlULz9wLFOFuleJztDkxSD3cZL1v5TXzcDaUNXDE4aiNX/R+7MHJ8qLbWKiKEuSS8H+TewPS/3f&#13;&#10;EK+DLwyPlkIfVnvFcNgZDTRXlue+9Zsx+UyYwLcHhMWJd8FYP3xw3nhR3cHBnyQUVgmGH6ywjGT+&#13;&#10;Bvx0rKYoSxffaDoWw0lj6UKkcC2L168vRJ36yAcBpEltSFDXP13OX7LKGKfTl/KtEmvjWM+H97s3&#13;&#10;wIh1dQ+llYhQes+qlf+dzRKL/+PG8svPTwPP6XXXXFOvDBd3AK9Y8VgMuDOQRbfaoChLnGTaYsx5&#13;&#10;xZNWWMHF67OL0Ucfhn2kq6vczHwrfuD+zpLdfeCqrTBJAj9t7ArcK+4iwMi6mltZ3VmoYB0rzCZr&#13;&#10;WPWH/4qi/1yS/mK3eylzhnudSGKsbhbedSsfCOUaWWsWyq95OYpvfa5IW3slIvJdOB13WKONeUuV&#13;&#10;l3O9SXuVhd+zmJcMAQHjQqEvmE/cQTU/tsB3wD6u122fXit9Ab9dS8iEn2uCxV5fRVlyZG/G9g0z&#13;&#10;7nhh/L5CGn+Gq67+mBlb5XRFvWdkzf7uN25jJpVJepPt/vlFZmD02mPfAudcQMNZY+EtbNIFKFng&#13;&#10;oDjYDcvzBxcD6p6zzKhhXR4ZJNrA78orR56w9i0epc7SCMexerl5xCYeoXz8tH4eksiqWyaF70Lc&#13;&#10;KCZYNz8T5zsZvipdrI+UJpRXnUma26eE6iv1F+PUwy/Dv1bMLcDlvW772hoVRvx9/HoV+sjFxHBy&#13;&#10;40xug9+7oiizwnJutD8b9rfBlUfjRPW02rCP8fs1cfwU+8/9iLoiLh8mSeAPtse0zg/vCnkoPCzm&#13;&#10;DgRRoeEMdIPsix+GF6I7MOIPgt5yljL51Bawaa/bvnTeq6MotXAHU1sW84vaGG4i9Rtj9UxRlDhJ&#13;&#10;/4+kjV8CDwprKuudcyitrrlWeSmuv/LqGSCKxhG14A+YHBcd7GNGnz01bl3R75wbpfUuItci6ljF&#13;&#10;CmOEO1MdHBfC8vwvI+n/aaatUpYqMTGxqFWSogwu35JVYxETWu2od1JRlHGx5waDhv1H6W7zXG9c&#13;&#10;33vR28LVV4bC80ylSUJe+M6kjXuM0ZCJZTIEftrYCkz2YIX/8qnCRTE4534sXFvSkpOEq/YFoV+c&#13;&#10;CXTHaYoyCUQ0RC6cgn4nirIxuLnoF+V+KPkPLbaV383l06V6A9wwz3VRlOWBMQNt4xtNHVcb3/Vm&#13;&#10;qJmGWqm0932hAEoP0Xp22UJi4wQYHjVWWyaUyRD4sA9ggn5ZhcHKEefZ641HEUvWeWFmWXD/kSgt&#13;&#10;BY+/77SyxKlwzXE7IkVZHNxcfhYBcktZ8UnnbResVrWwWw3+UuzHoeRyFHzRl6IoY2GH2sbXS45w&#13;&#10;970gStJJ8rV3kgoePIVw0ShhwKrAh4kR+HafkQXd/cG95SCg4JtfuNoGF+XwoikNEjEx5lq5/EHS&#13;&#10;nj9ua5QJQxT0nguYomxEet32bWDvDPrEFnfO2aLZ6iyKJfBmq3NXMDuNzsT88A1k7wJQFGW2JP2/&#13;&#10;A78IWt9L7jPWMao62qy09a4dxc3TlbPP5JZklLCQGX2XPRMi8E02Wyv4jQ4/+2I+NiUcBvuDhCTc&#13;&#10;h3/dsNJE4Nck01fXboYyGZQ8vbzrpLR1mKIsBkyvvNw9DCqtZj54YepUiVOPqmcG7F963fbt810h&#13;&#10;RVk+2AuKhtQABW3mG7ZcveXnI3lYDKNJxtt8nH0E6dTKem2YXCZE4NtHFZeFBuRLOMKg5VtVSzNI&#13;&#10;P6MqITbMxx1kjLrnLEcq9wmvMdFUlIXnV4Dc3fn+rrB6QWpUzYG1Yxrz63msh6IsQ8x3c8Hu+twX&#13;&#10;3J0FC/xQlxX89AWvimFcd099N+/CS+0KgVsAD5lV0yaApS/w08buYLYfnfCXddyHYJ2LKp8BSlZV&#13;&#10;/yFISfB7cfOtOAsRzx+vMcpEUHozk7riKEuCXwIVE9Q87EnzXJe6HJX98ftv/5wFy2ULVCdFWSbY&#13;&#10;84u322Csy/WVsFrtGlcLzzT6963vOeFOFgSX69Ljj2bZ++EvfYEPjyzP/vxZnfMhaowfBvpLP4WM&#13;&#10;yvHz2WUp4+/UaYAyqcSEUpU7gaIsON8FvFXIoHHjgc1WZ6P6uTZbnT2BRxSfgXLr7FoIDcYM2qco&#13;&#10;ytyQTF+Ntb/Jj13xLr6CfKiVXOv84G+e3hSiFyz1+S6JkhHNF/88ctzmTBpLX+Ab9so6cl/YS0tD&#13;&#10;0oMfTljpOGJ19ZeJjB/f/Jmkf2WtNigTSuj6CVkoFGVjYr8D3Fl0x4ldn/ZN816lOG8sCgnvWah8&#13;&#10;SMjOW8u6Ba+hokw+F+Wf3L6jsJPO8K9gNB3eowXPCic/46S1zucCzphqhhN79ppJYyaJpS/w7eBH&#13;&#10;9F9S5V40+Xkn3Mf31y8HFgotWuyliYO9CGV5Iu7e5H8GFffKYqLXXXMj8L3qmPmK6ZObrc4j5rla&#13;&#10;Is1W58Fgn1uulyMmiq5GP+p1239dmNopynLCXDL6SERL+T72npW/ZFjwXW+E/IyXZvjm3EyPPZi0&#13;&#10;MTXTVk0CS1/gl2ZppngdFIS37wPmnCvMDN0ZYmC5WnwDm+MGhPnBGG1QJg7fquidU22vLE4+Hw8u&#13;&#10;9HUG7Eebrc6Cvviq2eqsAE4Cs7JYJdclB89FwH5u4WqoKMuKi4GBbHK9JhyRLwp0dxIeMooNTwWM&#13;&#10;Y4XTrouOBcwmYJf1g7ZLW+CnU7sA22UHjpuOf9H4b7LN9101lLd/k4QZjqB3JgTuYFLCfn/8BinL&#13;&#10;hsqddhRlo/Bl4LZwsGPYyPrQVWD/c/6r5WKPxbBvSTQUXlyI2zXfCeaUhayhoiwjfgbc4rrDjbCF&#13;&#10;P/lBwcrvWPZzXTaMO+xrfKOYr+tChlkePnZrJoilLfAxe5X8tWD0ww9FeX7hucu3bprBxRET7MFd&#13;&#10;dobHhbh3gvnRGA1RJoo65nnJj1BRNi69bvsG4DOF5e/CsrvQ32Le3Gx1XrgQ9Wu2Ok8D8y7x+d+s&#13;&#10;LsJH+6Vet33NvFdOUZYjSf8OsGl2IOiiks3UFCfiOdbTZcWg0spAcPh0jbZm7+oGTC5LXOCzt/xw&#13;&#10;7YCofhLShOK7D3mUJgmiz/5PSPq3xEpXlgPS8qOiLHqOB3PnyCjmWsWCfrCfaLbWPms+K9VsdZ4E&#13;&#10;fJHhuFUyyHgWPZtX8D3zWS9FUczFg7/Ifyl79+Un/bjW+1cqy/kseV642m55P2i71AX+XqWnqksz&#13;&#10;PfdBDPfYeONV5GFIcQvM2LG9BGUZ43Y6UgdVWkZUlEVDr9v+PfDpkUiWrGWuJd8CrMSYU5qtzrHN&#13;&#10;VmfOL+zm6s6rgK8BU3n5QQOLe95+uddt6/73ijKfGAbPHLoay3XPcYxd/gYlJUOY5CbtazBpDBXE&#13;&#10;vuWhpI2lrnNnzFJv+MPillHXRcfx82JwbJ1/rq9XMK9hPsPjoHhLa9ZfmUgCD9aK4YqyGLHHgrku&#13;&#10;HO65QcKwO/wv4Oxmq3OfuahFs9W5V7PV+T8sHwFW5H1uyf8W6fhm4A1zUQ9FUSJY+8ORZd41CLjP&#13;&#10;Qbq+9gFf/ZIl3utnos89iquLWwK7jd+gyWDpCvy0sRWGXYJLMznCOcknvxTm4O+z7D8AUijfAObS&#13;&#10;yvorE4x/zcUEvbruKIuPXnfNX4G3Vq5cDo0nxUv8CcAvm63Occ1WZ4eZlN9srd2m2eq8E/gl2CeV&#13;&#10;+txCNQLPRBne2euu+eNMylcUZQyS6Sux9h/lgIBhq2DVNxT12DDMv68HxtjSO4coxik/J7RndQMm&#13;&#10;kwXd3myOeWDpjWj+A1bWvUh80e6GC+nzc4CNWV/9C9HeAeZnY7VEmTCciWClfldrvrJoWQvmCAxH&#13;&#10;APGH2gqrpAB2czBvAfuaZqvzDbCngPnO4CFekWarsyWGA7A8HWOeiuUuo/yl/tkt07f4sQ7Lh8do&#13;&#10;q6Ios8GYH2M50DlBfk+WtFjV/ezm4ecnxMuDxLR7At8YpymTwtIV+IY9SlYc94EwG5vlMboY8vHI&#13;&#10;vXicZaHC7jnDixVPvDnpDD9nVX96/AYpk4NzncTCa00AFGXj0Ou2bbPVeQGWS4Gds+tV6FOjg6vZ&#13;&#10;HHg2mGcDG5qtzq8x/BrL34F/Anch2+r4AWAfiPX3tpfy9gsvfb4Ga4/uddfcWbuxiqLMDsuPMRwo&#13;&#10;j2mOF0RJO7lCfaivPDcf66QXHTVCrtMGYI+x2jFBLF2Bb9kzPBOUlnrcYydOaIeI4NzAOhefULa1&#13;&#10;P65TfWWSqbr+3GtPLfjK4qXXbf+j2eocAXwXa7cSVzAl0T8MK65mrQAehOVBcnzBIuffI9WT4luA&#13;&#10;o3rdNVdHYymKMrcYflwW7sLYV9DiXriVxkZ3UuCv2A2j+Jqs0G8sWxedpeuDD3vkYtv1shmNDAHd&#13;&#10;P7g4TJ6gmCZ3y3Hzw7nW3Bmk6NKjAl9xkCaXUpiiLE563fZPgSPBDF6AJfi7F/AfmIP4i938VVKc&#13;&#10;wToStcw08JRet61vEVeUhcbW1D5Br2g/oORLX4zmTiBKBldX0/FA0sbKWnWbMJaywN9z5Ns1xDoi&#13;&#10;nuISj+u+w/CzO8M0FN9W6z2sMYzjDzzlC1QFvuLg90wq6pWlR6/b/g5wJHBTtRk9sGJq/GCvv3YD&#13;&#10;S+f9/ErHtwJP7nXb34xUTFGU+eM3wC3hvsHVZYF7WzTKulpMctHxLfal2cCmQLOi7hPJ0hT4aWNL&#13;&#10;4D5Fdxn4/+y9d/wcxX3//xxJn1NFjSIJkASHEB0BOno9OgJMMdUNXE6OkzhxEif5feMkbrG/qXb8&#13;&#10;TeLEuriCC5hmqk3RgQHRTqJ36UAS6gX1ch9J8/vjbvdmZmf29j5FujLPx0P6bJmdcjvlNe95764u&#13;&#10;wNXRRCiVylX5pMVdx1wdwBh4pD5pqJx7pafF8rQj5mpRgHe+97QWpULuUSALrHRPVGNWqaQliNNS&#13;&#10;b64C2Awu4fkPgfNLhdwDjkx5PJ7+JlPeCbL6zQnHyrXV6UE5qYl/dd+Mz5wMqIZZ05IgQXSmm05r&#13;&#10;Cnzk4bECSZiq3DU4aBdZriO6QhB+pEFZAagZ/heTKW9IVgZP+6O6G6iTS+9772lNSoXcXOB4BL+3&#13;&#10;h7D1vS4iJv06Ya0rYM+BnF4q5OYkiMTj8fQvr2uGUUB7533Ee0/VZtLRzI0JghBEHsINdoTA2ufI&#13;&#10;znzQtkUFvpgautPYbnLE31OpMdoHFwykbcesMJZBppa0/2Kix43zI2oeT+tQKuSWIjkX+DpQBixa&#13;&#10;3dbPGlY368qWdtKBBNgJ/CNwZqkw873kufd4PP2HeB1QVuakRW5J4zlGw2IfsccaRoPw46SGoTU4&#13;&#10;F7H2C+jQj1216Ft05CHa09cCom9ysLlECCLvYw1989X4RK1emE9zR/OiHJde4HsUjPqldWoeT+tS&#13;&#10;KuR2Al9LZ/O/Av4DyfmAZWA2+k/VhVJbjjd9aG3bYby/B/6oVMi91kfF8Xg8fcMbEdENho1U9cW3&#13;&#10;CXITpR+Rxr51Vdym8ZjS0wK1Mi0q8Jmiu9HYnswwb7x1VmepT8rsMog3FGnBjpKG9q588WaD5fC0&#13;&#10;O5qI8Xjai1Ih9xZwQfrc/HlI/g44u3bWJs7NgdlmPDG3w2ueBvEPpULut31WAI/H04fI13Xfd8NY&#13;&#10;qrnWVInoK8NjIjxkCHctvOIWJI0wFQObF/gtxBT9hrqWZUyRb1syFlg/cqVNIMzkHbNM4V10PCou&#13;&#10;MaOc9247njagNDv3GPBYOpufDvLTwA0g9o72uebAXJd1IG4DflIqzHy2L/Ps8Xj6GrEQ2AxyeM34&#13;&#10;KexSrBJeEf62cVJS+2iprb+QRjg1ESUNwf4UU8PIlLf0rnytRQsLfPWGBtgGE9N/HjTBFZkZmmHr&#13;&#10;WZuUfcnriUvg6QBsk0rjfCKN4/G0BtWHcOems/k/A04HcT5wDnAssFeCKDYBrwEFYDbIJ0uFmdv7&#13;&#10;K78ej6cPyZQlc1NvIkUm+nIJYcgsxbsi4noDbj1nMxjYtJtCZfJwCPBq44VqXVpP4BdTeyHEfpFK&#13;&#10;Ys4KrdRx1wn3zTjM+JXraseWkSmvS1oMT6cRJ/Q9nvaiVMh1A49X/wGQzub3pzLI7g2MBJECyiA3&#13;&#10;AGtBlEqF3Ad7ILsej6evkPJNhMjULPOKeNIMqnVWt1WEsqG5+ljcgEzRH+aBKXiB3/QovlSG71Ws&#13;&#10;UDf9tCyVzOYfFkShLh9pPmFhGgsaL4qn/XGt+ng8nUWpkFsKLN3T+fB4PP2JWBB1m3a4SAf7mv+8&#13;&#10;Gt4IanumTRp/tTTV47Lj/PBbUeAfEvHVijygYVQAUf1PYghzQ+Srs0tVxIc+YMplUcE2v+dF8rQX&#13;&#10;Sa313qrfl6Sz+fEgvwziEmACrtcAR5aJg4NxuO5V3JJy0jiSppvk+uggKoSIvjnYdZ1txbvRMkbe&#13;&#10;UU0t7np9tStf+gi/DcRWYA2CNUi5GMT7wNvAqyDfLRVm7qwTscfj6Q8E83W9VTtR+WMIb5d3hNnn&#13;&#10;qGFsBlo1jUg/BHTg12xbUeBPjtxEqy+zEkYa+9p5JR511hmx2BuzzchSkPAC31MHl/+gp7ekz82f&#13;&#10;A9wDjKobOLJMrJ6wCE8B+vM+6vkE99NleYrEZYaPZNrIoy3OaD6lVl41LpuvqrJh9olxqH1i5Ivg&#13;&#10;atyN1n/zfgio3eODon27ANiSzuafA54G+QiIOaVCbkeCxDweT2+RvFvXIBK2W4n9LYjVsJqLT1x/&#13;&#10;YdFmWr8nAXFwT4rTyrSiwJ9U+aMOJpYbrw6qmiC3CHYtnsCSpQxUamXUKqeWmBf4nioJhZynT0hn&#13;&#10;85OA31Dx61bOJLG6qygWJlXomm9ncLnymWkEfUiiAcrIXmQCkkCcR4izutcbVLH0c/XSbaCc2iTG&#13;&#10;MbGql6atH6/8HQZkK//E3wLr09lZ94G4HfhdqZAr18+gx+PpEYIFeh9moBncTSFe3Y7rY02Di/MN&#13;&#10;POo5ATCxkWK0A634JdvqTXINIqqArxJsC6hZ9Kvb4XF1kJCOyqWOSkac3oLvicVVX+sqRU99/grk&#13;&#10;yOiasCn245DWTavF2ervYh4zDQFB32EJZ40n6XFX+nFpxAhwYebbloaMHmu0GoeDuppWgxNgzfBi&#13;&#10;PRkwCsQngHuBJels/t/S2fyhjSXm8XgSMb28BlhX2ZGKRjIFv1T6AaN/DNq2tFyn6TepG2+1PkEa&#13;&#10;fZmc1DcFbB1aUODLibUKA/YZoinChbZbu852XI3TsJpFJgKoFcgLfE8FrUrWUz7eqt8HXKa15/An&#13;&#10;VQW1YR2qR2wQ28RBJLiVjVjdkxxX+jlnmeLqn3HONIw482CZ9Gi/c0wcwrlTP3/OyyzxuO/xPsCf&#13;&#10;A2+ns7PuSWfzp9TJhMfjaRjF4Bk24yRGDmHZj00Hve+NM/CIERRTo+pE2Fa0oMAXE+0WpphKY7Wk&#13;&#10;QUQI9HC8AbmGTHl9nas9nYLTAhwb0NNzDtT2tAHFRF0SNo5b46iDMPoZ60Bjm2jYEpHGv2i2ogNY&#13;&#10;NVFnfs0lazUOW5l7OuF0DcrGgB77u8bcE+vPFmO5l+YxmxVHXAE8k87mf1v5QJfH4+kjSkClf1QN&#13;&#10;o8Ezk1SP1TPWqtb94FL1Gs2+ECvug+2OsuK3lsAvpgaDHAdYBlLbAKNa7SxhteUh18BvWT7CDCcW&#13;&#10;NlYQjwe89b7PWFPbrOeOkkS5NzDxMi3e1smFqE0EYo3NwvhHAwOXA63fC/Lr+k0asPbXRe1rE66Y&#13;&#10;iBjrf0TUK+WIjAW2iUJsHi4CXkhn8z9KZ/Pj6mfW4/HU4f1QU0lFO5kT70hzV3WWqr1E7VTEJUeN&#13;&#10;WFjiUY8J3RjU5rSWwIcDw0FABqLdtewD0Rtsw7jeurQbLIGrFiUtnP84i8dCUhcDTy95R23DIiL4&#13;&#10;VGxuJmbYpDcoTmDbhL85oFWulXXfYenKqyqIbX1gkF69VaT6S5fC1S/afuN63a3tWlcXHrnOcv8i&#13;&#10;b+1x9eEx8VfOfhp4O53Nf+6Qc/O+lXo8PUYurjVqzcyO3tBVEQ96I7X0e9pqAEZY81qzfwQEkxso&#13;&#10;RMvTagJ/UqU+qDdTmc2FKGI9DKYu6cQM/LaVXNsSuD4oL0qWfU9nYbNIqiKvUauox8F8tQ+oNc36&#13;&#10;wrVGT/ScOXCp8boGIWXPmWRitats2yYBtgSMY5FMmEK4Ek90EqL0u9b5h6Nw2r1JkD+ny43rGtdv&#13;&#10;J6KrLfbJySiQeSl5uPrlXY/H0ziLo4fUvqrafwhb2zWEuVCuCwy7EUNBTLtXJw+ys96k02oCf4Im&#13;&#10;kIKBJLzhxgxPWx5ShHq4FOyy8NdbEVDOVS71FnyPgks4xgkTTy8o1jZtAtUgYg02w5vLxLYwtggt&#13;&#10;/Yl09SW2iYhpibZe5TgeXBe3ammbbJr5E8YxcwJhK2Oj+TTPJ53MJCmb/tvpC68J2lttcnI+8Eo6&#13;&#10;O2tG/Ys8Ho+OWFwT5lI3tqqEdgh19c3WHxn7YRcVGBmUhm4xUCh01KS91QT++HDLarQxLe2mdb8a&#13;&#10;UJrH1fC4z6kzyWBiUblkYcMl8bQxRn3Tjhviw9MHSEXgm32ApR0rC3zRIOpAY7teiSeCzaIfd71t&#13;&#10;ohBMUOImGHF5sawahfG5JhIWy5rTKh5TaWNWK9yBTYtd3KWu/jo4F/2tpAz6e1t09fIo9wZxfzqb&#13;&#10;/2rau+x4PI2wWBPgce1QfeuhaqCNBqz+VQ20ygpf2KXY+t8wzo56xqbVPnS1X+WPYsVXZ22yek4b&#13;&#10;qGyoS0TqJWZcxjURA1ioFCzLUZ7ORVl+1DobXSTVdb32JOVFkFtBDNUPVyflWn8vQPL3pULum7s1&#13;&#10;h54+IZ2dNRxEFzBGCLGvhClIDgMOB3EcMFW/Qth33QsrZmABfA3JEels/uZSIbetl0XweNqfTHkV&#13;&#10;xa7twODa12hNLBpNfZ4mosOEY1u91rDkh9oujGjfBkrR8rSWwBeMs/t3SkWcC+xvijCvq959zfIv&#13;&#10;0YW8aV2yWMAqp73A9yhU60lYVxNYPz09plSYWU5n848Dl0ROWrxSQF4NeIHfgpQKMzdXN9cB7wHP&#13;&#10;q+fT2fyBVL5iez5wJTAS0I1+QLwBSKc6pFwPHJjOzrq0VJi5vhdF8Hg6hYXA1KhXBUS0WDhMKquY&#13;&#10;sS6Mwb5L9CuaUB8DvItO0yIZF73Zxk22rXprJ6v/QuOMRfRHLjYHAtNFRy5PXghP+2OrhOayoqyd&#13;&#10;8vQFj+i7av8QuR/HpbOzjt4NefLsZkqF3AelQu6WUiF3ExWXzhuBh5Bylx7S7Ovd5nxlpe10EA+n&#13;&#10;s/mOsgJ6PD1DLNf88CvHCLVTiGJoxQiuHTAEfCTuYFsxzIYSL7x2n4aL0cK0lsC3Lq+ofqvVXfXG&#13;&#10;h5Z5NbyJ7bzpx+rw+4K1ZLrLybLv6UxsPs9W64Kn59yr71p+a/18rv+z5NmTlAq5raVC7lelQm4G&#13;&#10;iENBfh/orpyNs/6pRBroScCD6Wx+VB9n1+NpN5bXXmceh8WAGrlG6EI94nqpbhgu2prrNimKqTFJ&#13;&#10;C9DqtJbAF+ryitE5hwY7aemTTUu86RvtWhVQwjh9weTKJFn3dBCRh/e8mb6/KRVyC4B5tSM2C77W&#13;&#10;iG9OZ/MjdkfePHueUiFXKhVm/hEwBcFPQdgGigrCsqPPEzNURL7xzIfH46khV9WEuKGxIm47Rlu0&#13;&#10;WvCVbfPtX6GIt8QTTgzCcaBjHrRtLYEvg+UVx9KqZr3HIrRULH78kXMO1xz9mBf4Hp2gsxHqAdM9&#13;&#10;jOpfb8LvQ26vbapWHGt7Hgl8YTfly9MklAq5RaXZuZtBngLiFWsgW5OMaAd5GnBLOuvfruPx2BHL&#13;&#10;tDfkWJ97cT3faG4LQ6xD5DVoNr1n+vJXXqfZMS52rSPwi10jgVT0hOG3lcit0rDqmRMD9bgzkjAO&#13;&#10;73/vMZDUHva2iMxgAuB8GNzTQ34G7Kjt1v1t/zydzQ/vx/x4mpRSYebzwHTgG8CuxBNtzRWAj4L0&#13;&#10;D2t7PFbkqupfauLaxPYcZLApFA2mWv4d42a4UmBzz1HDeAt+EyL2jjxAoVlJbViX5okKLstDHuFl&#13;&#10;yhJtxMovAFYlL4OnM1BdwFwV1OUb7ukppUJuGXBPMtcLCTAewZf7O1+e5qRUyO0oFXJfBc4BUcdQ&#13;&#10;Y3MtAOAr6Wz+ij7PnMfT6gixPPq8mdNlUkFpaxJjYqA8XBsa0AwvDjMebXVAghDeB7/5kKP1ByhA&#13;&#10;s4a6ryMipDTXCfWAbQlARoPqLhbLkuXf01lY3bn0Pa/v+4PvOydOtuduJH+VzuYn9XuuPE1LqZB7&#13;&#10;EjgBmGsNoLoFAOFgUDv+k3Q2P7H/cujxtCCSlXpbCTZUK7tN7Bt6TDO+WlbGhRKPVCYApttP8LVb&#13;&#10;yehel61FaCGBL0Yr29W/Lv8taemUqZ2T4UwuxogqiIo0dSZK4GLhLfgeg2TL/dJ/6arPKRVyBeA5&#13;&#10;+z2wNvZhCP7X+1J3NqVCbhmCs0A+EDlZx9AIjAZuTWfzLTSeejz9zipNM1l7WNfzjsFhm1+9ossE&#13;&#10;iqurzT/b6q4zun7W24NW6pBG1zYt7g+hoK/eUPMp6/A6RbhL0B8CMSqObeknKsrWNVQKTwfgeNgn&#13;&#10;cthryn7iHyqWnWDX9dRksCkvAP64/7PlaWZKs3NbQFwN/CZ6Vh1PLM9rwVn4OuTxqHyoCW2tGxba&#13;&#10;H7v3hOKhoYZTXXM0N2pF12npRFYHRvesOK1HCwl8OdpxvPrHUjkigt1ynblcFAh77YENtVKp8Qnw&#13;&#10;At+TBNt809NPyAeAl2r7piFA2ai1439LZ/Mn93/ePM1MqZArg7wOuL921DD+uPm2d/fyeELW1Qwt&#13;&#10;ipdFxNtN0WJm/xxsS/W4w+qvGnVVt52oscf74DcftgcjLMswLn97zVKvndCv1YR9XHzhf+sSZN7T&#13;&#10;kdhWkLzS729KhZkS+JLbcC+NfQC6gPvT2fyU/s2dp9kpFWaWgeuB5yt6wmaxt/kMMxz4l37PoMfT&#13;&#10;CmTKu4CN1mFQQ/HLD/tnm2++eY0tQtUdR/XN1zIwuk7O24YWEvjKTRHmLM54KMP2JVthhgv+2ny3&#13;&#10;TIcxcwKgHV/Xg8J4OgJTGKhLiZ7+pFTIPQHcFj1jcQat7e4DPJLO5g/qx6x5WoBSIbcF+AiSpW5B&#13;&#10;ohIGui6dzZ/Rz9nzeFqFDwHHyqnpAm3TdAGG5d/qMmcR/ZHnLAVoz3O2Ny0k8IObIh3Gk2DHFOEY&#13;&#10;xwzh7nzwo561NTz3YZ2MezoO24QxwFY/Pf3El4HNdUNJbeMgYE46m5/WX5nytAalQm4FyI+ifVvB&#13;&#10;hVBFy7f6NWMeT+uwDtBdqEObqsXCbop4YQkTBFQNuSbW68KxeHQjBWhlWkjgM1J/kLa6bXsII0RY&#13;&#10;JneGBU+q4VRffJvfrhp1uKy0rgdl8bQ15upPPWuEpz8oFXIfAH8WNQI41oxrbX4C8FT63Pwn+zeH&#13;&#10;nmanVJj5LIKv1o4YrgOm0bBSh85KZ/MX75YMejxNjVynW+e1c8px6eiaHa7S2rkgLuNc+LFJFQHI&#13;&#10;YQky3ha0jsAXDNZvtnlDMcS81I/bLPhmOFP4h09lW5b1K5dtIdPd3XhhPB2DthSpTky9GX93UCrk&#13;&#10;8kjzrShm/6H6bYYbI5D8LH1u/pfpbH7//s6np4mR/BPwQszSsc3r7i/7N1MeT0uwrqbNbJb44IC5&#13;&#10;sq26VduMrabgs7jDWuMDECMbLEPL0joCX8qh4Xb44JMh+KWlAgnsYio8bps2GvG5za31l/89nY22&#13;&#10;FGl7rsOzG/gcsNR+yjbR0ib6NwDvpLP5v09n82P7IW+eJqdUyO0E+TkQO3Uf4hqRty0jz01nZ52w&#13;&#10;+3Lp8TQjYgPgcEs13SukMhGwCHRA+4ZR3QdxUcIJdQhONVSEFqZ1BD7sBdSEeW05tIo50wusctW7&#13;&#10;ak4GNWudWcHU+GyVKKhkbOlNgTztiu3ZDZeg95b8/qZUyK0GrgbKDmdP6tyH4cDXgSXpbP6H6Wz+&#13;&#10;nHQ239X3OfU0K6XCzFeAfGVPxmuLcFIvvrA78ubxNDFlAKebjuk+qXlS2FwphR7OGq9lxTx0AZKA&#13;&#10;HN5gGVqWQXs6Aw2Q0t1lpFIZHEunApBKWGFcrz1Mq1ScMEozLMY2m/q4jJ62wOygbBZ8M6ynPykV&#13;&#10;cs+ls/lPgjDerCOUfgLc9wmAISA/A+IzwMZ0dtajIF4G3gDepfJA2XpgY6mQS/BgpqfF+CrIT4KI&#13;&#10;CgTbQjDckM7m/7xUyG3cDXnzeJqRSt2PeEM4NZVyDPdQagRzBlJds1W9WEwNI1NuewNtKwn8vfRd&#13;&#10;1equLueYyztKDYiIeyUuzZXHXDoyCdMoN1gGT8fgEvexAtLTj5QKudvT2Vl7g/h+dHFOmeSHmPdK&#13;&#10;WQ2U7AXiKuAqW1rpbN4M74gzKZbrrKIyJn7NLVENK8sgXhGCvJT8sOKS4jEpFXIr09n8fwF/FR5U&#13;&#10;bUTR334EgiuBW3ZbJj2epkJuC/tVrf8JPCxA78iM8VIV6Nq+qvtsfbfROWq7AgQpaH8PjBZy0RFD&#13;&#10;o8sxqph3TfGE8Q/01ysFFn51IqBuxA7IGxouhqdDMDsbY1uAd8/Z/ZQKM/8b+KvoT29Tyw6xbzMe&#13;&#10;hPuW1URpOdbwvTfzYk/KagnTvA1t9VKkgIyU/AB4IJ3ND2kwc52D4HtA7cUK9R6Wl1zXvxnyeJoZ&#13;&#10;sS3c1Oyn0uiqVIFus+arfaul/1OjMYW96pFRi3pUsvy3Nq0j8AWDowOaxQofnlQqhDm50wjC2CqX&#13;&#10;OhhLJc1QpG1vpAgeTwXXZNSzOygVcv8CfBbYFR6M9CcqjbhX9eZY/VPRADGDHdSsXNalbOtFFwHf&#13;&#10;qZeDTqU0O7cUuLN2xLUyF/62F6az+Y7x+fV4DAwjqKhZ8VXDrNnnaZpN3ala7m0fi7QZMUwbba3L&#13;&#10;64gHbVtH4MvgPfgxA5rWxxrLQFYLvRpGdd8xZhLh6zLN9OTWhsvh6SCMXkWtm+bSo2e3UirkfkRF&#13;&#10;zK4DHION6bJnHo+z+NvCxwRR07SKcRdC+xNJN9aFx9bfATAznc0fUCfhTkZxuXHVkXA/BZzX7zny&#13;&#10;eJoRQTnaNCyuNOaqqFS9KgyVHnn/vbqy6ugv1ZetVNLriEl36wh8GBD1HzUGJ3UpJsTVAavnHSb+&#13;&#10;sDKY8YUVzj885YnBqHtBPfLuOU1BqZB7FDgBeL5yxHTBsRBZVjZxrhtXT1v6EtM/tKG6Uc+Cr560&#13;&#10;m7Is5RgInN9AJjqN34FcUdmsN6mTABf2f5Y8niZEssnqyWjTb1bDqrnaHRhbleMRg0xsfoxr2psW&#13;&#10;EviWZXJzmSbWKmqpZdqyvLIv1IHeVtHCv/5hNE8CbEK/Q3qYJqdUyL0HnAF8FcyH5i33yFwCjlCv&#13;&#10;7zGtV5aVQauboBmPzc1L6oNd+BCa2W+q1wnjeJiGt+A7qDyELG6PD6WNE2f2c5Y8nibGtuKpujob&#13;&#10;4j28TOmftC7M8LYIg1W1mrpSLtTwSh465EOTLSTwLeI+soQTd505UJrXC3s9DJeP1OVsmxXM4wmw&#13;&#10;TgaVTV9/molSIdddKuS+ARwLPJjsKpflybin2v0GQ0Qrx5KgDna2SYBxzFz2jqxQGMYNfTLQET6q&#13;&#10;veDh5EHl0elsfq/64TyediTOmFDtpwKRb7PGm1pPe15S6dNCiaaE1bo+dQVd1D6c2sa0kMCX1Q/L&#13;&#10;qDMwdQZoCHjboCnMDZe1zZxpqsdc1jWPJ0BgFXKRQ77+NBOlQu7tUiF3KYIs8Lg9VL1+wLWqWN0J&#13;&#10;BzP1cMwEwRJl7LzQdFGMTAZsmKsIcQYTT5UnUR/SjkUMQDCtX3Pj8TQlsqyL8uCwGQz0fsjUdKpn&#13;&#10;hWmJVdwUtf7O9jeMc3AjpWhVWkjgi2HaLFCdxZmDWmCdN2eDkXDqvjlwm5MEs8IByIQdvKfjqOfK&#13;&#10;4bV901KanXu8VMhlgeOBWcCGqAUoTgRLI2yAaUE3jkcvqIbvhdi2Xlpv9cHW13lUSoXcepAv6Edj&#13;&#10;7pOUx/RvjjyeZkRssa4mqkLc2dUYLjiay7TjQldfKZU+uYNsFy0k8A1i3ZhVlxutdlTQBmh1MDMG&#13;&#10;OG02aQ7oEvx78D0NE7hDdFAv06KUCrmXSoXc54H9gCuAWSDer03eXCuAwrnrFNexkwa1/7JdLx3n&#13;&#10;XQjFoObdxXqOmBcVLOb9CceUw3ZnzjyepqCunUDq4ls9rrngSP2U1t/ZXBdtq5imm3b700pfssW9&#13;&#10;/K2IeCHQPztvuVazrtqW3KvxhULMNQnweFxU6k3FfdCYZIb1z7J06Wk6SoXcduDe6j/S2fwEkCeC&#13;&#10;OAqYSuWB1AlUvra9F5W30FQwNZ92XNTcS+ut+KjLzJo1y7zWFYcExBBgMEiktA12nTcA9pK3o6sy&#13;&#10;itjQxiFx0O7MmMfTFERc/4TRJ9r8DwO9pVpH1ItE9HjwQoHwMqVd2jw8OkS/tZjAB+MuYnXNCbbj&#13;&#10;/OddA68aLjKBUM55K6zHSa2+SOnqpNRVJk8rUSrklqEI/lYhnc1/DfhqdHCz9YudMQD2krfCLW08&#13;&#10;MNp1RXwcuDsz5vE0HZGP7kldiGuYOi+MhOgFge4T+vDqjAPAvwe/CbGJJfWGm7O/ajjtIdzqOfPz&#13;&#10;8dqkzjEpMLPi8VgxrQ3mObzl3rMHke7q540WjbAg3HK6bcmgKxi3uzLl8TQN2qKg6b6mut84xsvI&#13;&#10;R7FckZuHLEZZLW1pvBK5PWkxgW8QeT+9tiRqmezZJgHmUo41If16oaTh8ViJc5VAqT5eUHl2N8K9&#13;&#10;Qu77tEZYHn9aGyP27ue8eDzNh2kwEMaGsyMKDLGWU+p5q+tiPW0mANFdL+vtQIu56FhEufVGOlxs&#13;&#10;wg+/qL76xkMa6ieNTSu/WukqtNjv52kqvCuEZ3eieYgFS9rtb6hIZ2cNAvEp4FoEaSTrgKcQ/Edp&#13;&#10;du79nsZbKuQ2pbN5/aDbv7gj3rvt8egYVlYpdR0WhrG506gi3+yrjH5L1W7O+Nq/rzNpIQu+w48+&#13;&#10;OB5uS31bvUbteCMPf6ALLk18GQ77IvxvROPl8HQGFst8Z/UtnmYjYrBQ/7Yn6eys/UDMAX4IXIxk&#13;&#10;KnAS8OdI+VY6m7++dynI9bUxh2izb++f1+OJR5g7gVAP/O+FpY2Y2k0YesxCxFBh699cjbR9aSGB&#13;&#10;L9ZX/io3J3LTVSu96YuvXaRsmz78ZpggasV3WjrCeDwhls5Iq6++/nh2NzZfVJP2qZfpbH4AiHuA&#13;&#10;E+0hxGDg1nQ2f2qvE3ONCcqhdHbW6F6n4/G0EpJRikEUTdhrcssU4jbhHwSWRB8iStK3ucK2Ly0k&#13;&#10;8FX/eVtHWj0fWKlUX6/ILNJcDRDKP5NgmUi18nfeUo+nEZKIJF9/PHsatQ4G/WZb1curQVrEu9Y+&#13;&#10;BwH/3PMk1HGj3uS9rX5bjycJIrJyqD5UqzUJQ7jLyAa6RT/uwck6z8DBpjr5bgtaSOArHamwDEym&#13;&#10;QFc/Z+zUW6Y1v/pX2Dpq21KPx2PD4Ubm8TQtphtjW3CF3bInlHYpAU5PZ2eN7XkyLr+c9voxPZ6e&#13;&#10;YTPKOjSctclY9Fa4KmC2NZcXRiTiHY7MthUtJPAVtHvlsOhbrSrGjM/2CiarC06QRqTy+AenPPF0&#13;&#10;wEOMnhbCVRXbs4pa3j1vecZKIOxhk1LvR/VC39OxDIjU/4iVPmyHykFpMY4ZRtuIZ4Yat20C0Xm0&#13;&#10;ksDfZhXpIaoLjw3THUdxuzGjUcMJY1+Li8FJM+/pVNpTOXlaFJctpD3HQJdJUBEPYZA+HAvNMco0&#13;&#10;EHk8HYJgZLAR/pERQyk1PWZY8zVvClV/BZ4ZRptK+nyk6IzG2DoCX7At2FCOUbvxwuFaY+Jyu3Fc&#13;&#10;E18NRsWe9XisdETf4mlGbG+s0Hxd26lu2h7Gqx63PtjXR2ma7qLaQ4YeTwch5ZDqBro7dQKvCy2Y&#13;&#10;ox1bV8nUC9X2GPQHEmB98kK0Lq0j8KXcGKkAUr1h0qgMLh+s4Fxww9H3tbDmtcF2uN/Vo7J42pu4&#13;&#10;B/xtAsvj2V1EqptZOdtJiNbz6e3LtqeOL0bcsSLF42lnxBCtX5FqOzE9JNS/WJqnbWUs+GO4YgtD&#13;&#10;AwZhahN7/yXbJqNsfVDDKeqTqCzthlexPazhHAT9e/A9UaSxE3Ej9A9se/Ygiq+rULb1v+1AvZVc&#13;&#10;0YfNzzbe1H3Qz+Npc+RetW3Fkh4YV51fuo3EEw0QGGet3/dQ0yM6JsOW+nlvfVpJ4G+MzNJUv/tg&#13;&#10;hhbeU9vDGUmFvG2J1do5D2u0EJ4OwPbwj8ezp4lUxeANdkrfF1i+2qHaxr7y0zbw9xZTrMQZmTye&#13;&#10;jiBlNcxqxlXbapeJafFXw1raWVTQG9dK/5rM5kJs1SdnqghXHriQ5owOohXAFPPGX/NQ+CYUc+CT&#13;&#10;qYaL4Wl/vKHO04zEGulVN0eXa0uLISMbaIN9X3okRfzsZXv8hh5PrxB7aVZ7exjlvGLdj6BqO4tL&#13;&#10;TxDGjDoymReSTLd/TWZzIbfXdLmI+nJFth246kUtHSIfzVL99rVBQ4xupASeTsSP8p5mwWLJCg9Y&#13;&#10;LGRtg1CM6cpgr2mOHrZTzQhkOdGWv6fHk5ihtX4n7jlHo6FIQ/CrXhiql0bExdBIw+rHz4bGi9Ga&#13;&#10;tJDAF+v1G2aZFWr63tGzhvdeqQRaJXH525uDnwAY3kABPB2Jy9WrHX2ePc1NIG7VumdYt6V5rJWp&#13;&#10;lSP6RmS1nGa/34MkhGU88ng6Hll7Tab2/JntGRXTWIviqSFqLm9a0zWFvcU7Q5gXBW9kbH9aSODT&#13;&#10;HXXAUipEeH/rdLDqBEBA7cNWyjGqxyOrP9Jc2h1EMeVFvieeoINROzjrBzk8nv7EtrxtM2i0UZ1U&#13;&#10;JtU1r0517OiFuFcJ27Z30/F4aojR0dUsVYhbjAy1a41TUmvParDojmL5j3h7SC/wmw+5rvq3ui/0&#13;&#10;m63dc6PiRGZw1fNS8d0PIgl9UKUePHTRiVTG0b0placDkBD5RkO9iajH09cIQ3xqf7GcawOUSbV9&#13;&#10;caIfLe/W39vj6STk6OpfpQEq1vjICrdlkiyUcxGdZxhonUYMzZCxroeFaTlaSOBXb4oqlCIiSRX0&#13;&#10;yk0NH5JVBbplOSiMQ7XqSOX64JBqjQ0qsMfjQFuNbCPrqKe1MAfHsJ+s4w/bshiT6nC7D8sX8QE2&#13;&#10;kuqPND2elkGM1vWYsHQ5puuggeu41qRcE2jTFQ8QrIvNchvRQgKfdVEffPVvdVsEIl755/zCrWVg&#13;&#10;C9dxVaGvrhYo5ysVd0wvy+Vpd6x9jx/wPXsSoy9t6+pouiHF+f42SKx2N62JHk/HMdruJaFiuOxo&#13;&#10;k2bFMKu6V4Mh/FU9WGe1TAbeIO1P6wh8wYfRm2fpOFU/Z+sSjinWq9uRqAyhX7PY166tVNzRPS2S&#13;&#10;pwOwWfg0P0K/dO/ZXZhuisYpfaMNiRPcvSi3NjbEsrPniXg8LUYxNQQYoh+0GROMCXY4ITAm5hH3&#13;&#10;aFc7FrW/IjDaarpxXeIytDitI/Bl1YKvzfJM0VQLrP8Ntk2xHhwXSqUycVnwwz+je1AaT0cgjc5K&#13;&#10;hod1FwmPZ3egDqQuMZpIqLYWpuUvPlBfJGSlVMht7INEPJ4WQfG/B6XriTzHqKCIc/PaiCeGxSPD&#13;&#10;fO4l/C6SNon4MHkZWpvWEfjBQ7aBKJKGuA+FlFo51MHK5W9fN93qH5d7j3fR8bjQ65zQOihV/Hs8&#13;&#10;uxtLP5hICLcaqkvA7m5rmiHI4+kwAm1keFJo46BNtJsNRuqLj7bzmqFWDWN1v1uXuAgtTgsJfLFO&#13;&#10;F/bqko7LF0slWLIx981loOCcmo5tpUAEUYxvtCSeTqJWd6TW+bjqqcfTX8RY7dvQcF/BZuTp64Ja&#13;&#10;VpSN0x5P5yHt2sj67nqIrHSHYVDOG205XAW3jaNKGN3DY13drLcJLSTwZXVZJc4qbxP1walgEDMe&#13;&#10;6HBadwx/+/DBDiN+KfdttCSedsfRQQn7YY9n9xBjUW5nERr1wUUTFXHiPGn8mttnL+PzeNoCsZ/9&#13;&#10;eTNzIDQVuLHSbfXbD4IYE4S4aMLkvA9+EyLWVv5Kop88Nv+plwXC3OqLZWBeb1j47e81ntBIKTyd&#13;&#10;gMMcqrkeSi/yPXsGp/ZsR1FaNeIIs7EpRqHeFttqJLJZJz2ejmK/yh/TZdrVJswVNtVLIzhkuvcY&#13;&#10;+kwdV7V2qaQlWd1AGVqa1hH4mfI2kJsAw1pimwFSO2d1i1CPmfvGMbWSaP13GNZb8D0GDj9C7W8f&#13;&#10;CAuPp9dYlr3D422A+nl7jTirYo8Tc6fvZ/OezsPiohPoJs3aZfw1wwfnVBdq1aqvtnGhDL+qB4aW&#13;&#10;hBf4Tcoyq8uDtixjW4Y2rf3qMfO8eUxNTLm+dnpc/Wx7OoqItTCg0tk4T3s8u4Vq5xXxX3X5vrYw&#13;&#10;1jd22CbgPSQuGuEn8Z6OZt/682e1LZqWfhShrgZxrJBH7BPqZEKoXd3ypAVodVpM4ItVtW1Zm82F&#13;&#10;szq007p1JnDtUW54LV5HemYlq16vVjoh/EO2HgvmZLLWu8igbraJhvK0KJEx0ib0W524Z7bU7R6W&#13;&#10;2bUyYEvW4+ksJujNyzQgGNZ8rZ1UdZbpVq1a8LW2ZzZEy8pk7dCKxovSmrSWwBfmzMsi1K1u9kGF&#13;&#10;sCzZhOdBHwCUyhfOBgPrvebPNYRi14ieFMfTpkSe9ajnPubxNAPtqkjjytOHZQ6ti+ht27dzT2ey&#13;&#10;b00rVQ2sYTOzPa+CbjzVdJfNldCYGETepmhzOZSbKu7enUFrCXzJyprl07x5imuOVEW5GVatHI0s&#13;&#10;Scda/Q+sm3dPB+GaQDpOezy7lXoGjnYkzlWnjxR4rEXR4+k05ERNg0lijKxC0W3mKVPHGS47gdaL&#13;&#10;vARFXSUP41jWeDlal9YS+IIV+oMWtRMVpGI9pXbM2rm7ZnjRROu79IjJ9TPv6VyMjimsambd9Hj2&#13;&#10;JG1aFyMGIZvPb2/jN5/jsjwr5vF0CsVUV9R92XCZjhxHP695VDvar7XLUtJRVxAqx1fZrmhXWkvg&#13;&#10;w4rajTcEutWqr52sbiqW/vCmG75gKtaHOszO3FvwPXG4OraIL5nHswfoI6HbbFiX7vsBzZXAMo60&#13;&#10;6bzJ43Ej90cG+tJ0r0niv2ZY9G1G/9BCX43fGlXkoo55wBZaTeBLVoTvOjWt+JGlH2ER54r1v+47&#13;&#10;8YNwwaWxT01N6kFpPB1D3OqPx7O7qKc0I4aL1iYshsUlKfKMVl/QphMlj6dhxERlW/lrCn1hbINd&#13;&#10;Z0n0j1qpQU0dZ3PDDsOsbLQkrUxrCXz4QL+/5k1VK5A5o1Mf1FDCasur6gMdxrUut4pKVN6C72kA&#13;&#10;o/54PLsT64NuNuNIO+Fw6dT2expv3AShTSZLHk9j1AS+5l0hjG2MbaupXrnO7JvMPszUeIomrFy3&#13;&#10;qJFCtDqtJvCrNyeuQ7a56ag32wgrzWuMCmj131T2K/XJW/A9FlwWUbX+eAHg2V1UBzvrg25G39gW&#13;&#10;9TIq6rUPYfbJLMbmKqput91MyeNJgKxposgzk9oJ1/VEXHCCbWnqOox9i86D4LoPEmW/TWg1gb8C&#13;&#10;ZHdlU7Wc2GZxVSLWKuMBjgjmEpA2+1Pi18JNxONxYqtofWE99HgaRKiDoGWlshZwt2Wp/4iW0T1v&#13;&#10;6aMJTShmFDfSdvgpPZ7GmKR7R1Bfb6ku1UIV5dX+SnPHMbWfo/2qE4TKdd6C37RkyhLE4qg4irHA&#13;&#10;hx2u6pIjohpdRDb06yKzRs0UNJliynfjHgOL76/znMfT3xhui5FPKpuuK+1AwjL15vPSkUttY5DH&#13;&#10;01FMdrtTK4Lb2u5MzwrHMzM2+WdOGNRJQUX7LU5ehNantQR+heoSi+ovb1rw0SuOum17UCO4zNpR&#13;&#10;myfMyiYAhuDfpOOJYHPN8aO9Z09h9GPOqtiO9dQ1XlTpTXHrXlvPT9/jaTfElMofm/YyXJzDFS+L&#13;&#10;jgvda9TdwKJfjUubDARC3owvjNe76DQ5i3Th7XB/0OqKYX03Z41OI49SGdWPLdj76ikJ8u7pFDT/&#13;&#10;W9NyX2/Z0uPpB4KBL1Gda6eKWe9ZrH5AdU8wX+ns8bQzxdRAIA0Y/vfGypaGzZ/esh35Wq3FzTBi&#13;&#10;tZdB0BVkusuNFKXVaUWBr1jwbdiWfVShJY1Kp27aLK7qKaF33OE+EFRojydSx1z1kTinYI+nbwn6&#13;&#10;sHAArOO/2jbsYXHd7j+vx6MimIigS3OJDpugNDSU1XUiiEcJo4a1ubpWtZ2p/bQ+Ty5svDCtTSsK&#13;&#10;fMtNsi092x4gc80gq5VOf8WCsq1UMBlUouqxmsvPoQ2VwtP+RD6drZ6LbHg8/UwjSrOdVGlMWXrd&#13;&#10;/Bxxa24DHk8HITlEtx1IRcebHhAOKzzqYdtzkcG2Ifalodf0cB3lngMtKfDl+/pKq+Uma3+DMA4/&#13;&#10;HLXSxUwmtQvCJ7u1SYMX+J4q1boRWU5UaCf95GkRbCtJhlWsLSeeMRPtXrfDpM8r+Abv6RgOtVrb&#13;&#10;6wp79ZyKKs6E0UfZ9J6wbApAvJck8+3EoD2dgcYR72o+9cGXbYFwiUZzuTH97UXNCq/WG/VYGGec&#13;&#10;X5i6LwHhXXQ8FQQgY5YdwxUmAfC/6Wx+kx7InED2dd6M7aD+102rD/MTq4t6nJcBCA5BMhYYCOwE&#13;&#10;1gILgF3J4o47b5yrN0aZv2ndMoeBtoB4HeTPS4WZL8Vktg8wBsi21aFqf+5ynesp9eLsh3bs8TQv&#13;&#10;U+zCWyEcIw3NFhkfzbYjlT7KNNpa9Jm+kja/sWK0Pi0o8OVChNiBZFDlZicR4KrPc3U/MviaYVAG&#13;&#10;6eqOdYAOK+KhFFOi8ipPT0cTVwOiy47T3YEtnaNTJFo6wnqiQlvJdHSmYb1PIIyF0a60vJqT77iy&#13;&#10;JBFDjjB6fF0g9wexv/u6BL9TmE+LWHf9Nrbf1Nl3mHkTAJeA+HI6m/934MulQm5nfCZ7SeJJXqsS&#13;&#10;N070lnq/W1Irv8fTFkyJ9P2mGJdK36g2DWmG14yoRNuSq12p403YUb/bk8K0Mq3nopPp3kHki7aq&#13;&#10;OA/M8qYvls03y3JaVA+ElUPUxL8qzrSlHwCGA5N7WCpPx2LroGLEQmKd4BLAMiaYbYIsa6tasYmL&#13;&#10;aNymi1LY2dqiMtqm1QAk3cccWXJbVGOsPq6s2dIyhb89E5WAkWA20RkJ9yXgmzEJ9A3tKO5dxTHr&#13;&#10;T6+L7apjSTLj8bQdR7nHGYHeFqQljA2zrzQHCOWvNpfQJgsL4rPdfrSewAeQvBvtQFWFXs+SGdMh&#13;&#10;hxb+6CntYFh5NKFweILcezoGVx1V6YF1z9oRmnXenNQGQYz0bDrXJvqtQtZWliB+dYlVD2N9lj3s&#13;&#10;mIP0bBMBiyVcqJNty8TditlH2HDdqwQJuO6Pa07hClfjr9LZ/MFxVzVOBwjQGONeDcvEtE9IWFc8&#13;&#10;nnaimBoCpLW+X7Okq4Ycox+OCHJLH1yvm4qsRIYXdIPsqI9cQasKfHhXr0DBYXM5p3osFA4WwZFo&#13;&#10;XFNHZtPSqB07MlHuPR1Ckoml5XgS7RmbpM3CoV4XZ6WuE78zTXXfln4t0qieqnbkcZZyF1KN0DbJ&#13;&#10;SZBf7RozoMPC5LLca5fYJni4BaX7vg8ErnKe7RGOiWWSuU+rEVse26pQT6nbMD2edudwYICmwaS6&#13;&#10;SlbdcH45Wih/qp2RAN0Aaw5WyhjjNkSVyHT3r5tjE9KiAl+W9MHWJrrBavFzWTCV4NFtx8QhvD4M&#13;&#10;fHT9vHs6gF32w5bVJJv12aoTYpYyHSue2om6+sIh9rRrHaI5kR43JseR9qWej8ls5JTym0ZWHhzx&#13;&#10;WCcYRh5tA1Bs9owBSGCsLhjxW6OQ0d+6dn0ffEjPvH+1/GldXLt9m6FucayrJj2I3It4T8dzVOWP&#13;&#10;0Z9rbx6k1k/aVpo1Yw/Ra2sRoE0AVGOrOimo0HEP2ELLCnwx32lBA3dnrc0iDVWkvY0HtPepmpbP&#13;&#10;yGw03PcWfA/ACsContVOyhT0cVZ17ZStc9Sj0jEmvbYwEfFp5q1eHh1uCE6BqMwYVCt3kt8gELtx&#13;&#10;Qqxuu3dhmdmH44eljNYJgiOOSNg4E7lQ+p1quNr16125T44l7fCWtatQjakw2iSspwq/zm/Vjisi&#13;&#10;Ho8T1YvBZjF1HQs6d0XMh+0yaKNC2Ve0V6AFgz5MgMVNp+P876FVBb7gregx5aa7OmvNAif1A5FZ&#13;&#10;omlVdEUo1RUEL/A9gHy68kc9Zq4muUZ9i5XCeo3LohFsK52hM5uug5bOOBQqcWrF1onXS9QxSYhM&#13;&#10;OGxWVrN86qQmbgLktPK4s6tN6uuVIUmQuNmI9feb47igFxh9oPV4GyNlXxQ15YiccDLYAT+lx1NB&#13;&#10;HBWp8EmGBa0vVw1FtnHTZmRRzpseHRXeiUu9XWlNgS8pgdwe7ISDv9XqZulhNeu/OsDFmTmr8WjB&#13;&#10;qoNxuDQk9qLYNakHJfK0FeIHwMbKtkzQsTnjqZOMzRqibsdMUKviVtgmu65sqlZemzhOZAm1xO9c&#13;&#10;Sah3jWNFzbTwuOIL+oHIb0B02zZZ01Cut92KiIG8nllXS/B14KE6F9Qncn+EZVNZPWgLHG0gcg8a&#13;&#10;L286m58IDLVP3iIGou0NJ+DxtB5HVP4o/aE0/mqofXawacwIIu1LaVey+p9p4Y/2Ya83Uoh2oTUF&#13;&#10;fqa8ExQrvssIiER/4M8WSKlY1tHYsOhL83x1t1Ypj6ubf09bUyrkVgE3AGX3w0QB5nlbZXYIlESW&#13;&#10;wRjBjqi6ZqhtJBppbRJgdqxG3DKyYUnUPCersSQ1dZqrGo7LzAW5SGDlr/WjdmqYOqst4eAiLAsr&#13;&#10;0fK6V06sx1YD15cKuR2OTCQn7v6E/Vq7CHsVy32Vxn7POFWLKzKOKPELlvQ0EY+nJSimRgCH1oS5&#13;&#10;UPpGFaXvdS3Ahh2ptPRbZj9VtdpH0tI6Yi/wWwtRvWG2pfsgSLBco/4joeEmCC8sYSKjuHrNcfXz&#13;&#10;7ml3SoXcg8AZSB7XHZy1ukJ9C79jghqrSVSxbBGYWrq2CYZ+ra5R4ybBtvjMc9GVMyld52zxGG3P&#13;&#10;+vNYJgFheHMAcBkA6hkGqJ2PnWzE/b6x4bpB/BrIlAq5PhyczHK5tnssepsbrc7Xm8DV5SLtWpvx&#13;&#10;p2YYeq2niXg8LcI0kDVBFrjAqVpKE+fCHFzQ30porsSqln3DIGR+RFELx2oy3at6Ua6WpQW/ZBvy&#13;&#10;VrTSGDO7sJ4Ylncpa8eslitlABCg++cbS0rBucCKLzmhLwvpaV1KhdwLQDadze8NHAIM0zupKrEf&#13;&#10;GWpUhChxCdC/9OxoHxHMjlRgb2emQJYIIZDSds6VhpGnMM+uNhlu/xVwiV33q5Z0W5klCPEAUv6r&#13;&#10;28pvy4OZj6TElcUIV+lD1gELSoXcxh4k1kNc97TNsE5WGyedzQ8Gro6ecdUb5vU4MY+nJZDH2Q0Y&#13;&#10;DkOJEEpfXw0njfBBfy2FJWqlrVnHsrAddqT1Hlpa4MvX64ru8OZbBi1t8DcHX+W4VONVhb+lUlXS&#13;&#10;8QLfo1Eq5NYAa/Z0PtqFdDY/AjhTO2hvi0QGl6AdS84CcX1pdm5z/+W0GTEmgMEh81y7YYoDbb9H&#13;&#10;5b4SGG2fgFvjeqLRBDye1iLQPjYxHoap/dVWvGwTY6NtxU3Otb4sYpTqWIHfyi46b9S2q3deE/co&#13;&#10;yz02K6b6Nzhu66wdy/2qtVA/MJFi19gGCuLxeBrjOmCE3nZNHIKtNqjsBVzT91lrdgwjh/UjYW2I&#13;&#10;KubDcSLAqUaspLP5AcD/qV1r/naGCxlsAJ5pILceTytyfLglIxv2fe3th7ZZuE3wG9cjjb5MvUwA&#13;&#10;vGFe1im0sMBnPshurRI4rXgqQjmkiHztYVxpnA/+qAlIe7hK4OPxeDz9hPyMvp9EnJoDBwCf7Zv8&#13;&#10;tBrW3wLd/7UdsIkLZUVX69MbmuB8BuQ092lzpZh7S4Wcf4uOp32Zm+oCeZRVF2lNy1w9lDVhLtQT&#13;&#10;WDSXcW0g7MPTarvTjD/egt9yZMo7QLypVSitIrmWeyT68r1qoTcFvLprugJpS0Bm7rybjsfTD6Sz&#13;&#10;+cNAnF7ZSyrKzNW6kDPT2fyhfZa5liFudSOyItlGGONBWN5GrPezJiH4V7fV3rRQAvCLxvLp8bQY&#13;&#10;kqOBlG51d+iv8E+d531U92i1XWneE0rfbn4kEALR37EPuLeuwK8wrya2MQYoi+U+clzWrjV9+dV4&#13;&#10;bfFpr2WKWIFObKgUHo8nGQLDem9ajDBW6NQDNjFnrgZ0CjHGDNOS1rK4ymCu1ppWRjvpbH44cA9S&#13;&#10;jtLPWEV9cKoE/C5BZj2eVuZETS+Folwa3bCIbge45tnqRNzs28O37Dj6eCmXkCmvTl6M9qKFH7IF&#13;&#10;4EXgZm3JNeKW43oIqiruJeiv01TCxL7dJAiuTBJql5/So9J4PB4n6Wx+EHCTdlB72F3xx7SJuDCM&#13;&#10;FsFN6Wz+b0uF3M7+yHNzYvRr5gsDIquZfUs6m58MXARyArAMxKOlQq7U9ym5+m+zPkj0t01FqT7Y&#13;&#10;fS+I43UffrNeiVr0lSD/WirkdvW0BB5Pi3BKtMswNJfaZjQLvrodo7mEeV3QbtX2a67Wio5+e1Wr&#13;&#10;C/yXKn8iAru2E3nbjYyGj5sUaCvWwaTAGCAiEwwmUkztT6a8tIfl8ng8UWYA47QjsYOK65g2sEwA&#13;&#10;cQlwfx/krzUx3Vy1ldC+I53ND0bwHeDzCAYqolqmz83/GCm/WCrM3NJ3KboEgykG6or7g4E7gBN0&#13;&#10;MWH+jYwti4Ef9jDzHk8LIatGTYsW0/S2zduCaOCImMfQYGG6xrXGNciXGixIW9HqLjov6rvKjQ18&#13;&#10;5GOtUaoVRrHgq247wccaNKEv7Nfrr+bzVnyPp2/5bH3LssMXOnI+QACm20/7IiJuhQay3u/XMypv&#13;&#10;npG/RvKHwEAjeoHkM8B91VWaPiTBRMURJH1ufkA6m89ReYd95bkqYRP1togkwFdKhVy5gcx6PK3H&#13;&#10;3NQoEIdr/UroooPuHSFBf4OVEi7UYDaDjGn9DxIxJ+iRVQFDI3YWrS3wM+WNIOfXDig3WqtDLr8v&#13;&#10;24wPoq9QwxD26jVSiVeNT56ctBgejyeedHbWeCoWfAculwlp/DPbKQCXp7P5/fout82L1AbH8Kjx&#13;&#10;t1+4Ebjcfiq8d+eyW99sZFv5hXR2Viqdzd+I5EVgFur77iMTIMM4FEYtnkBwaz9k2uNpLqQ8GU1k&#13;&#10;WfpiYRPiWMJWj2nW++r1wrxONcqiX1/Du+i0OC+CnBIR65qRyrHkExnwXX66KkH8QXy25SJvwfd4&#13;&#10;+hbxSWCQ293G1Wbj2nJ4bhCCTwL/1qssthRJXFf6lM8mvEefBX7Q14knYEw6O+sKEDNAXAkYEz5V&#13;&#10;rID+Zc3I2LMJyedKhVy/zpg8nuZAnKT3GRa36IiPPLWw1m1VyJtu0Wp4aRxWjknxIZnywkZL0060&#13;&#10;tgUfAPGi/rabKqYV3vlQlA0lbKgdDCtNrA8YABmKqXaYQHk8zcDnapum9cdiQQ2wWn0syE5w06nn&#13;&#10;r2qe61OOihyxJ3NsfySegNnAPcBMhCnuDcLqJI2D4YrAH5QKufl4PJ3BqdGVrEbmtka/HEo0xXAT&#13;&#10;+Wipsh+4UUfdeF5qIBNtSRsIfDkvYqm3VjJzyd4ZH9rIYy5pRz4G4/L/YhhwXJ3MezyeOqSz+TOA&#13;&#10;qbWmZVtxc4hSaQtnbf9HprP5U3ud2ZbCZanvF8Pz4Ejc0tjXwvUBYdGSlEcT6AnirO5EDZDfKRVy&#13;&#10;P0+YQ4+ntSmmBgCn6u40EDUg2FxxUI6ZmiswykrlmBJASyOw2kfinttocdqNNhD44jltV6LM/CK+&#13;&#10;tkR7ZElEL5hor3dSK6x5rVKRK8fPSV4Oj8fjoGJdjwivGFeSWCO0zc1HQtt/2VYYm7bfwXa8n/Jg&#13;&#10;vX/9MbmwTepM313bWGFEYTutun1Kbgf55d7k1ONpMY4FxmiGT+05FdPybjO+2tpcjEtOmIbNS0Nz&#13;&#10;2dG1YQfS+gI/U14HvBXuh3XA1hPbKpLQ61z4MIfrGmO2GFRmLc1gyYizkhfE4/GYpM/N7wVclyy0&#13;&#10;zYWuTjhAsTxdX/2YUftj/X36U9jbMmAK7z72/dfKaK7suqz1rpWgQDhYfrjKWPALkJ8sFWb2y/KH&#13;&#10;x9OknKnvqq42ivUz4iqpEmeIVV1/VAOE0IOpx2vBnklUgjam9QV+hepMzeZrX+3MI1+ldVh0wnpU&#13;&#10;Z7AJl/5tcYXXnUGxq11+Y49n9yO5DrCI7joWngQRR7YlI0g8mWhVevL79AemJd881p9pxqXjKrdQ&#13;&#10;+nwjnOT/VcW9fyWmp9M4u2bQNLwm1GZtdZXEItBtCP2fuupm7TokwBKml5c0WJa2oz3Ep+BZfanV&#13;&#10;YnnXnsJ2iQPbvsvVR913+piNQYg99dCYx9MOGA+/JhCDIv50NIAWuI0ftlX6vdjfp48t6bEY92J3&#13;&#10;LiKY6dX9TdRtAbAF+FSpkPvTUmGm/1qtpwORZ+uiO8AU+qomc3hTRES6w41HGhuCmmG3FsezSXLf&#13;&#10;7rSHwJfy2ajfl7E8VNeCH1xrLiNZKmPkQVuX8AfgjLr593g8EdLZ/OHAadHl2QBpH1jCtypET0Wi&#13;&#10;iHJGOpuf2oPstgDqoBtnoe8vlR3bTzoP9Qku95pIN25OgII6FpkJPA1kSoXcLX2aT4+nVSh2HY4Q&#13;&#10;+2jWeiDaVlwGA6Px2eII263tWR3VzS7ictfx/vfQLgIf8RoVawqaeA8qh+Z2E15jGfBVlxuhdOxB&#13;&#10;ZRNEKyL6eXMwkJzTw0J5PJ1O5aFX22twA0xrjv2ksusQ/3qgNrbig3NVMtZPtq/Sjdvvx+ScXpQO&#13;&#10;wvCq2ycAy6nUyzNLhdybvcqfx9PKCHFORSqpBk9b/2HzhjD85V1orj3Wk0R89Cv56Xj/e2gXgZ8p&#13;&#10;7wDxQmSwkqpQDw6ijG1S+Suj4TTxII3KZlnmt648yXOqr5LyeDwJSWfzXcAnAUsnb7PmW7bNiUHE&#13;&#10;EqsSNF4BcFM6m++Ab1jYJkDJljkaJkl0In4u1zdI7Y/zfFSgLAL5h0C6VMj9yH/EytPxSM6r/kW3&#13;&#10;1Md5N1TDqitkmDpN7YsVY61mgIgxFkh2guj4V2RCe3zJtoLgWaQ4W3fBF0odMZd0jGUf58hiqWjq&#13;&#10;9S5vn1r8ewPH49/J6vE0gJwBYpz9XNyyrxpF3L7ZfrW4xgOXAPclzm5LYk6azNXLPsTlMhW3St/r&#13;&#10;NE0xkHCWEf6Vm0DcBfwceKxUmLmzL7Pn8bQsFaPluZUdy/KYamDVwgReEMJ+TEDtq7dxcdnacjUe&#13;&#10;IV5kenlrT4vWTrSPwJfycRB/rfviowzeMYOZuVSkDTzG4GBWNOkaNLTrLsILfI+nAcTnosfUtmdr&#13;&#10;z+a2bT+Mv3baPln/DG0t8M3fxVhmd/ZrfZh2v9vAk5RB+x2WgXwdxBPA40KIFxbMzm3vt+x5PK3L&#13;&#10;dGCsdkQo7myyqqtCmSUU2WXpw4WtPwj6iZi+yjYhkPy+p4VqN9pH4MMzCHYhq25HYYVRBb9rWSdu&#13;&#10;qVpaKp/i66Wl4ZpEcD7w7QbL4/F0JOlz8xOAS6KrY+YysDlQuCxGBtZ4zWPysnQ2P65UyK3oSRma&#13;&#10;n5hJj+t0b5OLGE3iwvQV9SZ84fYppULOP5jn8SRCXqhYzKteExYXnVB+GZN6zROCmuay9vdGZNqk&#13;&#10;wWbckU/2tnTtQvv4hme61yN5sbIjjMEkxsInINLhC0MkqF9NUz/eoFbQyJt1VPEhTqeYGtaTYnk8&#13;&#10;HYfkJmCgbeXXsVM7JtRth5CU5oa0BBWDCJ4BaBuq/Zgwj6l/7bt9krQjUr277euEYyZ8+j33lnqP&#13;&#10;Jznnaytxmo4S2h8NATVfPJvbhCHohel9QUWPhcbVyGRdgvAW/CrtI/ArVG+sWVHUCqdsB75dwXHz&#13;&#10;67RaQGpRa5VRsf5ZBYUEZAo4p/HieDydRTqbF4RvsYmKTqF9aRpArjDDWLdrB1bV9msDkoys9gHB&#13;&#10;W3zahWCwtK1e9I/53MyA9Witu+2P9M2xwOPx9IpiajhCnI7aF7sWVENsq6TBcZv7jWLZjxh2Asu9&#13;&#10;2l+HEb9Gpry2ofK0MW0o8IMKow5YUvsTItXjUjlvWP3DChZMBoJzxuCoDVSqxUhAxU3H4/HEcwZw&#13;&#10;aGXTFIRS79crYX4anNOwWo8EIC3vLTdnBeHFh6ez+dMT5Lk1iNO5ofFDWQbfXZlQV136xTcoQVb6&#13;&#10;rbweT9txNlJ2Vb43omgsm0HF2q5MrwqUfVNb4RDz5swi3PfWe4U2FPi2r9wos0JtdmmKdBtSCUud&#13;&#10;sEHE5hRWAnJG3dx7PJ7PNGhx/VFt0+L7qVJpxz+KnhCKwI2Yn9r8nfjVfjFcwXBZ2voiHbD2ndK5&#13;&#10;04fUUfCxH/7yeDw15CWVv/Um5OZqIUT7AZcfpjkBqKYlLJotPCQBHq+T+Y6ivQR+prwWxOv6gK3M&#13;&#10;+GxPatcqhgNj6Vq10gv1bzXNyBdzg7/iMIqpKY0XyuPpDNLn5vcCrnOHiFj0ny4Vcm/XztUzw0pK&#13;&#10;hdzraF85dKzu1eK6Lp2dNaJOxC2CrZ/rD6u5DZvRIy5cX6dtn/EdOHooR0wYyacvOGxyPyTs8bQh&#13;&#10;4nJrm3L618ctlZlWfPW4aa03k6ye0226TyUoQMfQTm/RqSAoAEdXdqTuVx++e1UZbKRN+McNPha/&#13;&#10;e/MJcQ1t6eky4N97UiyPp+2RXA+yzsPoanvCYo13hUf5yw+Bk/VjEWfPgBEIcV2ytJodEd21+uPv&#13;&#10;jjwo1rfdYjyvlU0IwWmH7sONVx7NjEumeOccjycpc1NHA7XJcNh+qzpIffhVm9Mb/auwHbe57GBc&#13;&#10;o6wARA22b5LpXt6jcrUp7WXBB5Dy0crET7HMSUXog2G1V2Z/mi+oimmVty0fmZeIaHjB5ckL4vF0&#13;&#10;GvKz7qVblFU5ALEJxO09TOg2YItuTXZZkgDZpm464QBbz6rex1h/6v5Pe/CgAVx58iTu/M7l3PKD&#13;&#10;K4UX9x5Pg0h5Wbgd0VTo/vLhZuBaI2v/An1m+9p4eMjol6QaCCITBCEeabxA7U37CXxEAcGOms8W&#13;&#10;1KzrpqXdGGm0cV4VGtJS6dRdpeJag4lA559JsWtkDwvm8bQt6Wz+CBCnVPZsbiPSbHq3lwq5TeG5&#13;&#10;Oq6gKqVCbgPI2+2WI9s+p6ez+cPi8t8SWN0RLT6t/Y1VywvtT1+yz4gUn7/0SGb/7Hq+848XieOO&#13;&#10;G+eFvcfTMy6vCW5FM4VG0kDMo2smTXMpfY60hJPaxTHbynWV/DzaaGHanfZz0cmUN1JMPQOcCcS4&#13;&#10;zSh/BTX3He2raDbLnrGkry5RxVFJqovKV21/naAkHk8nUf1yrctVJnJMd5mJMwDbBeWPgJvdF2ij&#13;&#10;FlQetv3rmFSaH62fUpfTw5O2Ze9+yojqoqO6PfZd4idMHjP80uwUrr/2KIYN6/Ki3uPpDcWuvYGq&#13;&#10;EcZwVQZ046lU+hub14MSh1M/ObSXtloQhukGUWikOJ1AG1rwAcGjuog3fXCUWWYQJFz+Nyzx4ZKS&#13;&#10;ej2166V6nZmeSjiAXmY56fF0LOlsvguk5aNSFteRSrN7u1TIPW0ejF4Xy1PAu9ok39ZP1Nr2Tens&#13;&#10;rDYyiJhCvlrWfn+bjDHQx1rrescdP7nmxE/fdJzw4t7j6RNmgHBrRrMPjXz80wzrsMbbVhpNvRbV&#13;&#10;Xc+QKW+KzX0H0p4CX8qH9VmjUCqNKtjVa4INdYnJ9KNXAkbezapcb3UyDScEl1NMdfWgVB5Pu3I5&#13;&#10;iH0rm6qVxuI6UmlOP4yPrr5gLBVyEuSPRDAIhb6ijvgE40C0+atuXasnfYRtUNf6ZXAKAo/Hs2cR&#13;&#10;4srqBrom0gJV/0pDhBvGU9WQoLk/21YQLR4X0Yu9e46F9hT4iBdArrMvA5sCwiLGtQ9gufxzTREh&#13;&#10;okEi+xJgDHBOomJ4PJ2AsDzEqvb/WvuROxD8rH6kludiogn/VEp2WiYQ9uja7cu2EfrPDx4wflu1&#13;&#10;rzVWVD0eT3NRTI0A4g0ckRVBc9twbw62pXnMjNBmaI2E+V1s3jqU9hT4mfLOmj+Waq23+Zmqs0PT&#13;&#10;gmda5pXjVpeeYHVAWucNys5HGyqPx9OmpLP5/ZHBh1PsGF4j95dm51ZYQlmuNCfwOqVCbhnwUOQS&#13;&#10;96RgRjqbH+/OaYtgLlCa5d0tRnSjg5S24x6PpzmQFyHlELfhJG4Frp6hBdztXjW2SqLPCAmAdcDc&#13;&#10;Ogl0JO0p8AGQv9X3lcFeWiqp+r58bQR0VGT1fayRGaqoVUgt+TDs1RS7BjZWHo+nHZE3gRgQ7d/N&#13;&#10;JdxwBS76Pvpgsm1fuq1H9GFd4Zqdy0GA5VmBVqJWHhkR1dIark+JTCrM5X7vouPxNB/i2lpbtRlO&#13;&#10;bJ4N1PrmcF+91jSq2lyd1b7BNMyGO49UjLoekzYW+DxQ+WMb6C0VNdT1toprs+SrlVT1DXP48epW&#13;&#10;/H2B0+rk3+Npa9LZvABRcc+JrHKZbjMCkMsxLe7heXOlLomLDgD3AyuViGIuERC+7acdMAtqW0Lv&#13;&#10;jySNFU81be+q4/E0F8WuwQgu03WO6lcfIKPdhjTC2tx4wi7AZVA1DRCKJ0YlmgcaKU4n0b4CP9O9&#13;&#10;BHjRPpioOIRA4LcfWt4hMhiF20ZFVZeTVDce3ep/XeOF8njaCXkmMCWqJW2+4BIQPy0Vcjvscdna&#13;&#10;pGkBilIq5LqBW+yTezXtkKnpbP4MZ4TNTFBGp8+rGrA/LenGqqfqFuUN+B5PcyHEhUg5XPeAsHg5&#13;&#10;OF+xa7R1zUaadOXO6K+ECPTULqT0At9B+wp8AOR9dsuQYylI+wpbtUJpQc2lZGNyoFVYl+AIw15N&#13;&#10;MdXmv7/HE0v8Q6tRa0/UPScakOiEvZ5VWP4w3mofub41v2yrrXAYfZlrktWvqIYRb7n3eJoSyXXR&#13;&#10;1T11Qq4Kf3sE2qYqobTXX9qMDjbXH6GkK58l0706WUE6jzYXmOL+UHTXFerg9A1T36qjvTrT4uYT&#13;&#10;cS1Qd7SKvj/Bx7g8ng4jnc2PBK4JD1j9MLVzT5UKuXfssbnc8GptLs7zo1SY+SbwbHyOtfxdl87m&#13;&#10;90oWvsnQ3AiVvmy3vP/edVwyYIDg/GPG86OvXdTP+fB4PIkppoYCH3G784Gmn0y7psvFxtRWgY5y&#13;&#10;jgOmp0V4nbfex9BGH26xUkSyAhinHY3MFKtiIHCp0V6TKZXlINWib8ahzmzVCYQ6ITAru7gReKI3&#13;&#10;BfR4WhN5PUIMq/TZZtsxgwJO670Ns/3JapOOtRL/L9pXGh3hK8vQw4HrqPs+/mYjMHTYHGVjfv++&#13;&#10;TN+If3hqEFecehA3ffx4Dj10TMuZ8V97bZVctHgDK1ZupNy9i8GpgQwZ0sW0Y8ZxxBF7t1x5PB6D&#13;&#10;y4CR8UEs1v1AM0U+CFr9a762HFNfmZMC83jYX93XSGE6jfYW+JmypNj1AIjPaFZ5TYPbrFhqILUy&#13;&#10;BkSEOtGB0RI+9FEL83Idc1NfZHq5uw9K6/G0DkJ8LtqZO/XQJpC3N5iAZTvWSn078D1geLRtK9Si&#13;&#10;+AwtJ/BBX200jvWruNd/04ljhvLR86by8RuOYe+9h7aMEH5/4Xp5331v8+wrS3hl0Yds3h68vCM6&#13;&#10;KZw0dpg85YhxnHrSJLLnTGbkyMEtU06Pp4L8mKZvrK8YVzWU8lc1jFp96M14ZFQjxRkehFjE9PKr&#13;&#10;vStfe9PeAh+ozvAqPrOqqA8rUXBC+RuGswl+Nby5rWKGV6xnQcWXYgyCiwE/C/V0DOls/mjgpORX&#13;&#10;yNtKhZmbE4QjXqS6z5UKuY3pc/O3I/l0LbiImxOcls7mDy8Vcm/Vz1ezEDNxUYP0o7fOcZPGcMPl&#13;&#10;R3HlRw4jlRrYMoL3nnvfkXfc/wbPzF9l8Wayr/gsWruFRU+/x+1Pv0fq/wkyh+wjTz52f7Jnpzn6&#13;&#10;6H1apuyeDqWYGo329W4JUug6yoYg0DdKH2oaSlSDq6KvVKOPNZ1qgMrKwP09LFnH0AECXz4MbAMx&#13;&#10;JKLXtR1jaSk8B/qAaLrgmHG4rGHK9VKbmX4cL/A9nUXdh1S1ZohIaCnvpWaS8kfAp5NN2oHKQ8J/&#13;&#10;2btE9wR1xH0/iPwZJxzY9bFrjuW0Uw9oGWG7atUW+cvbXuOuwjssWru1zu8SX6zyTsmcd1cx551V&#13;&#10;fPeOl5k4Zqg89cjxnHrSJM45azKjRnvrvqfZkNeASFW30Vb/AhEfWR01BL1pwddEe6CFXPHYjmu7&#13;&#10;d/eufO2PkP3+cFUTUEzdCVxtt1yZ4l49ZgsXdx70UTKO8HffCmI/MuVNCUri8bQ06eysFLAExD7h&#13;&#10;wVgPGvlmqTDzyPg48zKp/3ipkIsNlM7m3wamxvrh1zK6AsTE6qs2m550Nv814KsJg3+9VMh9rf9y&#13;&#10;07y89NIK+fPbX+bB4mK2du9KcIWjrtSdKFXqbNdAwfSDx3LysQdwztkHM+3Y/bzY9+x5iqnHQJ4b&#13;&#10;r4Uw6rlyTj0eTAgCjaV5SdiMp8bFkTT4EBhHprsl+t49RQdY8AG4E+TV9sFaXR4y/b6C8+pf1cpv&#13;&#10;mZFqYTGOqZU/XI4aClwN/KznxfN4WgVxObCPdihWBPWV9T7ZBIDKw7z/GG3DxiBUac7jgBnAb5Ll&#13;&#10;sRlwDMDWcJ1Dd3mnvPf+d/j1A2/yfGk1jvutoPbrjnoVCW8Kmcp+907Js/PX8Oz8NXzvrlc4cPRQ&#13;&#10;efIR+3HaSZM5N3sQo0Z5675nN1NMHQhko77y1XobWvCpWuFNpH7cfElJ5CFb0LWR0V9HX4xyNxn/&#13;&#10;7GI9OkXgPwCijCAV+67V8Ilvx5JR4C+mLTEp16sDZxCP1kDUyYS2ezNe4Hs6g6p7TiI/8B3ALcmi&#13;&#10;1dusEMLwlU6skX4KfAvkQOvkXl2mrvBZWkbgS+Wv2i/Z6AxNuXLlFnnrL1/hnsfn88G6LdgFu9nP&#13;&#10;18N03zSvjY/ng3Vb+eCZhdz5zEJS//kUJxw0Rp547P6cc+bBHH/8uM64MZ49i+BTSCkqXUXQ5xn6&#13;&#10;JeyoTZ0D9omBum3pUzXJFVfNBXj3nER0hsDPlNdTTD2MlJdZhTvGIavFhmi/LZUKrsalLj3ZZr+R&#13;&#10;FQOyFLsOJtP9Xg9L6PE0Pels/gDg4spezLJvrZ3dVyrkViaLXRdQds/D+lbpUiG3PJ2d9WB1pcGR&#13;&#10;hjYozUhn8+NLhdzyZPnck8T85nXdSdqL4tzl8he/foXfzvuAbd07jbOqIDFXXrGs2JoIY5gxXQ9s&#13;&#10;6dgnvOWdu3h2wRqeXbCG/7j7VfYfNUSecsQ4TjtpEtmzD2LM2CFNLfjT2fwAKq9Z3NwqrmwdTzEl&#13;&#10;IHjZgDDqsFLdQg2knA50TSiJhG7JV1+fabYjzR/f/KtV8w3AI31Q0ranMwR+hbtBXFbZNMW9S+w7&#13;&#10;fCsDi05YeeM6bvTJgFrhg0peSebTwN/3oFweT6twM8gBduuMrR018u57029TjVc9nwTxQ+ByLVuu&#13;&#10;OCQDgZuAf0qe12bBZtxoX8rbd8p77n2bOx56k+J7a3Cu5DqPS6O/j+nztVVgx2QhUjctllCDpeu3&#13;&#10;ctezC7nr2YV0/ddTHD95rDxl2gGcfeZBTWXdr07mvwlcC4wAutPZ/PPAgwgeRPJyqZDrgFrXkpwB&#13;&#10;TImuOpneDOopadRbi7Ez0UqYq61o/ft9ZLq3N1akzqSTBP49IH+AEINqnXSArcLZrDaGFV6bBKiI&#13;&#10;WqUHtPRs1v3KBOBTFFNfI1NO8lSXx9NSpLN5geDTdn9NsHTmy4CHkqdgnSDop5LzIFQ/kGcVamZ+&#13;&#10;+Ww6m//nlhYskd+odYtisnTpJvnzX77MPU+WWLZ+KxaLoIXq/dV+F5cwV48pYa2/acwqSjAmxM5T&#13;&#10;a2NS9y7J86U1PF9aw/+7+xUmjBoiTzpsP04/aRLZcw7aY98XSGfzRwGPoz9r0wXydBCnI/kWyCXp&#13;&#10;7KyHQDwA8rFSYebGPZFXj5VP1zZVkWLqGCOI2i6c7aZq0YxY9bHUe7UNaf27d89JSOcI/Ex5LcWu&#13;&#10;x5BcZLe4g7PT18Q9tbDqEpUWWNTEfeQ9sJbl2krQySDPBR5trGAeTysgz0KKQ9yWdKEcFiD5aamQ&#13;&#10;M30n7GiDgC3pmHMWSoVcdzqbvwX4sl3UR9r8oSDOAJ5MnEizoIy5xqtJ91ye+ojnn18qf3HHK/z2&#13;&#10;xSWUd9jsJnGrOlrfbL9WsbaPHDKIkUO6WLOlzNbyTse19az0huHHPGXdr5Vh2fpt/Ob5Rfzm+YUM&#13;&#10;/P7THD95jDzl2P05+6yDmX7C+N1yQysuOfI2wrdkuSZB4gDgc5V/opzO5p9E8ACSB0uF3Nu7I68e&#13;&#10;C8XUCCpf6a6iimxThbsMoBD9iq1hHFWiD89LS3yavhIg2IzkwV6WsmPoHIEPgLgd5EXOJdjIrNNh&#13;&#10;cdFda4zgwShpVG7nQyfasU/jBb6nLRGfq/6tH7SiMpO758QamxtxzdH4IfDlZNcLqDw83GICX10y&#13;&#10;l8hwMO3xb7bH2bZtp7zrnje546E3eWnROksIm5HGOG19EYNK5XzmoLFcdGaac89Jc/DBowTA5s3d&#13;&#10;8smnFvHUMwt57o3lLFi1Gf33VMcHGR7SJqGRPMQZoGwrVoKduyTF99ZSfG8t//mbV5kwcog8+Yhx&#13;&#10;nJqZxDlnT2bffYf11w2+AMRR0cmwxbBV206BPA8pzgO+k87mF1BZRXsAeKJUyG3rp7x6TATXIRmu&#13;&#10;HXO1B+Hasa1eCfu2qrdCY4NSd8K2UA0juZdMeWvC0nQ8nfEe/IBi1yiEWIkk5ehoFCzHtEob5w7g&#13;&#10;stLEWW8AwXak3J9M99pE5fF4WoB0Nj8KWEbllbAJkE+WCjPPaiD+SouKDCphfNW/ou578I14nwJO&#13;&#10;t6/4RfqLLSDGlwq5pnU1qL0H31S0oJZp7PAu/uzjmcLHbzz63N2bw56zZMkmeesvX+ae3y9gxUbV&#13;&#10;PbevJiuVeAYPGsDFJxzIx6+bRmZ6fav4O++slbMff4/nX17CC/NXs7msLEo566uSZuy3Wern18aA&#13;&#10;AYITJo/hpKMncPaZB3PiiRP6TOyns/nvA1+wT5xc+VQDVY/VxsmtVIxeDwIPlgq5RX2VV4+FYmoO&#13;&#10;yFMrO/UnuRFcGimJdgrOaXVevVgAXEam/EC9YngqdJYFP9O9nmLqfsB4J36My4Da/0SWmpTLzdmq&#13;&#10;bdZr7ay12elgKv5v/5a8UB5P03MjEXHv6vyBxO++N+LSBpAgYuVvwzJG/gg43bnipx8bBvJ64H8b&#13;&#10;TWX3Y+/vpuw3gmsvPIwbrz+aESNSLSHun56zRP7qrld4+KUldO8MllXNvj3OAg7R/jga7oDRQ7nq&#13;&#10;7Cl84mPT2G+/5NbvqVPHiqlTx/IHTGfr1h3yyacW8+Sc93n+zeW8uyL4tqErf+o4YplgOlcbjGNG&#13;&#10;+9qlWPe/f9/rjBuRkidX38xz7jkHs88+vfLdn1HJguGikSSfaoZr+R0K8nLgchCks/nXqIp94OlS&#13;&#10;IbejF3n1qBS7poE41brqYhXdahhlN6yfSv3VrlVR67J5PEgn2JZrQDzc0+J1Ip0l8AGQvwBxdXyn&#13;&#10;Xq1Q1tc2YQkHUbcdtdIGlTymcYSHxB9QTH2HTLmDllY8bc5no4ecGmIjcEdj0ScR4NSxllrjvR34&#13;&#10;HpW3gESTiAxI4rO0hMCvIYTglCl7c+MVR3PZpYf2l9tGn7JlS7e86+63uPN3b/Ly4vXVoy6XEIip&#13;&#10;awbRCnJSem+uvfRIPnLZoXSlBvbq9xk6dJC48IKDufCCgwFYsGCdfKxQ4rmXlvD8/FVs3r6DiIun&#13;&#10;a8wJNx0COXKJ22q6YtN27n1hMfe+sJiB/z2H4yePkZmjJnD2mQdx8kn7J1/xOjd/FDA5zINWDGHR&#13;&#10;bK4Jvo1wDD4a5NEg/gpYn87mH6Zm3U/4Sl2Pgz8Ib4T5/Z6Ip4dt4qmEB8ukLi5sdVP7zpASpnL7&#13;&#10;f+0/btUYneWiA1BMDQZWghwZb9GB+JmsGg6UDsgSV0wnrcUbhr2ATNn74ntannR21jHAK1YLpJ3/&#13;&#10;LRVyucbSyKszbUsatUGrNDu5i0417h+C/IyrfYvo2HdkqZB7s5E0dhc1Fx0YPGgAl0w/kE9cP40T&#13;&#10;jt89D2D2lkWLNlTccJ4ssXrzdvR7EmOldwpIm3sIDE0NZMb0iXz8umM57rjd8+rJLVu65ZxnlvDU&#13;&#10;nPd57vVlvB1a9xskkVhOzvDBAzdt3r7jTuAhEA+XCrkPXWHT2fxfAv/sjs3V7htfhbCEkcBckA+A&#13;&#10;eKBUyL3gzocnQrFrLxBLUY0ZqoHSacE3CFeVqHWOdV796rbiK+cqf88iU26x55z2LJ1nwc+Ut1NM&#13;&#10;3UnlgdYKmqUdy6gtlOPqYUc4Ddf4oHZekYbwBfzDtp62QHwmtnfXNLgERC8s4K4VOcVK1Dg/qpUh&#13;&#10;2pYt9pHPAl/uUUq7gX1GpLj6rEP41MePY//9R7SEsH/i94vkbXe/yqOvLGPHLpv7VeyE0bBgq9fr&#13;&#10;104cM5Srs4fysRuO6c+HUK0MG9Ylzj/vIM4/7yAA3ntvnXys8B7PvfgBz727mk3bTU8Ux2S27gPC&#13;&#10;BqEgs1+zefuOESBuovKth13pbP4ZkL8F8SDwovZqWMGlztWCwDqr7dfLmEIkj+bKuhQgMpV/fDWd&#13;&#10;zReBz5YKuVfiUvEEiE+AHKH9xmrnFrsKZDuuaKPwFrmuj6u7gfAXi4GnkpTEU6PzLPgAxdT5IB+J&#13;&#10;WPislqCIdZ14tx0slblBy74QO5BMJlNe2lC5PJ4mIp3Np4ClwN7xbSzk9VIhd3QP0pF122SVRh6y&#13;&#10;VeJ/CzgsWgZrVCsRHFia3Xxf7Xz8iYUvnpjZ/7jhw7uaXthv3twt77jrTe747Zu8vnRDndD1+lpi&#13;&#10;BeWph+7DdZcdxRUfmdqUv8u2bTvkU09/wFNz3ueFN1fw5jL194ip72ZT01aee2hJ11kF/JbK9yqe&#13;&#10;A/k2MMi9ipbw521oFSK23W8ATi0Vcm8kja1jKaZeBnlssvulWtwbqTPGJNv5TKLFmi/4J6aX/79G&#13;&#10;iuTpRAs+gKAAYilS7l/Zt1W0WuCaT1hwvrodEf62OCKWhlq8loyBBMkgkJ8DvtHjMno8exrBR5Ds&#13;&#10;HbHeVU9aaODLte5E7fTKkPFDBP8ceSeznf2QXEYTfozlnLMnH7+n81CP995bL2/95UvcO+d91mwu&#13;&#10;K2fi+lnXfVEt22jHh6UGcWlmIh+/fhrHHrtfUwr7gCFDBmnW/YUL18vZhfd4Zt4HPP/uKjZsczxn&#13;&#10;Kh3bAbFCOhjfYicC+wKfrP6rXmAmEKTTgNCX5o4h4LV828R9eM1IEP8FZOMT7HDmpk6viHsTU3jH&#13;&#10;oIl9l+A3V2XUi23b2srUrfEZ8NjoTIE/vbyTYupnICozwsgSbr3+vhrGtaQkzbgsg5F19quF+wLF&#13;&#10;1D+SKaujnMfTOkj52dgl2VpAEKIbuKXniQnLAptLBDbMLUi+jbO/jPQDn6EJBX4zU3h8obzt7td4&#13;&#10;9LVl7NpliglHP+vEMMQoFWPy2GF89Lyp3Hj9MXvsS6+9ZfLkUeLTNx/Hp28+ju3bd8qnn17Mk88s&#13;&#10;5LnXl/HWMtdbWi1jUb05bz2XCj1uEZ4yVwq0dATAd4HzAIuotOWZmhHOOimJrRvnpLOzJpYKMxfH&#13;&#10;p9XBSP6k9sPaxLhDG4WGT2PbOjGQWH3xI/fTajidS6b7tR6UrOPpTBcdgGLXVBCWL+YZFvawAlos&#13;&#10;CPUsII2IioggkQCfItPdC9Hj8ewZ0tn8gcBCYEDtaOxq112lQu6jPUtrlowOHvYBpScuOpU08r8B&#13;&#10;PhI5Ye8DdgITS4Xcsp6k1Sls3FiWt9/xOnc98rbidlJvaT9utdR+XAg4fep+XHvZkVx+WWu8Kain&#13;&#10;LFy4QRYer/juP/v2StZvCzzFLMb1yFvdwOkiEV6DcS7pOBde+GKpMPMEgHR21oEgZlB5teYFIIdZ&#13;&#10;8+pKxzn+RsbqbKmQezxBJjuPYmoi8B7IgZUD9VZAqz+61XtBDeLyVDCP2ypZcDysh39Epvz9ekXx&#13;&#10;ROlMCz5ApvsdiqmnQZ7uqFTVQ5aKqnVyjspe73Pkwbb2es3IUtWX6JVV0+PZU8hPgxigH3MMHpW2&#13;&#10;1Av3HFtbc7W/HvNDkB+pbwWVgBgI3Az83z7NQZuwYME6ecsvX+K+Z97nwy1l4pf1iTln6UeV8CMG&#13;&#10;D+LSkybxiRumcdSR+7S1sA+YPHmkuPmmadx80zS6yzvl09U38zz76lLeWLaRyO/qEsmmUaviOlrd&#13;&#10;jLVsKeci4xlUHs4FoFSY+QEwC5iVzs4aDJwF4lIqgv9QPU7L7XNONkwrs9wck9kOR/5xpb9StQvK&#13;&#10;/Q8OWO+lHpW6CBCpWNIWKBqHmYZkO/CLBAXxWOhcCz5AMWV5b3WcRcJ2zhT2GJ2jRdAHp9XrVQu+&#13;&#10;3jb8q6E8LUU6O0uAWAAcXDmitIXIa2YFVB7EnVQq5HZGIkuUXj5xJ9ZzC/6sQSA+AMYB9qVlvR+Y&#13;&#10;j2Sq9paRDueRR9+Tt//mdR5/Yzk7d+3CbpU3ibEo28IBh+w7gqvPO5Qbrj2aMWOHdISwT8LiRRvk&#13;&#10;Y4+/x3PzPuC5d1axbmvVul/PEu4ytiZGu8enlQq5Z+pdkc7OmgLiMuAS4BwgZYmLyPgaWWYQ24Ax&#13;&#10;pUJuW09z37YUU8OBxQjG6MbKIIA5gzJ1ju1eqOHMtuu6Vy4ECH7F9PKNjRbNU6HDBX7XXgixHCmH&#13;&#10;2QWIDWsngnugclR65wzWXF6Ud5Hp7pHrgsezJ0hn8+cCj1lP2vv0b5cKua/0Ir1qjPXbYqkws8eC&#13;&#10;L53N/yPw15ETziVpeXapMPP3PU2vHdiwfru87Y43uPPRt3lnecU/3PLtAIdgcBEVCkLAWYfvx7WX&#13;&#10;H82MSw7xor4O3eVd8tnnlvD7p9/nudeW8frS9bZXvjqIs77G3sNNwOhGJ/Lp7KzhCHEekktBzgAO&#13;&#10;1MZIiKk7cheI2cADwAOlQu7dRtJua4qpLwCK64uqf0yLO8Z+nSYWmRTG6KVI29fSvohMt/96bQ/p&#13;&#10;bIEPUEz9BORN9koHcWLBaqHXLk4alxmnFv8uhJjC9PJ7jRXM49kzpLP5W4GP289axcGhpUJufi/S&#13;&#10;MwS+m55a8KvpTAUcz+1Yo/1ZqZC7qafptTLvvLNW3vKLl7j/uYVVP3CzX8OxbyFG/I8aMojLTjmI&#13;&#10;j19/LIcfvrcX9j1kyZJN8tHZJZ6bt5hn3lq5a/22HQPcoeuMie4VgbmlwsxMb/Oazua/A/xZDy9f&#13;&#10;ANwP8iHg8VJh5vbe5qclKaYEyDeBw2I9Fpy+9hbPBNs8IHKNGsCMR71WAmIxyIPIdO9KUCKPBS/w&#13;&#10;i11ng3i8dsBhYU8s0pXL6lqpLNv2hvH/yHT/af1EPZ49SzqbHw0sA4boZ5zW9d+XCrmze5mmrO/C&#13;&#10;UaE3Ar+S1qwnQZyRKD3BFiQTSoVcvRe5tw2/e7gkb//Nazz+5grDItyIcaM+U/YbwUcvOIwbrj2K&#13;&#10;UaMGe2Hfh2zbtmPWkZf8+EcgLwZxCcgT0XxLLeNX3RUYCYjvlAq5v+ht/tLZ/MtE3sATcZFL0h9s&#13;&#10;AfkolecCHiwVcp3zpp1i6jLgvsjxJBpFCxfuYO/fHfvmJVbkP5Dp/rvEZfJE6NyHbEPE74G3QR5W&#13;&#10;3Sesceqs1LmERO2YOtuVZu0N4lJrdr1xKQz3WYpd3yTTvboHBfR4dic3EhH3KsJsNj/sk1RjxWSc&#13;&#10;S0GjiB8BZ9gn+8YgJxkG8nog3wcJNy0ffrhN/ur217jz0XcordlsH7BtbznSfrtYYQhIBgjBOUeO&#13;&#10;5/orj+aC8w/2or6fGDJk0MxSIQfwLPC19Ln5fZBcDFwM4mJg70pI5RZIdd+2ei2g8nrMvuBQ61F1&#13;&#10;uLXWtcgEZBiIj1B9O1Y6O+vVQOwDc0qFnOMDA22B5aNREvt3Dyxo91vdNidZZnxCT8d9nySR5yM9&#13;&#10;jeIFfqYsKab+B/huZFoZzFCtfmnoYcPTakVXwmtzA9uMV63wwWQhPD8cxB8BX++bQns8/cNl0w/8&#13;&#10;i83VV/OJap2WyMq2gGDFUCAYMFBs/dpfnd3rJfJzjx6vz6NlJb0wXWrnesvvb7lh6zf++YltO3ft&#13;&#10;GhKkASAc7+kePqTry7SpwH/rrTXy1l+9zH3PLWSj9WNLiqCK9J9J3XQEo4YM4iOnHcwnbpjGoYeO&#13;&#10;8cJ+N1OanVsN3Arcms7mBwAngrykYt3npKjrhSnuAXi3VMh90Nu8pLP5Y4Ch0TPqGG26fCjGtYjF&#13;&#10;WKuTxwDHUHnOZl06m78d+EapkFvS23w3FcWu04HT9fukzoxsRkiLG44W3tymAY8HNa0w/INkuhc2&#13;&#10;UCqPBe+iA1BMjQGWAEMj3jnhz2OryK6/5mF1WSrWFUfZViKobK4BJpMp+1d+eTyePcb9D8yXt9/3&#13;&#10;Ok+9vTImlMNqGufKYZw7fPxefPTCw7jumqPYa6+UF/ZNRjqbPwt4wh1Cu89fKRVy3+6DNP8a5D/W&#13;&#10;jlgt83ac7iBOCz/AauCSUiFX7EF2m5Ni6j6Ql0XbpRnQsfIZF1bz2Tf1jHo4zlgqAC4nU74/WYE8&#13;&#10;LrwFHyBT/pBi6jaQN2tLSs5lePW4uW9cK01rldmRuBzRVOuXBMTewGeB/9dg6Twej6dXrFmzVf7q&#13;&#10;9te4a/Y7vLd6i3LGJa6UlUx1UDe7OaMLHTBAkD1yPDdcdQznnXuQF/XNzaX2w7Y6IR+0hewBM6Jx&#13;&#10;OyzIkWxZBKe2bVtVkvsAt6ez+SNKhVzrP5BbTB0VEfdgaB3Tom5g89EPhH3Ei8G8tvpf5HXhmi5a&#13;&#10;1If1paPxAr/Gf4O4ubKpVuBqxVOX+TTUim52MGYjUhpOOIEVRiUPkjTjk4D4MsWu75PpbmffQI/H&#13;&#10;0yS8+toq+YvbXuH+FxaxubzD4t6QQFyZ/Zu6Wz03dlgXHzntYD75sWkcfPBoL+xbAjnDfv8j1vAl&#13;&#10;IF7ubWrVB/hP19NzGchsWAx1ztdiayL1YARXA79sNM9Nh+D/i3olWF1kqruuybvqRoyhjUwXCLM+&#13;&#10;BL+5Sy/JH/g35/QNXuAHZMrPU0zNA07QT0jtj7UvsTYEx/JWGL5auW0DZsRfMNyYCOITwE+SFMnj&#13;&#10;8Xh6wm/ufUf++oHXmfPOauq7QMScj3OLkIIj9x/J1RccxvXXHMXwEV1e2LcI6Wx+EnB07YjN+h3y&#13;&#10;UJ988E1wEZKB9vpmSd/pSqKsqkubALXELzmDVhf4xdQkkJWPRoWaRTVeGr+FNhEISOASpX3oIrZe&#13;&#10;YNFJ3SD65sULHi/wDf4H5CxrQw/qtSb0bSIdJYARh9rpRL4YR7ShWRsJf8vc1K1ML3srvsfj6TNW&#13;&#10;r94qf3Hbq9w1+10Wrd2C3T1RVU3mUrxVGGEeGDhwAOcfvT83XH0MZ581yYv61mRGImFc4YE+SVEG&#13;&#10;Kwam1ddRH13iPrzEtTJvFaFdvcp7MyD4G6QYCOirapEVNqFeQ1TjmL+v6Z5s6ydUAWVz4Qnvzd1M&#13;&#10;L69oqFweJ17g6/wC+GdgtF6jZdRC77QMGPvBbNYU9NLSKVqXv83OSx6CFNcDP09eLI/H47Hz0ksr&#13;&#10;5S9//TIPFBezpax+ZNTlcmETcVL5a9fs+4xIceXpaT52w7EcdNAoL+xbmxmVPzZhrN3aMq6vWjdA&#13;&#10;5e094hKr0S1a3+YCV1VdiC4FzqPySkwjmMs4ZyIAXuph1puDivX+M/VX4iAi1oW5FGJzvXG44iTo&#13;&#10;F7T0pfplXU9v8QJfJVPeTLHrf4Ev1/dDC05CbOXV3osfxFXPWmCzUGid51copn5Jpuz91DweT4+4&#13;&#10;+5635e33v85zC9boJ6yuDabLg8uKH+WYiaO55sLDuOajRzJ06CAv7FucdHbWEBDnR07Y3bGeLBVy&#13;&#10;G/sg2QywrzbmmuNyLf3go1U/AH6QzuYHA+cAlwCXITkk1oU2ykbg9t5lf4/zNyCqqxC2VZeIIbG2&#13;&#10;r7kJJ530G65QsemF8bxEpvxED8rmceAFfgTxH8CfgRwYfeWTOciF11T/1msArtmsZfYrQHsoV+cI&#13;&#10;4DrgVz0ooMfj6VBWrNgsf/GrV7n7ifl88OHWaIB6xjrtREDUwDFogODC4w7g+quO5swzJnpR316c&#13;&#10;DQyNumaYwSQg+uhVh9J4e45lwlkT/JpLUPXtN7+r/vtSOpufCmIGcCnIs0CklPya+d8FfK5UyLXu&#13;&#10;Ryad1nuzoVPTHc6Hj1UskwHtnM3wadM54bF/r5eipzG8wDfJlBdRTN0FXBv6ykPNZ886mw0wOofw&#13;&#10;2jhrl2MWrC49mh1ZpfH9PcXU7d6K7/F46jHvxRXyF7e/zIPFxWzbEXQZ5rM/RAd1q7g3T4owiv1G&#13;&#10;DOaKM9J88mPTOPDAvbywb0tE9fWY8ZO86n4fve5QXBZJxzrhlKtBvBAXU6mQewd4B/j3dDY/HLiA&#13;&#10;yjMFM0AeoPjlvwb8eamQe6RvyrDH+BvUZwjM5w7Cny6YJIma3jGNl6rhMdxWI1Fx1A/VcFq7hysR&#13;&#10;Lf4QcxPiP3Rlo5g6DXgasAxuNl8z81yVyJK2Jbz1CXYVm8gP9uWNZLq9Fd/j8UTYvn2nvPe+d7jz&#13;&#10;oTd4vrRWP+m0zPeM4yaN5ppLjuCqKw73bjhtTjqbXwCk7Wc114sFpcLMKX2Q3jhgGSBs9VV7aQvc&#13;&#10;UirkPtXztGalQUwEFpYKufd7Gk/TMDc1Ccl8kF1RiztEX/Zh81aw+dlDVMCjnzduTGSCoPNVMuVv&#13;&#10;9KSIHjfegm8jU55DMfUCcGLlgFKx1dmnOvMNXWlMC0MQVqnsmusPtXgh6lcYXG/OlCu7X6eYuoOM&#13;&#10;f6OOx+OpsGL5ZnnrL1/h7ifms3T9tmgA01tQO2bzz7XTNVBw0XEH8LFrp3HKyft7Ud8BpLP5wwjF&#13;&#10;fdwqtgRE37w9p+I7X4nYIg6lLlB7lWapMLMElHoTR1Mh+UpF3KuYngIWca6dMzoMU7hrbjZK/MEq&#13;&#10;gdnfRIyabAf+pwel89TBC3wn8t9B/FxbyjL96TUxXmdgVF17VL9+15KYMK6x+RwipgI3A//bi4J6&#13;&#10;PB3J+ws3yGefW8z7Cz9k/cbt7Nixi2FDu9hvn+FMmDCSA/ffi8mTRzNu3LCWEK/PP79U/vzXr/Dw&#13;&#10;S0vYvsPmuRdZFrccM/ufqLVuwsghXHX2IXzs+mPZ/4ARLfHbePqMS+tN/Cr0pXtO8MXceumKXcDD&#13;&#10;fZRm61NMTQE+axHU6N4Dlt/Upj+CviDiPmy5L+rx0Kdf6WvUSYEQv2B6eWUflNhj4AW+m18j+Bck&#13;&#10;+wO1ChuKenO5SRJ1uaF2LvJp5jqdVRhtnM+hBMRXKaZ+TqZseWLO4/GobN26Q/7s1le4/4l3eX3J&#13;&#10;BkcovW0OSw2U+48eyrjRQxk/dhj77TuC8fuN4IADRjFp4kgmThzJ4MED94jQ3b5th7z73ne486E3&#13;&#10;mfv+GuoP1qCXzzBSBP2XZeA/4aAxXHPxEVx1xWEMHuLdcDqUGfa6E2EL8HhvE0tn811UfOTrpQfw&#13;&#10;dKmQ+7C3abYR3wQ5UNMsKlbXPIsR0hlY1UOGnjENo5ruQddRkn+vWxJPj/AC30Wmu5ti13eBf6lV&#13;&#10;UKGPkdJS+a3L3DHHtYmAzVqvNBpjBa0a7kAkXwC+05Niejydwq/veEN+7+dzWboucFtxTbJ1q9WW&#13;&#10;8g7mr9zE/JUbiaykVXcnjBwix40eyrgxw9hv72FMGD+SCeP3YuIBI5k8aSRj9x7ap4J4yZKN8tZf&#13;&#10;vsI9v1/Aio3blTNxK4mqu6AtvOk6CIMHDeCSEw7kxmuP5cTMBC/qO5h0Nr8XcJYzgD60PVZ9e01v&#13;&#10;OR0YFT1srdt9tWLQ+hRTxwPX2/WDVdmjBzT2I9pDPW49WcW8T5FJw+/IdL9SJ0OeHuIFfizif4C/&#13;&#10;RTDK/dVapcLalry0wdQ18KrC3matDy6TetjwGH9DMfW/ZMouk6TH07Fs3tQt/+brj3FfcbFxJna5&#13;&#10;37JtaZsSJJKl67exdP1WWGg3II4aMkhOqE4Axo0dxrh9RzBu3AgmHjiKSZNGMXnSyETi+dnnlspf&#13;&#10;3vEKv33xA7p3mp2EZWDW8hvTtxjX7D9qCFedPYWP33gM48d7NxwPAOcDXdaJcVTj9ZX//QynuIzu&#13;&#10;e4EfIr9VEx9GuzffDJhk1c/m1qfFEUnfjMiShgD4p7hSeHqHF/hxZMqbKKb+C8nfRMx2wV+1IZhW&#13;&#10;Ma1um9eqkwIlPNh92sKwZroAYm+Qfw58rWcF9Xjak9Wrt8rPf/kBXgyFt61tJfApNt3lEl9bOb9+&#13;&#10;2w7WL9/AW8s3WvoFwaABQk4YNYQJY4YxbsxQ9t17OOPH7cUB+49k3H7DefW1Fdzz6Du8vHhdgrSV&#13;&#10;4/X6FOPYSem9uWbGEXzk8qmkUnvG7cjTtBivx1QMTtGPQfaR2JYzzLgjL2ep8EGpkPOWYIBi6kwq&#13;&#10;DyYrYj5iFKTmNWAiHTpDOq4JAkmiRk7TKKlpo+fJlAs9LKUnAf41mfUodu0HYiEwJHrSFO3mcfWc&#13;&#10;LWy95fRqeGsjM5KQcjMwhUz3cldRPJ5OYvPmbnnTH/2GeQ6renTwCXZd7dpxTa+IiyeBgO91GjC0&#13;&#10;ayAXn3AgH79+GiccP86Lek+EdDYvgCXAhPiQEhCvlgq5Y/sgzYOA95R449KdVSrM/Hxv02x55qYE&#13;&#10;Uj4F4rT6fZVxPNaFp1630BN9I64mU767TsSeXuAt+PXIdK+k2PUjEH8YsbrbvvZmLm1FTxjHEgQL&#13;&#10;sVnmgsNiOJJvADPrlMjj6Qj+9huzE4h7y2Gnz6k5cY+bCLjSc7jn2d4Z7cQ1aNYLr3Pg6KF89NxD&#13;&#10;ufH6Y9hvv9Z4U5BnDyGYhrSJ+1q9FkIgK9b2vnw9ZpgBLb2o0auv0mxtJNdWxD3UtIJQhLvaBwnz&#13;&#10;2urpOKNkNMEaFnFv1UMS4C3gN3XL4+kVXuAnQvwryM8DAyuuONVKHesnH1yKJaxtsA8ag7HM5XQN&#13;&#10;MOKsNODPUEz9B5nyq42UzuNpN+66+y35m+cXxYQQiqa2rIhpGO3UHdASvhpSCGSci0/N3S5B/PY0&#13;&#10;nGiWOcEpU/bh2kuP5KorD/Oi3pMMyWX6WBSMU7V2ocxPH+qjVJXXY4IqSvX5tygDj/VRmq1LMTUY&#13;&#10;+MfKjuo+BbomUY0JFpEfETYOY2bkeovYt3oeCIB/IVO2vcvX04d4gZ+ETPk9iqnbgRsrB5JY16po&#13;&#10;n3VW/tpQ3xurNRCbuDeWvyoNcCDwL8DFdcvk8bQpW7fukN/9WczX6oNxTxvMlDZmtq34ZbVEaBMJ&#13;&#10;Lbok1njbANvAqoGEYamBXJqZxMeuP5Zpx+7nhb2nUWboY5FN8ElArCP4CnwvSGfzQ0GeG51YV+q0&#13;&#10;4Vn8eKmQ29zbNNuALwIHVzbV3824UbEuiNjP2V7wEVlF0S7A3ocKQC4Bbo1J3NNHeIGfnH8AbgCi&#13;&#10;n8u2WumNk4GYsH3xzXWNhsu9x5wUyIsodl1Mpvu3roJ4PO3MLT9/hSXrtuJ0o4m0U3XAMgcmSzgX&#13;&#10;6nK0dfAz+oLErjYu65mKLQ7B5LFDuercqXz8hmPYu49f1bmnefW1VXLei8vYtWsXB00aQzY7ua3K&#13;&#10;1yyks/m9gZMT1VP4XamQ29kHyZ4DYqgSr5JGJB/+7TnFrr1B/K29XzFddZK44JhCXl21MVcd1bjN&#13;&#10;ONT4w7//SqZcbqB0nh7iBX5SMuU3KHbdDuJ6fQasLoG5OkDT5y0IW43HfJOO+eBzsBRqFSDmqkB1&#13;&#10;+auYeoRMuS86Wo9nt7J12w757LNLeOW15axavZnuHbsYPqyLyRPHcPKJB3D44XvHCrk7H3kbw2Jk&#13;&#10;CVVzMRg4UHDC5DEMG9zF6vVbWbZuK2u3dGN/xW0MWrdgc+upd6wOsQsJ+mTm9Kn7cu3lR/GRyw5t&#13;&#10;G9HbXd4pn3hyEU88+R5PvbqMhWu31E4KOOi/hsm//+KZnHP2pLYpc1MguBjJgOjE1Uoff70W6o+r&#13;&#10;febz38p8DRgVMWqoekL1rQ/dqwIdYhpDZESmxBoeIxMHge77H55fjuAHPS2kpzG8wG8I8Q0E1yHV&#13;&#10;zz2a1oU41FmxIh7UxhF5q5HSSGRwnTnBEFpwJEcDOeB/EhfN49nDzJ//ofzRLfP47QuLWb+tO/ox&#13;&#10;RQH8CA7Zd7g87Zj9OfesNKedegBdyusc5724XL67cpNt0mtQaVeZg8fyrf9zLoceOkYLtGFDWS5c&#13;&#10;uJ5Fi9ezdNkGlq/YyKq1W1nx4RaWfbiFpeu3sWuX2lYNtzp1cHN+Er6OW05klc52vvbjjBjcxaUn&#13;&#10;TeJj1x3LMUfv2xYid/XqrfKx2e/x5HMLmfPmCtZt7bYHlPD+mi384bceId91kTz9tAPbovxNgWSG&#13;&#10;sh0XUNJ3/ve1NC0rU8rmO6XZufl9lGZrUuw6HCH+INrfqBi/YWhQVEW4zeigGhGV6yLxWvSQbWIg&#13;&#10;+Ceml7c2VD5Pj/GvyWyUuak7kPKj2jcktKV4c5bsWgZL4gdnxBmmZfq0WdKGNSCmkimvTVo0j2dP&#13;&#10;sH3bDvnd/3iWn/zuLco7dzkGKBuSscNSnHHkeM44ZTLnn3swP/v5y/z7na/gbBtKez1+0mh+9v0r&#13;&#10;GT68q0di8P3318tFi9azZOlGli7fwMrVm1mxZjMrPtzKsvVb2bBtRyS/7pW+pJZ8Y8AFDt57GFef&#13;&#10;fxg3XncUY8e2vhvOu+9+KB9+dD5Pz/uAue+tqX3QK7IoYxczR04Yyf2/uL7lf4dmIJ3NDwS5EsTY&#13;&#10;BMGfLxVyJ/dBmkcAb1T27PdYGVq/VyrkvtTbNFuaualHkJxf2amnDWxovja1P85vZ0S0hu6F4E5v&#13;&#10;OZAm4wX+7sJb8BtFym8BH9Wt7zax7rLaxUZevbTaWNS3FGgTCYs40BqYANibynMDf9hABjye3crS&#13;&#10;pZvkn37lt8x9/8PqEYe4t7oGCNZu6ebe4mLuLS6m67+fZu/hKeUCotvVOAYOEHz7b87rsbgHOOig&#13;&#10;UeKgg0Y5z69Zs1UuXLieD5ZuZMmS9axYtYmVa7awfO1m3lq6gW07gpdIREW7m9oqwVmH78c1lx3J&#13;&#10;ZZe2vhvOnGeWyNmPL2DOK0srHwPTMNwA1H7QFBUC3li2gZdfXimnTfMPE/cBpwC6uHfX0777eq2K&#13;&#10;sWAN2kL3/X2UZmtSTF0NgbiHWj9iLn1CRHgLZcMp5gOi7aymUaS739INoP9EptuL+92IF/iNkul+&#13;&#10;kWLXb4ArwmPap59V6s2ANQc3/bQ6kEU6VEXIa9FEXHU+TzGVJ1N+sX7BPJ7dy9IlG+VnvvwA74SC&#13;&#10;LsYCVFf4Srp3wvIN242LjHiq0Z91xDgOO2xsvwrAvfceKvbeeygnnDBeO75w4QZ57qdvi2bK9XYt&#13;&#10;oxxHHTCSb/31uRx7TOu64WzcUJaPFd7jyWcW8vQby1m5cbsjpHkPTdFi/K2KjtJ7HzJt2n59ne1O&#13;&#10;5JLIEadRq88EvuJ/b07ONevxJhBP9lGarUcxNRT4jnYvrIZAzfBX29c8D1RkVE+YcVu/AxQYIxU9&#13;&#10;VOvSl4P3vd/deIHfI8TXQV6hVfqwLVhESmRpGft5rbUo5yMdm9rpRSKuHhcAA4D/oJg6k0zZ+2J5&#13;&#10;moYtW3fIL37ld4q4h8ZWu0xsEwNLfNVWcMzUfXuRVu946HfvWh61iVu5EBwweghnTTuAmTdPZ/JB&#13;&#10;o1pS2BeLy+Qtt71M8Z2VLN+43f2a0mDXugLqcm3S+8uRIwf3Yc47msv0XVUsqgqOFcC83iaWzuZH&#13;&#10;Amfoaalo7fuxUiHnmhl2APL/AyZXtpUJbrhva1sOvaC1IU3JG3ErGsT0MlCTiLpWeev9HsAL/J6Q&#13;&#10;Kb9IsetOIq46oDUAdcJsbVi2WbAZjzH7DpbG1LiCJTntXMjpwMfx7531NBHf+fc5vLjwQ6frTc9I&#13;&#10;cF01vceeX8Tonw2VF55/CPvvP2K3CubX3l4RyY/LKnr0/qP4w09O5+KLDmk5Uf9CcZl89rnFvPTm&#13;&#10;CubOX8WG7baXejnEh3M1o/71wwcP5MSM5aOrnoZIZ2cdAEzTV4ZFbdjS79FDpUKuD4xI8nwQXdXE&#13;&#10;zHMYluTOfXtOMXUwQvwVoIj6em42EBX+qgYxjSSqvrDpF4FuqTCuq729x1vv9xBe4PcY8bcgrwQx&#13;&#10;sLJL1KXGXL4KGpHaYJxPpZv7YWOJhtHeS2uzZPIvFLvuJdO9oZESejz9wZtvrZE/e/Sdyo46+bWK&#13;&#10;fRt1BjJtRcxmXYLXl6zn9R8/zzd/8jzHTxojTzvuAM7LHsLu8NtevHJTJD8A+kP5lYdnb/3+lYwc&#13;&#10;mWp6cV8u75Tz5i3n2ecX88rbK3npvbWs21rGep/CLs3V99mK63a3Mnc+dcHhjBw5uOl/s+ZHONxz&#13;&#10;rHqvj8S2qKwYWFe71RVtoO/e2NOKfA/JkGhTUUVITDsyjfQRNx5Fd9jccJz7puCXAF/3D9buGbzA&#13;&#10;7ymZ8lsUu34GfDpicYoskxnW+IiIMRuXeVyNy8Q26BmTAhiPEN8G/ji+UB5P/5P/cZEdu8yBAIe4&#13;&#10;NwckhxubFs5sT+4JgZQwb+GHzFv0If/5m9eYPHaYPP2YCZx9xsGcdcZEBg8Z1OdCcd1m2zdegj6k&#13;&#10;ltxFpx7UtOJ++/adsjh3Gc8XP+DlN1cw7701bIpY6JNY5y0uNmYUmquO7oqjHxNcceJE/vSLvX6R&#13;&#10;i6fCpdFDtt+fHcDDvU0snc0LAp9/q+jUeLlUyH3Q2zRbkmLqSpCXAxZPG2H8dgGGJmlohcwWl82j&#13;&#10;wHKdEAuQ8ocJE/P0MV7g946vAR9DiMHRwcYhxiMDlqPhWBH6psPrR2vMtdWEP6TY9TMy3c/XKZPH&#13;&#10;02+sX79d/u5FdVy2LfESc0wdWFxW/7hVMMukW3nl7cK1W1j4xAJ+8cQCRg4ZxOlHjJNnnDSZCy9I&#13;&#10;98OXYOtZ25pH22/ftkM+X1zG8y98wEtvreDF99eyxfodPaMPi/R3ajg1QO2vtpARESvR32RoahCn&#13;&#10;Td2Xq2YcwYxLpjTPj9bCpLP5FNrbWSBmfHq6VMj1fnVYcDyS8bqwV+qG7s7ame45xdRewH/YBUDQ&#13;&#10;cATxr62MmVCH2NqcRdNIY0e9R5U8/D2ZbsfHKzz9jRf4vSHTvYhi1/8gxZ9WDqgzW6EMbOpgZuJq&#13;&#10;aJbGq54LZuBWq6fQglbjEsAsiqkMmbL5gm6PZ7cwu/A+W7t3Upt8qoNHtC2kBgoOnzCSt5dvZHv4&#13;&#10;WknQ3dKoxRH5WmMQN2gDlrDEYXyzYsO2HTz04gc89OIS/j7/DCel95anHHcAF54/pVdv4Bk7YjCL&#13;&#10;P9xay485SanuP/Pykp4m0Wu2bt0hn3tuCc/P/YCX3lrJyws/rN43E5ebTfVcxFJoE+r6seinWaI/&#13;&#10;9fi9BnPaUeM56/SDyZ49mb32as6VjhbmLGCEfsj5E/fNqyplsGLgqBu6pbhD3XPkN4EDoxOggEAX&#13;&#10;uAS62tm49o3otGBGXGEfHvS36mSDV4Bf9bSknt7jBX6vEf8A8nPAcN3S4Gp46rUWF4PItnJ5IFZs&#13;&#10;D8VElspslg8xDeSXgH/tRYE9nh7zyuvLa/VRawtRsXv61H351lfOZdKkkWLD+u3y0dnv8eSzC5nz&#13;&#10;xnJWbbK5uRjtTRrHwzYC1mdZYqzoO3dJnpm/mmfmr+a7d7zM1HEj5GnH7k/2rDRnnjGxIXF54H4j&#13;&#10;eHnxOsI2ahtnkby8+EPeeHONPPKIvftdvG7a1C2fee4D5r24lJffXsFL73+ovKffRR33GtcExhpH&#13;&#10;/XNHTBjJacfuz7nnpDn1lAO8oO9X5KXJxiYJiAf7KNEZ0UM2oxlrgWf6KM3WoZiajhBf1LwFrFrD&#13;&#10;pJ4FP9L51I5J8zpjW11hi7468ytkuut1Ip5+xH/Jti8odn0NxFe1xqENag7hbV3KNq5Rhb1rMDXT&#13;&#10;0pbJzHywBcSRZMoLGy6nx9NLPv8n98tHXlsWI/gqTBg1hAd/ch2jRtsflnzq6Q/k7McX8PSrS3l3&#13;&#10;xSYST5aj7YHYwTFWnFbYZ0SK048cz5nVr+mOHBX/gOcPf/Si/NYtReWIe4D+3MWH8zd/fWafi9mN&#13;&#10;G8vyueeX8nxxMS+/s4qXF66lvEs6ylpvlbGnYeOPpwYO5MRD9ub06RO58PxDSKdHe1G/m0hn828j&#13;&#10;mGo3SGn3bGGpkDuoD9LbB1iJ9mVHNU1t+5elQu5jvU2zpSimBoJ8HsQJlQNm32XeG1tDjpuMm1Sv&#13;&#10;V9wX4/WJcrzyHvw5TC+fniAhTz/iLfh9w7+B/AIIx5dV1EaIvR26JgPSFsi4WBqNXBrb+vLaMOC/&#13;&#10;sVpLPJ7+xfmAqTHonH7UeKe4Bzjj9APFGacfCMA776yVv3tkPs+8tIQXSmvYabUZqW0jQGlDrjFR&#13;&#10;2oOrrN60nd88v4jfPL+Iwd9/mlOm7CNPmz6Riy46lEkT94qU4aILDuHbtxYVVxRHMQU88vxC/oYz&#13;&#10;7ecbYMOG7XLOM0sozvuAl95eySuL11UfdE4ivF23IanejjNK6MfHDOvijCPHc/pJk7jw/DSjxwzx&#13;&#10;on43k87OOgQhptaOBPcvEHTaLemrL8leXEtAxWpB7qsVgxZC/oku7s1VlACzzZoTAUtzClc2LVb+&#13;&#10;QEuEOsSIRzM+akn+db0SefofL/D7gkz3Ruam/h7J/4THwoofoDYAZUnLPKdZG4UyCNpmzMGObTav&#13;&#10;EF3Cu4S5qU8xvfyzBKXzePoQaRkUouJv5IjkHyqaOnWsmDr1JL4IrF69VT7yaImHHn+XZ95ZzU5r&#13;&#10;GzMSC7ITh9ruIkK/1j6379jFE2+t5Im3VvJ/fz6XYw4cJU+bVnkFZ2b6eAFw4MSR4tQp+8g57652&#13;&#10;JFabjCxcu5XfP7lYnnVmY25A6z7cJp+as5jii0t4df4qXl283nhzkQtFzMWed60o2q6zHFP6x7HD&#13;&#10;Ulx6ymSyZx3CaaceQCo10Iv6Pcul0fqNY4Ir+8oX3vLGHluacheI3/ZRmq1BMXUoiG8BxgRLtbK7&#13;&#10;2rYS1vrNHbO929q1+lfW0rOmKwDuJFN+KnH5PP2GF/h9ReVVUF8EcVTtoMMaEcyYIw8BGmFtgiIS&#13;&#10;1Gh0ZmPULC/UIpHiuxS7HibTvTx5IT2e3pJAu0nYsq1nL17YZ5+h4sYbjuLGG45i69Zu+aOfvMST&#13;&#10;cxezYPlG1mwu47Z+1Vm+Vtud87VwUV79YB2vfrCeHzzwOvuPGirPOHoCZ51+MOefkWbOu6ss10Zd&#13;&#10;EmbdOpezzpwYW+41a7bKp5/5gHkvLeHld1bx6gfrSKTnnWnbUPssWz9jiyNugiX42DlT+IevZr2g&#13;&#10;by7sYluaG2IbiNm9TSydzQ8ELrJOoqPj3fOlQs41M24/iikB5IGhUUu6zRgYYBoEVX2g/Mixot/c&#13;&#10;Vg6Ff9UbJQC6gb9qvKCe/sAL/L4i072DYuovgQfDgTAgmOUGIjx8A47RUG1jZfjXNgZK66ZbrGiB&#13;&#10;xoL4H+DKOiXzePqBmAGkjxg6tEv80RdO5I84EYCXX14pH5k9n2deXspLiz6sNss61mer5b7OZMAW&#13;&#10;gRAsXb+N2+e8x+1Pv8ew1EAGDRjADinRhVN0mXzOO6v44pcfkl/58lmMHz9cQGWl4ulnFjN33hJe&#13;&#10;fHclbyzdgKy7WmGmY/6td109MWBLOxAZ0bx96aPH8id/fLIX901EOpsfDuLs+FDhLZtdKuT64gNG&#13;&#10;p4Ico39Lxhm2w16PKf8QODvaPpX2pK2Imqv3rnjjVjRVwW6KEesyjhruP8h0l1ypenYvXuD3JZny&#13;&#10;Q8xNPYIUF+iNTsSIA0tDdYazbZuzeMcgHzkuAa6g2HU9me7belBaj6dhRgzpItY9p8rOnYnMzw0x&#13;&#10;bdp+Ytq0ymMyS5dukg8/uoCnXljEs++scrzTHcNy74q5nthXhHG1jW8p74yOleqKnrEi98C8D3jk&#13;&#10;E79iyrgRsrxjFwtWbUr0Okl7/pTfXoD+nE9cPLY4E6Rp5FMI+KsbT+Dzuele3Dcd8jwQdfzjwnvb&#13;&#10;h+45SequBETnCPxi6iDgnyLHA+Oh/rGI4CSxq2hmU7dODupd6+gvBGuR/ENsmTy7FS/w+xop/wLE&#13;&#10;S8AA5WCMFb7ecXMUN0dLLJN327K70E/VBvX/ZG5qNtPLq/B4+plhQ5N1OSvWbO7XfOy//whx86em&#13;&#10;cfOnprFpU1kWnljIk3Pe56lXl7F80/YYq3qATTArYa2GLrUtKit5wXFpbuurgOWdu3hj6YaYPCnZ&#13;&#10;MQ0MrmsifYZrFlPPUm/LRHRfCPj6Z0/hEx8/xov7pkTMqF+Pw/rUVw/YXhLNBlj8u5cBL/VRms1N&#13;&#10;xTVnFjA84srreuAVjOMWK7wUMechth9wLBLUzstvkOn+sF7RPLsPL/D7mkz3qxS7fgx8Vm+A0m7F&#13;&#10;d/rOo/xVrzcao7XRWa31uoWw1rD3QcrvA9f2uMweT0LGjhxCrOCsHi+W1rBmzVbZ91+PjTJiREpc&#13;&#10;fumhXH7poQA899xS+djjC3j65aW8uWy9ki/q5F3BOkEwB1KJEMLQMUmKa1n90yzm5sqhI79O8RaX&#13;&#10;JgxPDWRzuOKR4LeoMmiA4B//+AyuvupwL+6blxn6xNIVTLxZKuTe721i6Wz+QGBa5ITdIPZQqZDr&#13;&#10;+6W95mQmcIGuD4IGa7PQ2/ol0yqfdFIerCCq50wjhJouAO+C+H6iknl2G17g9wviK1QE80jlmN2q&#13;&#10;Zj4RrzXEuAZH7VzECqda612TACWo5BqKXZ8g031rwgJ6PD3ioMljqlsuoVzZ31Leyff+81m+8dXs&#13;&#10;bsxdhZNP3l+cfPL+AJTeWyd/9/B85rz4Ac/PX033zri2GGPpd4jp6HMAymVW4W8ZzLWJv/Gbxq0c&#13;&#10;JpJKksljhzPtkL05+ojxzCku4vE3VljyFR/HkK5B/MuXzuLSGVO8uG9S0tn8sYDyNHes21YfvapS&#13;&#10;zojG7RKssjPcc+ampoD8t5pmUDFEftj2XY3Z9duqcVn64MitN/VL5N78BZnunr0ZwdNveIHfH2TK&#13;&#10;Kyh2fR0h/s3dUGzYBmmp/IksWUbDWa0v0ugElAZae7L+Pymmfk+mvKhe8TyennLqyRPhJy9U99SV&#13;&#10;LCLV+9bH5zNuvxHyj75w4h4ThemDR4svfD7DF8iwbt12+ehjJZ58diFPv7GctVuq41nc+BpgdddR&#13;&#10;EfGnI8vpLiurbSJgiT+GyWOHctyUfTnhmAmcftok0unRYsuWbvnHf/mQIe5tRF0ERgzu4l//4hwu&#13;&#10;vOBgL+6bGnmJ3V3DSh+55xguQW7Xk24Qj/RNmk1M5YNWPwMxXD/hsMSrxj1NCsRZ9YnZV6+tbksj&#13;&#10;jGZQAOBBMt332Yrj2bP4L9n2F8XUIJCvAEfEzqLDJXQVof2xvt7KjM/5xTlbOKdlpoDgPKaXfaXw&#13;&#10;9BvnXfNz+d6aLSR17zj7iP341LXHkc1ObhqBWC7vlHOeWULh9yWeeW0Z81durJ6Jy2JM+3Vdm2Ty&#13;&#10;YJu7R+K350sIOHjvYRx/6H4cf+wEzjxtEhMnjdQCb1i/Xc788wd4vrSmTkbMPEhGDO7i+393AWec&#13;&#10;fmDT3DuPnXQ2/3uoflVNq0eR+rMRwd6l2bleWWzT2fxgYA2giFmHMBUUSrNz5/YmvZagmPpbBN+0&#13;&#10;i/QG3QQDlPYYddM1sWiJUKNYLfdlhDia6eV3kxfSs7vwAr8/KabOBR6r7Kji2hyFzYZjTACCQ3X8&#13;&#10;luMHd9O1wNlg/5xM93cTl9HjaZDv/cdz8nt3vaIcsdXF6CR4yn4juPysKVx/zdHsN25YUwnG199Y&#13;&#10;LR+bvYCnX1zC3PfXsit8CX29gbiBgdp5PTFxRPuGQ8eN4Pgp+3Ls0eM58/RJTJw40pmB1au3ys//&#13;&#10;xf28uGhdwznbe3iKH3zzYk44flxT3StPlHQ2PwZYhWBg/GQRgDtLhdw1vU9z1gUgHo4PFWbmL0qF&#13;&#10;3Hd6m2ZTU0ydADwHsupZEbM6byUyKTLun0Vz2AS/cFyiXRqG/0cy5f9TJ2OePYQX+P1NMfVrkNfY&#13;&#10;lyBt+waRCXxcI47xmVQbpTWu8NrtwHQy3a/HF8zj6RnLl2+W5990m/1VkUC9NpEaKLjguAO4+tIj&#13;&#10;m8qqH7By5ZbKKzifX8Sct1ayafuO2snIhF05GGs1TTIJsl0HQ7oGcPiEkZxz4mSuufpI9t9/RKLf&#13;&#10;bOnSTfILf/0gr36w3pIPB9V8TBg5hP/+5kUce+x+TXd/PFHS2fz1IH8VPzaF+58pFXI/7n2as/4d&#13;&#10;xJ/a04tsH1Eq5N7qbZpNSzE1BJgHHBEV9HUMe05jnQOn8Lfca6dWEIBcAuIwMuX+feWZp8d4gd/f&#13;&#10;FFOTgLdADo3OlhsR+3FWelc4V4eJI54wzMsgTyHTvS2+cB5Pz/inf31a/uCBN6InbCLXWpcrgQ/e&#13;&#10;ZziXn3UI119zFBMmJBOuu5Nt23bIx59YxO+ffo+nXl3GB+u2xrThmPZqJWZCr52vnTtw9BDOPPYA&#13;&#10;zjrjYM46cyJDhwyyJvLBBxvl5/7yAd5ZHrge2fJjz+PEMUP5n29dwhFH7N1098NjJ53N/wz4pP1s&#13;&#10;ZJyaUCrM7PUX0NPn5t9Fyin1xKkQvLdgdi7d2/SammLqv0D+Yf1JfXA8wBThRK+JFenEaAHs4YNz&#13;&#10;QtzI9PKvEpXPs0fwAn93UEz9LfDNyo7FahceVs5ZLe64j7tm8xEDvUqwRGddAvxPMuUvNlJMjycp&#13;&#10;mzd3y2s+dydvL99Aj1xUjEGra4Dg/Gn7c9VlR3L+uQc1rbCcN2+5fLSwgGdeXsorH6yrNr067TzE&#13;&#10;MYBrJBHilf2RQwZx2uHjOP2kSVxwXpr99qu4PZXeWyc/++X7Wbh2a534lCX+6u5Bew/jh/9yGQcf&#13;&#10;PKpp74FHJ53NDwC5HMS+CSaW80qF3PTepzlrCkK8G7Uk21ae+c9SIde+Y1Gx6woQ94T7YdsPduKO&#13;&#10;a8v7luM2VNecIKwjLecbw3iCTPkcRwKeJsEL/N1BsWswiFdATq2/lOZadnOJAPUaxzEVrZNAj1MT&#13;&#10;FRLgCjLd9zZcXo8nAa++tkp+6i/vZ/22buLrapzgiFq5Dt5nGB85awrXNalVP2Dx4o3y4Ufm8/Tc&#13;&#10;xTz7ziq27dxladt9hX0FJGDgAMEJB43hlGMP4M7CuyzdsM2efky+po4bwY+/czkTEroAeZqDdDZ/&#13;&#10;MvAsUKfeSYBvlgoz/74P0vwS8N1IvQy/0qoFn1Eq5Prqq7nNRTF1IPAKMCY+oE3Aq/vErwy6DHnO&#13;&#10;SYNKZNLVjeQ4MmXLEqynmfACf3cxN5VFMruyEz/Yxi+fmcvyVuu7JQ3bjN/2Vwu/FphGpvxB/QJ6&#13;&#10;PI3z2Oz35Rf/72Ns27FLO66/7CmpyNfpGig4/9j9+cjFh3PRhemmFp0bN2yXsx9fyJPPvM9Try9n&#13;&#10;5cbtylmXJa1nv0vy83VQup9jDxzF//zLpYwfP7ypf+dWYc2abXL+grUsXbaRDRu2s2uXZNiwLkaP&#13;&#10;GsKUKWM5JD26z37ndDb/dQR/n3BCeUqpkHuu12mem38YyQUJgm4FxpYKufZzF52bGoikQPDmIqcV&#13;&#10;3rJiZgsbEfFx2iLOkmDGqV4LIL5Fpvy3yQvq2VN4gb87KXb9BMRNlZ04AQ6RgdfZJmOW0CPW/Lhl&#13;&#10;/UjEwbEngPPIhJ+u9Hj6lGeeWSK/9O1HWbWprBxV6mSPrdm1OCaPHcrlZx7C9dcezQEH7NX0InTO&#13;&#10;M0vk7McXMOeVpbwV+sEHNCLME4h89zJ8IjIHj+W//2UGu+Orw+1KubxTFh5fyGNPLODFd1exYNUm&#13;&#10;7Cu3lf0Rgwdx5AGjmDp5DFOn7MO0Y8ZzzDH79uj3T2fzRQTT7cJRYzUwrlTI7bKdbCC94QjWImXK&#13;&#10;npZWZ+8vFXKX9ya9pqWY+irwtcqOep9Vse4S+8ExLGGoxZOonzDD2fqEMMwC4Ggy5fabcLUhXuDv&#13;&#10;ToqpfYC3gL31E0bDBN3/LeI6Y2vECRqz1RVHTd85k/8qme5vJCmix9MTFi/eIP/u2wV+/9bKmFCO&#13;&#10;yax7MIowaIDg3KPHc9WlRza9VT9g/vwP5cOPLmDOvMU8v2ANO3ZJ7Ct5Cd30IlgGeFVsxEyyTj10&#13;&#10;H/77X2cwcuTglvgtm43Vq7fKn97yEnc+/i7LNwSrNi7jTzzDBw/i8Al7cdjksTz16rI/XLR2SwF4&#13;&#10;J06Qp7P58cCyhNm9pVTIfSphWCfpbP4K4J7akZgyCv6wNDv3371Ns+mYmzoTKR8HBkQncBC/yu6y&#13;&#10;zJvXYZwXFi+ceiv96rYExAVkyo82VljPnsIL/N1NMXUz8OPagTh3HAWrmK/X0G3XWvYjRM7tAnkh&#13;&#10;me7HHBd4PH3CXXe/Jf/39pcMq3WcyIy1OOrXG0weO7T6Xv2jWsKqD7B2zVb5yGPv8dTzla/prtsa&#13;&#10;vIIzye8QhItZxav7IZzauXOOHMd//esMhg61v4nH42bz5m75s1tf4Uf3vcaazeX6FyTCes82AS8C&#13;&#10;RZBzQcxFEf3pbP5m4McgEUIY31yMxHdjqZDr9VtT0tn8D4CZzjLoE/aDSoXcwt6m2VQUu8aBeBGY&#13;&#10;4BTx4RgN7r4vwJjsW1f4HZP42O1I2J+TKX8iWSE9zYAX+LubuSmBZDaCcwAiD7xWDhoXxTS+xGI9&#13;&#10;xtIfK5zCQKuA48mUlzgS8nj6jEdnvy/vuu91HntlGd276vVRlgEqrl0Y9X3gAEH2qPFcNeMILrn4&#13;&#10;kJYRq93lnfL3Ty3m8SdLPP3qMt5fs8Ud2LQH2H5SU1TEcMnxB/Bv376IIUMGtszv1QysWrVF/uSW&#13;&#10;l7jz8fn6cxZWC66KzW2jHi4DkFBEP2cAJyaIbBewT6mQ+zBh4k7S2VkfgDhAz6OazzDfr5cKuaN7&#13;&#10;m15TUewaSOXjXufWNdTVfa02jmPB8Wqckbaf0Lin9xMfIjic6eW4JVZPk+EF/p6gmDqMypPzFR9E&#13;&#10;m1E+tkOPE/raAWItn+YnqWOXBwHk00CWTHevPlHu8SRl2bJN8rY7XueBJxewYJX5PZVGxI6JfeI7&#13;&#10;ccxQLj8jzQ3XHsOBE1vDqh/w2mur5COPLWDOS0uYt3At9q49TizEha9x5cmT+MdvnE8q5cV9Ukql&#13;&#10;dfLHt7zI3XPeY0t5B8FvWnsusqEVVcvxBtuC1cprHtf2nywVcmclT8BOOpufBvKlhPn+51Ih99e9&#13;&#10;TbOpKHZ9C8TfAI5V+SQ00nbRV0QiWsB2wmrZ/xyZ7h8mzKCnSfACf08xN/UVJP8Q7tssbI0sy2nH&#13;&#10;VVGfYIYf27CNfcF3mV7+c1euPJ7+YnbhfXn3A2/yyEtLKO9U6n9sOzFJJqQGDhScc8Q4rr70yJay&#13;&#10;6gcsX75Z/vbh+cwpLmLO26sqXw0GYi3EVmOA/ntdd8bB/OM3z2+532NPMXfecvnjn8/jty8tZZe2&#13;&#10;EhVxRTHeHGXDItjCi4m9b1o4bGHVSKwC729KhZn/Ny53SUhn8/8H+LY9zxGypULu8d6m2TQUUzOA&#13;&#10;Byo7tt/ZuGeuVTenRd51HwMk7u/exOahAPI8Mt1eLLYYXuDvKYqpQQieRTLdbjKJLFcqYeIatBHe&#13;&#10;2YnGivjoyoFu8fkome674gvo8fQPK1Zslrff8Tr3/X4B81ducoarjGWNWvmjQnfimKFcevrBXH/N&#13;&#10;MUyePLLlxO3mzd3y8ScW8vs57/P0a8tYut72Aoz6K4U3nTeVr/7t2S1X/j3B7x4uyZ/f9SpPvR14&#13;&#10;NPRmtak32PrxmL7fnc9ppULuld7mJp3NP0nFLahO+nI9iH1KhdwO2oFi10Eg5oEcUzngMMqBPsuz&#13;&#10;CfJYNxtLWO1UjHawGgXlZhDHkCm/l6SYnubCC/w9SbFrGogiMAiob7GPuNQoxFpwLBOG8IMidlcF&#13;&#10;vdFHBokNSE4mU34raVE9nv6gUFgo77r/DR55eQnlnbuIDHqxE1w1QH2XgQEDBGcfMY4rLz6cyy87&#13;&#10;tGWF7gvFZfKxQok5ryzhtQ/Wh8edr9EG/vDyo/jyn5/WsmXeHWzfvlPe85u3+fm9r/HakvUxIXsj&#13;&#10;9m0rt426eSRx+dGOf1AqzJzYSC5tpLP5MVRetTkgQfBflwq563qbZlNQTA0BngQygDEUx5nozRU1&#13;&#10;2+AfUfDG8Xqr8yhjvDW+L5Lp/k9X0TzNjRf4e5pi19dAfLWyY1tCS+JKE2N9M2fl8Y25djwIp04q&#13;&#10;9GBvAyeRKW9ooLQeT7+wcuUW+es7X+e+JxbwzoqN1Bc7yUS9i/1HDQl99VvRqh/w/sIN8pFH5/N0&#13;&#10;cTHPzV/N9h27UH+PIV0D+LPrjif3uRNatoz9zYYN2+Wtv3yV2373Fos/3IrdSNJorHFWdkdYqxis&#13;&#10;F3dMuNrYMatUmPn5ZPl2k87mbwT5i4Rt7dOlQu4nvU2zKSh2/QzEJ+0nXWN4kvE6we8Ya/iLyU8l&#13;&#10;3adAnE2m3KvvHnj2HF7g72nmprqQci6IY2oH67noqBizeu3B3LilN1tatrjVtCPx3ofkSt8BeJqJ&#13;&#10;3/9+kbzzvopVf1u3rWr21NIZvW6AgLOPHMeVFx/R0lZ9gA0byvKx2e/x5tsr2V7eyf7j9+KyGYdx&#13;&#10;wAEjWrpc/cXyZZvlj342j7t+v4C1Wxp970AS15kK+4xIMWiAYO3mbso7d1rDOOOO7fsd15o+/oLr&#13;&#10;S7Nztye4OJZ0Nv8z4JO1PAYZVNKu7EtgfKmQa/03thRTXwL5Xeu4rP4G2mFHuERvUXJZ911hsN1v&#13;&#10;kHIrQkxjevndOiX0NDFe4DcDxVQG5LMgBuon4oR+vWU6myivHrdZeqwdiyMfekfzD2TKf5eonB7P&#13;&#10;bmT16q3ytl+/xn1PzK9a9WMmzQ1bWaOD8P6jhnLpaQdz3TVHc0h6tBfFbcpbb6+VP75lHvc+t7C6&#13;&#10;4lGlrgXdIc6Mujc8NZBLT5rE+dkpnJSZoH1E7M231shXXl3BW2+v4p2Fa3lzyXrWbe1W4qnjctkz&#13;&#10;RpQKOfMVVg2RzuYHACvRPvLodAkqlgozk7y6s7kpps5D8DukHGjve2wdjqXOWL9NkaR+OVblXeno&#13;&#10;x75Mpvxvlgx6Wggv8JuFYuofQH4lekJof+qLEFfDDyJJ2jG4Jg1Wy8vVZLrvrpczj2dP8fsnF8u7&#13;&#10;73+Dh19cwtbunVgtlSGNrKCZ4SvRnnX4OK646DBmXDLFv06yTXjmmSXyp796kUdfXc6uHo2b8WJ7&#13;&#10;gICrTz2Iv/jiaYwbPzxxnXnrrTXy5VdX8MM7Xrpl/spNE0BMBzkm3vWm3jgQ1vsVpUJufNK8uEhn&#13;&#10;86eAfKaWATM9ja+XCrmv9TbNPUoxdRAwF+RY5wp4or5FDZrUqGdimxi4DIYC4BngTDLhq7c8LYoX&#13;&#10;+M1CMdUF8jkQx9sbYSOuNMGxuA7eFs6IJ87IoF+/GTiFTPk1RwY9nqZgzZqt8td3vsG9j7/LW8vM&#13;&#10;r+VCpM1YJ9Y2oWa3mE4YOZhLTzuYG649hrS36rck9z3wrvz5Xa/wfGlt9UgD1nDnylCtvg1NDeSq&#13;&#10;Uw/i0588nkMOGdMndSSdzaeB6ca/MbW0bX28VUBuBh6i8nrHh0qF3Ioe5ucbwN8lXCk7qVTIvdCT&#13;&#10;dJqCYmo4lW/GTIv/nZOM665VGNu9srj0mEk6V/hDNoOcRqZ7gbN8npbBC/xmoth1JELMQ8rBdrEe&#13;&#10;t7yndiSmddK5FIo1Hc1iEHedNlC8D5zsv3TnaRXmPLNE3nHPa/xOteq7JsmuJhfbTmrnBgwQnHnY&#13;&#10;vnzkwsOZcckUBg/2Vv1mZuvWHfL2O97glw++wTvLqxPBel1woolfjX1HpLjmnCnc9Mnj2W+/Yf1e&#13;&#10;H9LZ/MHA8cDfUBH81nzpaPmXIOeBuJ+K6H+hVMglev4qnc3Pq6ZtSVPbX0XF/741n+sqdg0AcSeC&#13;&#10;K/VqEGdlN+qIy8MqyThedwJlxKG57QCIz5Mpz4qLwdM6eIHfbBS7vgTiu9ETgWiv405jnejHLcea&#13;&#10;ot4RrzV8xM1hDoJzmV7ejsfTIqxds03edufr3P/4fN5cFvdSqCSW2/qD8Li9BnPpqQdx/bXHcOiU&#13;&#10;vrHYevqGD9dukz+99WV+/djbLNvg6sbiXLgs/aZhbDl4n+HcePGR3HD9UYwYkdrt9z+dnfUaiKPq&#13;&#10;h7TUZc29R64CHgLxIPBwqZD70J5efjywzBmnfuynpULu5gTFaE6KqX8C/ipyPOJmY5kAOl0G464z&#13;&#10;4zevsRnsbCsIEhAPkClfFlc8T2vhBX6zUUwJkI+CODdyLjrbVraTLhtbOgrbO/FjOxszLi2Tv0Dw&#13;&#10;CaaXfcXytBzPPbdU/vqe1/jdvA/YrH39tVF3N/NY1IInhOCMqfvykQsP47IZUxg8ZJAX+3uIRYs3&#13;&#10;yh//dB53P7WADdvrffUX5XzMLTPqxnGTxvCxjxzNNR89Yo/e53Q2vw4YFeSr1v+roZK4jqjbcieI&#13;&#10;OcADCB4qza59FCudzX8G5A8TuqJcXyr0/o09e4Ri12eAH1Z2bKs2iutMIot+3HGHwS2M35ZmbDqr&#13;&#10;gWPIlJe7iudpPbzAb0aKqYkgXwUxKnrSZsm3bOuWFrQOI3bJzzaBsK1L29YRwzi+Sqb7G/UL6vE0&#13;&#10;Jx+u3SbvuPsN7i28y+tLVKt+0ol0EBacg7LCuL1SXHpq5Wu5hx7qrfq7i1deWSV/8vN53F9czI5d&#13;&#10;jY6F7vupcs6R4/jUtdM455zJTXFf09n8u8CUhtxz6r7JJTIGLAbxEMgHQORAXuZ2I6lcKwQ7pWSf&#13;&#10;UiG3rjfl2yMUU+cADyPosrtx2XxubKsjZngbznHXcU2SVXr/oox2xAv8ZqWY+jhwqztAUmtAENZc&#13;&#10;qiPaaWuTAkccwXasj78EuJFM96/c+fd4WoNnn1sqf333azz80hI2b9+R8KpK4xBCVJtnXdcEQCKE&#13;&#10;4NQp+3DFhYdz+WWHMsRb9fuFx59YJH/6qxd54i3zkaEY0Wp1g7AzaIDgshMncfPHjuPYY/drqnuY&#13;&#10;zua/B/JPrP183TI2MsFNghbfSuDPgd+WCrk1fZhI/zI3NRXJs8CY+N9PGWeDXddYrM4SnHEaE6+6&#13;&#10;Vnqny85PyHR/OllhPa2EF/jNTLHr5yA+VtkxrSgqLiu8y7rkcvNR03G7FkSwrEIC20BeQKb7KfeF&#13;&#10;Hk/r8OGH2+Qdd73B/Y/P59UP1htnE1joIsS3rX1GpLjslIO47qNHc/jhezeVSGxV7rjzTfmLe1/j&#13;&#10;pUXrjDOu1RYb7vs2csggrj4jzc2fOoFJE/dqyntW8YmXr4MYGx6ME5FJBWeiCVAi15RdwLNUHuS9&#13;&#10;H8HLpdm55hQqxdS+IJ9GiEPtK+YuK7tSHNVIFxnjY/qUiEHOtrrviKbGfOAEMuWNeNoOL/CbmWJq&#13;&#10;L5AvIsQh1pl5Il8+LOeVa60dii0Ol7uOTd2HYT8ETiPT/ZYlcx5Py/LCC8vkr+9+jd/O+4BNEat+&#13;&#10;HTeG2KX7KEKgWPWnMmSIfwNPI2za1C1/edur3PbbtyitTvq9Jpdbg50JIwdz7flTuenjxzFm7JCm&#13;&#10;vz/pbP4k4A5gYkMXRq2/2MWkctz6G7rEqnogZBnwIIIHkDxaKuSaQ4wWU8OAx0CeEh0fwf5sA0q4&#13;&#10;JIaAuHC2MdtlpTfjAhDdIE8l0z03JgOeFsYL/GanmMoAc4CusBN0frLaFN8Q07iJ7Vy0Gb/NJQdH&#13;&#10;PiKWzIXAqWS6lyUtssfTKqxft13ecfeb3Dv7HYtV30AVPg24e9SQ7LvXEGacNIlrP3oMRx7hrfpx&#13;&#10;rFq1Rf7klpf49ex3Wb15O/Wt8/X6smi4qeP34mMzjuSajx7BsGFdLXU/0tn8COATwFXA2cDgaKhG&#13;&#10;XHJcYrJ2LHBZ02xTkfAqkQlxN/AkiAeAB0uF3J4xHhVTA0HeDeLyyDnnJCjJKpGxUgKOsV65PvKz&#13;&#10;uSZXkQmB/1ptm+MFfitQTH0Z+JfYMGqnolkO6rjjJBX6zmuMTkMbB8MO6CXgbKaX495B6PG0NIFV&#13;&#10;/6G5i9lc3kFyYaQSIzKNSfYpU/blIxdM5SOXTW05cdmfzJ//ofzRLfO499mFbCnv7MFkqo57jhCc&#13;&#10;nN6bj115DJdfdmhb/O7pbH44cB7IS4FLgIn1JjexRNxHXGHqRVQ3vfeA+4FbS4Xc8/Uz1kcUUz8A&#13;&#10;ZtrapdZeAfvb6ewToPq/bQNhtHtg5pOHQF5KptsLwDbGC/xWoJgSVPwRL0q2tJekUzY7AcwOALu1&#13;&#10;v8cd/iNILiNTLtcP7PG0Lhs2lOVd97zJfbPf5cVFH8ascpnbGGFwnNPZe3gXM06azA3XHssRHWzV&#13;&#10;L85dLn/883n87qUl7Ir0Yy7jRpJjgBAI4PxjJnDTDcdx2qkHtvXvnM7mjwU5A8QMkKeBGOgO7XLT&#13;&#10;iQtjaQNWt5KGuAX4XKmQ698xppj6O+Ab9kmMaVCrJ+TjVo2gft9grqYraUes92FcyxFM8x+lbH+8&#13;&#10;wG8Viqn9QL4CjKscsC3BmcR0vOZ11s7VXEutd3Fdy8LPQXySjH9HvqczmPfiCnn7Xa/y2+JiNmxz&#13;&#10;vIHHJhSSWDct151yyN585MLDuOLywxg6tDPewPPb35XkLXe+zDPvrq4eSSoQXa4MKMckgwcN5CMn&#13;&#10;T+bTnzi+Ix92TmfzY4ALgRlUrPv71s66xos6AlY9rRGxNBsBXWNNeCxfKuRmJixa4xRTnwZ+FD3R&#13;&#10;CzcacItx63Xov5Grr7DHKUFeSKb7UcsVnjbDC/xWoth1HoiHgQF21xuzYzCtAAmX92zWgHr+gs74&#13;&#10;I8f+g0z5T+pkwuNpKzas3y7vvOct7p/9Li8uWovduldHJFixC6ixw7q45KTJXP/Rozn66H3bTpRu&#13;&#10;375T3nn3m/zivtd5Y2kdz7+6RpAgkM7YYV1cfdYhfPpTJzBhwvC2+w17QjqbHwCcSEXoXwacQCPm&#13;&#10;dudESj2gurfEXBcGiNT/I/rFN7/YdRWIO0AOcI+FoLVlzXAWnDMwDfZ1n9NJvrqnXyMAvkWm/LcN&#13;&#10;XOhpYbzAbzWKqb9D8I3GfEpVXFb9pEuJcSLetC4YvXPN6vANMuWv9rQEHk8rM3fecnnnb97gty8s&#13;&#10;Yt3W7gavTjK46200c/BYrrjgMK78yGEMH97avvrr12+Xt/7iFX718NssWbe1ejSpy1Oy32zS2GFc&#13;&#10;d8FhfOLGYxg5anBL/179TeWVm1wM8lIQFxB+IRfc7ilQ/36ZJLnHIX9dKuT+OUGkySmmzgP5ENAV&#13;&#10;XbGIy18dC36SFXinq43FnScSVkXMBi4kE36i29PmeIHfahRTAuSDwMX2V13alvZc1nhbZ2vuG8uI&#13;&#10;QPStOkpY62TBurz6JTLl7zVSdI+nndi8qVvedc+b3PvYu8x9f231qMOlIdzGOG8jxqp/4iSuv+aY&#13;&#10;lrPqL126Sf7op/O468kFrNu6w7CMxv1ertXNaBpHHziKj112FFddeTiDB/tXkTZKOpvvAk4HZiCY&#13;&#10;geQoPYRL+CZcWU68isX3SoXclxrJeyzFrpNBPAZyeKyRyyr21X3buFnFWp/N8ZOYNMzwkd9qGXA8&#13;&#10;mfKKOqX1tBFe4Lcic1NjkbwITLJ2AgERPz1D6Ns616RLoYnCmR1bpOO7mUz3T61l9Hg6iJdfXilv&#13;&#10;u+tVfvvCYsOqn1TAusLXUO0BmYPHcvm5U7nyisMZMaJ5rfqvv7Fa/vTWF7nvhUVs3xEYHl1uDnG/&#13;&#10;lRpOP3/GYfvy8auP5aIL0037O7Qi6eysyVT89i8FzgUxVDm9A/gByFtABP79JwEDgDqWbXDW88p1&#13;&#10;f14q5L7b+xIAxa5jQDwOcqzbKu8yaCmZ0uboLoMbJGvT6niaKI6dwDlkyv6jkx2GF/itSjF1EvAU&#13;&#10;yK7KgSTLz0ln/S5LoWmlqJNu7CQAQOwCeTWZ7t/EZN7j6Rg2beqWd939JvfNfoe573/Y4NX1VuSC&#13;&#10;Y7X90UMHcfGJk7j+6mOYNm2/phG4T8/5QP70Vy/x2KvL4nVexC0wGQMHCi4+7gBu/tgJTD9hXNOU&#13;&#10;u11JZ2cNAXEqMBnYDDxZKuSWG2H2AXExlQnBhcDYaEwBzomsBKaWCrn5vc50MTUF5OMgDtCjx562&#13;&#10;ddXcaIu28dM6TsatstvK7QhfOeTfd9+heIHfyhRTfwT8p3Ys0lnEdSTmkmGcaE+yjGoL67D816wf&#13;&#10;3cA1ZLrvTRi5x9MRvPbaKnnbna/y0POLWLvF5quf1GVHDS/013MrTD9oLJefdygfvfIIhu8hq/69&#13;&#10;970rb737FYrvra0fGIh1ewhQ+r1hqYFcdepB3PSJ45kyZYwX9k1K+tz8QOBUJJcAlyKY5nZt0SzZ&#13;&#10;/14qzPyzXmegmJpE5QOTBzRmBIP6Y2WSdtvI6pxi0VcnEJWGfjeSj/o313UmXuC3OsXUz0F+LNlS&#13;&#10;H8Y5W4dVJegoTKOAs7oocVn9CdU4Ikua3cAlZLofc8Xu8XQqW7Z0y7vueYv7HnuHF0p1hK/NFS82&#13;&#10;THRlb9SQQVxy0iSuu/pojpvW/9btrVt3yNt+/Tq/fOAN3l25STnjcLmxukaArSzBdfvtNYRrzpnC&#13;&#10;zZ86nn32GeqFfYuRzuYPBC6m8uae84ARkfFI8B9I/qxUyPXuIdJi6kDgceCQuhZz6/Cp7JhvA+oz&#13;&#10;8a9is/QDyHdBnEimvD4mMk8b4wV+q1NMDQPmgJwWvxxosaJr2PwIY9x5Il/ps8VnS8yWhgTEVuAy&#13;&#10;MuXZ8QX2eDqX+lZ9AIkQImKhV88ntfofP3kMl2cP5eqrDmfkyL59o8yaNVvlT299iV8/9i4rNm6v&#13;&#10;E7rR1YoK6X2Gc+MlR3DD9Ue3/BuEPBXS2VkpEGcBZwCjgZXA3aVC7s1eR17sOhDE41jFvTFuxRm8&#13;&#10;4sZYbZh2jY3o286JhBk2PLYJOJlM+Q1HDj0dgBf47cDc1GSkLCLEPrp1PMBm1a9j5cM4HffmHNeK&#13;&#10;QN3XZUY6qK0gLyPT7UW+xxPD5s3d8jf3vs19j73DcwvWOELFWbhdrnt28T9y8CAuOXES1151FCec&#13;&#10;ML5XQnnZ0k3yf35Y5J4577FxW7clvUbcAe2cMHkMH7vyGK6+8jAv6j3JKHbtixBPIjks+Wq4iaut&#13;&#10;ucbguCXynqQf5uEqMt33NHCRpw3xAr9dKKaywCMgB9qtDsq23U2mGsZ1rUFiVwA1njg3nvDcBirv&#13;&#10;6n0urrgej6fCm2+ukb+641UefG4hazaXq0fN9lxPsCQXEcceOIrsSZM595w0xxyT/HWbK1dukT+9&#13;&#10;9SVufeRtNm7bYcljEtz5FMA5R43jU9cex9lnT/LC3pOcYte+wGzg6OhzaTZrvc3gpV4DMavVetyR&#13;&#10;a003NHCPy9btr5Mpfy2uuJ7OwAv8dmJu6k+QfK+yE2cpB/tSoU38Q7RzMY8Zh1xWfuurMq3XbQJ5&#13;&#10;hbfkezzJ2bKlW953/7vc8/BbilW/3iRdPdC45Xyf4SnS4/Zi/NhhDB/WxYjhgysxVccVIQQbN21n&#13;&#10;wZJ1vLTwQ7p37mo4jSh6PrsGCi7NTOTmjx/Pscc0z5uAPC1CsWs88AiIo7XjVleaGFfXJEavWoSN&#13;&#10;hdPGTtdkAUDcB1zhH6r1gBf47Ucx9ROQNwHoD/gYlgHrX5fPobJvinRrJ2dmKs5tyIw7DO998j2e&#13;&#10;HvLmW2vkr25/hYdeWMTqzWW3r7CGa/Ie096d8ZgCxCBJPHXCjBwyiKvPTHPzJ09g0sS9vLD3NE4x&#13;&#10;dSCVV2EeEm81D47Xq2YJxlCNpPEZKwZ2t7o3QZ5MpntjnUg9HYIX+O1GsWsIQjyB5KToMqJtxh9g&#13;&#10;sapLs6NzdXC2uIxrIxOIeqIhFPlXkyn/1pKox+Opw7ZtO+W9973Nbx55m2fnr4558DaOGMEeJ8Ij&#13;&#10;bnjmdr2wdvYfNYRrz5/KTR+fxugxQ7yw9/SMYupABI8jXW/LiXMhS2Kpr4aL/SiVA2d7cOZpPXAS&#13;&#10;mfI78RF7Ogkv8NuRYmoC8BzIifE+fjbTu8u3D9wdnena4yLON9EWHyDoRkr/nnyPp5e8/fZaedud&#13;&#10;r3L/M++zelPZZQVMQAILvTW8LZ06cSh5PGz8XnzssqO49qNHMGTIIC/sPT2n8hGrR4HJ7nEI3HXT&#13;&#10;MSGwGtTiXF4NYletbJMKCYgdwCVkyo+6I/Z0Il7gtytzU8ch5VMghofHbO44EUuBy7LusnA4LHqx&#13;&#10;y53GdXUtfbIbxI1kynfWK7bH44ln67Yd8v773+U3D7/NnHdXWULErdQlOd7IZMERj2KAOPmQffjE&#13;&#10;1cdy6YwpXtR7ek8xdSiCAlIeYB+HVFxjlXGursuZw9XGlY7zmPXcH5Ap/yAudU9n4gV+O1NMXQ7c&#13;&#10;AwwIj9X1kXf5ysdZ9+Ms8mYawXYQvWnxUNPUrt0F5MiUf2SJ3OPx9IC33loj77z7de5/5v3Ku+gT&#13;&#10;C5UGSLRSoLf9AQME5x89nptuOJ5TTz3AC3tP31BMHQ88DHIf+P/bO/Owy6rqTr+74F6GAkEEGVRQ&#13;&#10;wTFoa+rEoU0cHgdMRI3RRHGKmnYeILZDG41JTNQoUUgcwLZD7CdEjcQZjQRbCbQ49CkLUXEAlDBE&#13;&#10;ZgqKoqh7qdr9x/3u/fbZZ619zlfU8NWt3/s89dR399nDOnfY+7fWXuccaN/4wViDtminy1gXu564&#13;&#10;nPffGc0PQDyJavzGHgaJXRAJ/HmnHr4R+EC/yqU8RGjMOOZV/VZ/C+08/yGt6z2Yq2nbm6hGPc9H&#13;&#10;CNGHjRs3xTO/ejFfPOunfOvn12W5+qUoZh/6OwV77r6Cpz/ycF72olU84AEHSNiLrUc9eCyEL0O8&#13;&#10;i51W2pGiagl0a/e59fvos8NVCpTlu+0zm84EfpdqfOee3CvmFgn8XYHVw48R4yvsqHtO15paiHZY&#13;&#10;81M6+XWm4vQlvodq/PYlNhJC9OCSS26Knz7jh3xlGtVvUfo9G/Uar8GKaN517wHPedyRvORFD+fQ&#13;&#10;Q/eRsBdbl3r4NOAMAnv5OfIWpaBXaPy3NKfXsiHtzBt/Vu8HwG9SjW7dklHFroEE/q5APRwAXwWe&#13;&#10;1ChP8ly7J5m0jpV3n0frHfHfot+WvVF+CoHXs2qk6IUQ24BpVP/Ms3/OeT+7ls2bt/ZaEdlj9914&#13;&#10;zm/eh+Nf+2gOPHAvCXux9amHz4f4CQiDXsGlluNqrH+t6D80Fzgv5Wepu90LjvCsSgTC1cAjqUaX&#13;&#10;u+csBBL4uw71YD9COJcYH2qL+cI2fDqZpZOOmb1Tys+fluHkI3Zskc7GmqYHcQaEF1KNRgghthnX&#13;&#10;XLM+funLP+M7F1zFml9cz9oN0yfRLmXHb5H7H7wvT3nUERz33Idy6KErJezFtqEeHg/xJCC0b1cJ&#13;&#10;pog3c+670tSsFJ2OspRGUCwfpFF/HcTHUY3XeKcsxBQJ/F2JenAPCN+GeK/FQmsSyfLhzSfQWhPl&#13;&#10;wutGkRfx6BPtSE208hABOBd4BtXoZueshRBbme+vuSb+/OfXc9nlN3HN9etZv2HM+tvH3LEpMv2B&#13;&#10;3rbxDlasWMEegxXst/eQg++2kvsdeSCPesQ9eMAD7iZRL7Yd9TAA7yfwpsV1aIqTUjrDEeapgzCL&#13;&#10;qmfBrmJkP18Hu3apW8fGwNOpRmc5Zy1EAwn8XY16+GDgW8D+fg6iNetlqTdLicBbEZFiXx3RlHbZ&#13;&#10;j5ncB/iK4rkLIYSYb+rhEPgEgeMAIxqfkqx11pPf8+PWA6ta69H0eKksx1vzSMd+KdX4E4VOhGiw&#13;&#10;oruKmCuq0UXAM4FRa5JqEWgcmEYrvLsJTColBbFZlJbHRqOk0nRCTSMk2VgNvyMA/BrwberBQ62z&#13;&#10;EEIIsQtQD/cDzgKOY3EzaYHpmmQFNRfEe5weD0mbBWa7yKG53rXGsIJl1iKWR+pDs8ls+ACRd0jc&#13;&#10;i6Uigb8rUo3OJfBCUgU+i1qkkQsjWuHNj7Myy1NwvYHFPkvRDTd3sTG53gPCedTDJ/gdCSGEmEvq&#13;&#10;wT0JnAfx8ZOlwggOAa31h0zUTyP56WIXUqFPkmYTFrV5K8iVD+cIeqvNdM2bFJ9KNXq3dSZClJDA&#13;&#10;31VZNToDeGNj4ppNOulk42055ko/F/Fe+o9FHr330sascRvcBTiLevDSjgGFEELMC/Xw1yF8lxgf&#13;&#10;Aiym0jjBerNgFi2Pi39PKWUyTyP/s6UyD2AZ/c06LeThT/r5AoHXFUYXwkU5+Ls69eAvIbyjWWhd&#13;&#10;5FO4cMgS5uZDq9yLh7J++zoEST9tv+B9wNuoRvqCCyHEvFIPngWcDuztBpVaF7d2rTFTMgGeXjvm&#13;&#10;7lZ7F9B6a2hiZPPatG8S49Ooxht6GitEAwl8AfXwIxBfM3mRT4CemM7rGBOne7FQ2m9eqTQBW5Nn&#13;&#10;cdL+Ag+7/kh2v4ty84UQYt6oh28F3ksgtKPss4tTma0R5mur4zRlB8M5cFJGZ1gXyxbGaFesgSdR&#13;&#10;jW8u9SBECQl8sXBLsXg6hOe3RLQ7AVp0TX6O+O+cCK1x0o7SfrKJeY8nb+Koj+/Gnof1DdkIIYRY&#13;&#10;ztSDIYRTgUk6Zjr3twJQ4Iv5QoqMFWQy41HejjftnWxvrZs1iwA/AR5HNb7OqClEbyTwxYTJhPlZ&#13;&#10;4NjFwh5RenAm1IU2rXvoW9uU2TFzEuy7vWr0t/vRcN/T4C4Pk8gXQoidmXp4EHAGgce1dojTuX8q&#13;&#10;rq2dZHenuSuN1BmjcRx8oW/RsPVyIo+hGl3p1RaiLxL4YpF6sDfwVQiPs8X9wt+t+wVP6SO8rW3J&#13;&#10;bLJt9N2ZhmOMYZStuCvc41Q4+FkS+UIIsTOyevgwYvwChCMmBaU0m4Xj7i5vaT1ZSp5+2m9emPdl&#13;&#10;OQCzca4D/ivV6JL+Awvho7voiEWq8W0Qngl8r1EejMloKsBDoD15Tf+OydwVkv+tnPvYbGq1adx/&#13;&#10;OB8vGzefSDffBFc8Fy57b2SzLrwVQoidinr4fGI8HziiMb+7OfTT9claWxbapn+GVoVWtUadWXks&#13;&#10;99vqoNUhwC3AEyXuxdZEEXzRZvVwf2I8D8LRrQC6xexYIerfFQ1pjbOUvvpsqybHVh4HR34Ahgcq&#13;&#10;mi+EEMuZergbxPcCb26nd0IjAGSmiubkC1pyzVbnxbTe8dJOgdWuUe8W4ClU4+92GC7EkpDAFzb1&#13;&#10;4CAI3yBwdPsioWyycnMcS6k9OUldM6ffivpbuZDWdqjRZrAK7vtx2PdoiXwhhFiO1MMDgE8DT+6f&#13;&#10;DkqPvHprEfLWlcQRaKXiWKk3hfWvva7dAuEpVCOJe7HVkcAXPpOLmb4BHD0ra82PpUhGaYK0HIO8&#13;&#10;v3zQDNcWjzx6sj/c8xQ4+NkS+UIIsZyoBxWEMyDe28+Z35Lrswpry6yK159z3Zi5jiUVGkvkrO8N&#13;&#10;wDFUo/MKhguxxSgHX/hUo+sg/jZw6WzCiixMUMkE1pgHrZzH0Hw9i+RnefpuvmI+ey60m9ky67hZ&#13;&#10;rZWvn9u2Fq54Hlz6jsgd6+XpCiHEcqAevhrCt4B7ZwsEfvQ9OZbmxzcLaOfBT+vF2X+t8tnf6ZqU&#13;&#10;tPHsCcFYwqbiPh4rcS+2JYrgi27q4T0hnkMIR04eu51E5c0IPZBHMJiWldJrsiaNfpzcS3M8q35H&#13;&#10;lGfPJ8N9PgQr76tovhBC7AjqwUrgYxBeAGTzuxc1t3Ldc5aSm7/Ecs+WRjpPo/0GAseyavSNDoOE&#13;&#10;uFNI4It+1IN7QjgH4pHtXEQjH9/My5/WTcp6XxiV9lPaOk3G6GvD9PVu94R7nQIHHiORL4QQ25N6&#13;&#10;+ECInyWEBzev8wI/Ncd6na8rThAJ2kP0Htc77o0xG3wD8Cyq8VndDYW4cyhFR/SjGl8J8fEQLp2V&#13;&#10;zW6RmUyuMTo5idCYgKevGyk2HaQpPK1d1pD88/rKjs/6W9hq3XQlXHYs/PI9kc0b5PkKIcT2oB6+&#13;&#10;mEANPLiRxpkTkj9aaTjTv6diPjRft+pHY/1J04EsG7qCS8ay0ci5D8dK3IvthSL4YmnUw0Mgns30&#13;&#10;wts8UtJ1gWzjIiaa9fMHaJl9T0miMiVN70ZcrK3U5NieT4X7nAQrj1I0XwghtgX1cF+IH4XwwkmB&#13;&#10;lfaSlLf+9o45OZ/FNSUfD8rjJP2a5Q1uBZ5JpbQcsf2QwBdLZ3Z3nXh0Zx58MSd/odzcPu3Kq8wm&#13;&#10;aXdB8IR9Urlxi83ExhV3h3v8re6yI4QQW5vJXXI+PUn7nGIEhBr57cmBPKWmNY97Ir4r195yIEpY&#13;&#10;Qa2GDboVptghSOCLLaMeHAT8G4SH2RH0PlESjONdk7PVd4+8yVbkJq1njJN2u98JcMTbYbCfhL4Q&#13;&#10;QtwZ6mEA3gi8Fxj0C87kO65pXZJ6OV1rRFcgqWedRiCrYe8tEPUQK7FDkMAXW0492A/Cv0F8xGJh&#13;&#10;KUfRiqJb/ydtekX3p30vxVmwIi7BXlcAho+AI06G/SqJfCGE2BLqwWGEcBqRYxrl02i8+cDCnB6p&#13;&#10;NX0fquge89JNvXSgfA2JEML1xPhUqvFqZzAhtim6yFZsOdX4ZuBJEL7ZPBCz/2E28U3/bhDadUIw&#13;&#10;xL2lvNMunDzIxrG0wfRfMmmbkSFg9D24+LFw+cmRzRvlFQshxFKoB38A/JDIMWbWDI64b2nx6Zw9&#13;&#10;/Zcfg+bTZmNyKBXj+TrlCf98XbHqJv1Oxr6KGB8vcS92JIrgiztPPdwD+GeIz2znwydiO93GLIr3&#13;&#10;vNxcDWiPlfadj1Hox7TFsSMwuQD3iPfDPg9UNF8IIUrUg/0hfBhI7m2fp02CL5oTzDWko910vNkL&#13;&#10;g1kdZyfZjdSnnczKLyXGJ1GNL7MHE2L7IIEvtg71cDfg7yH+Yf8J25vcja1PbzI3d1ONvszj1qSf&#13;&#10;bbM2SPoM+8Oh74fDXiqRL4QQFquHTyTyCeCei4WlYA503j3NXTOmJHP7kp6z4qRpQruPkJfNxv8h&#13;&#10;hCdRja7tMaAQ2xQJfLH1qAcBwknA8YuFpbz49HgpR96qb/S9JBGfNrByLR3yqiufB0e8C/a+t4S+&#13;&#10;EEIArB7uQ+TdwBsAM6uyrY1LczaGqM77zQNClug3pulW9D43MO3f6mvW9nzgdxZSV4XY4Ujgi63P&#13;&#10;6uE7ifxFYxJMt1at7c4ZWbTejeZk39tWhD+bjHul63iRfqNeek4r7g6HvgcOfbFEvhBi16YePAHC&#13;&#10;acC9TVEO2GtDegyK60LreIHGcpOvBVZdr04pZYizIP4e1fi2fkYJse2RwBfbhnr4KuAjzC7kzqMq&#13;&#10;HdESM5jflXpTqNfqzFhwtmQ7N7V3r2fDEX8FK4+U0BdC7FrUw7sAJ0J8Recc2oqaW/ULaZve5quJ&#13;&#10;1TYR8aU1pCsbaMLpwB9RjUZdlgixPZHAF9uOevgMiJ+GsJefS1nKsUzLwJzgy1EVo5/CFnDXdQCN&#13;&#10;ASzbgBV3hYPfDYf9IYSBhL4QYv6ph8cAHydwr+5ovHV8SteUmYn03nO/N2au2r0Unmz8xWN/TeRP&#13;&#10;qEYSUmLZIYEvti318NHAl4ADXbGcRlRgUbi3UnXIJnann7Qsp1HHy6VMu7dyPvNFBloLxV7HwuF/&#13;&#10;CfseLZEvhJhPJk81/wCBF/W/MDZnCwI8ZEUtunYFHEFvmmmlirIZwhuoRh+xRhdiOSCBL7Y9q4f3&#13;&#10;J/I1iPcpRmjMgHlXyowlsLvqO4K9lavfh1I60IrN3PWNl3PE2w5i9333WUqvQgixbKmHAeJLgRMh&#13;&#10;HNCaB/NrojzdD+0DVnS+V8S+FNxx1oU0kJOnaDaCPKTntAHCC6hGn293KMTyQQJfbB/q4d0hfhXC&#13;&#10;qklBvgiAnx6TU4q6l1KBppirjBGlWYozYti0eOxy9j/hIxx14vv9DoUQYiegHjwIwqnAYycFRppN&#13;&#10;a6e1j+D2giXZ+tArDcfrL98pLtSzUzFvAJ5BNTq/jwVC7Egk8MX2Y/VwJZFPA8e6dUqTd76zmmv2&#13;&#10;VrtcaBdwdw36OBleX606nwfeQDW6ssMaIYRYXtTDPYG3A28BhosH8h3Qpebde3X7zr2lXdxSH9M2&#13;&#10;TgpQw7+IQLgUeBrV6GdGh0IsOyTwxfalHuwG4UTgj83jfXMql5TGk7fpyOkEezvYzd+0HAnXubgV&#13;&#10;+CvgJN11QQixU1APngHhZAL38R8AmGKlPfaM2lupMWA4DlY6Td6P4WxYAZjGjqwxzwfOI/IsqtEN&#13;&#10;xskKsSyRwBc7hnr4SogfBnb3U2jcpE06FwprUWhN7B3RnVY+vhWZShawdHHo3DWIP4dwPNXoa6Va&#13;&#10;Qgixw6gH94fwd8Axk4KudMquqLtx3BPieUDFuz4q77ZlYi74S8Egs6NPQHwl1VgBGbFTIYEvdhyr&#13;&#10;h08icgaB/c2oyZKJ/iJQPF7a8s0jUEl5g678UHdh+RLEE6jGv/SsFkKI7Uo93Bd4O8Q3AgNfPU/L&#13;&#10;0vmvlDJj0NpZTQstYV6K3E+bB6MNWeDHcDTax95GNfpr33ghli8S+GLHUg8fCPFMCEdOCgyx7eZ1&#13;&#10;WgtJ/jqPLpHUWUJ+vRn9L43VNX7jXDYSOJEY30c1vtUwSAghtj31IEB4AfA+4LBJobE76uXZW+k1&#13;&#10;udB2HyhYSqdJ6ySi3w3oLCVSn449G38D8EKq0ecKnQixrJHAFzueeng34F+Ax/siOJuA83QY8Bed&#13;&#10;ItZE35Gv2aprLTSldKKs3nTBC+FqYvxTCKdRjTYv4SSEEOLOUQ9/CzgJ4ipzTnQj6YUyK23Ri3WU&#13;&#10;5lnzqbNdIj6tlw5ktW/szl4J/C7VeHWPzoVYtkjgi+XB6uHuRD4IvH5SYEXKveh+8roYmTfozJXH&#13;&#10;WNimY6UVsqHNW8SV7GvU+yHwJqrxv/U7CSGE2ELq4f2A90P8XX+nc/p3Tibe8/IiTtpN/rpzXs37&#13;&#10;nJobetTP2sC3IDybanRNh/FCLHsk8MXyoh6+BDgV2GNS4KXXpMeg1yKU/20tGJ0LVSl307Ojz6Jk&#13;&#10;bDsH/pXIW6hGPzIaCSHEllMPD4D4ZxBeDQzc3dNS1Ly36O6RjlMU/JlZjWVhqTu3bnrlKcAJuphW&#13;&#10;zAsS+GL5UQ8eAeHzwGFuBLx0sWxrQQJzIVly1KngDLjbz95iUrIjaRfCJuAfifHPqMaXF4wTQohu&#13;&#10;6sE+wPHAmyHsV9xRzOfSPCru3oDAmEeLaTj52BgReJLy0gmmdk4H9saNQBgDr6UafbzUqxA7GxL4&#13;&#10;YnlSDw+B+C8QHmNmuOSUUm3cCJSzKKULUb6YpFF2oJVfmtYpbT+XLg5r5ZtOF6H4UQjvoRpd65yp&#13;&#10;EELY1MMh8EomD6s6uDVPmYGR9IAXaEkFOX5db1fTvegWo77VNilb+q7s1cDvUY2+XRhciJ0SCXyx&#13;&#10;fKmHQ4gnAa/pfFhK1+0xrQVpRmExciPyafOuiJLV3hL8vSJp6wl8kBg/SDVe23dUIcQuSj1cAfHF&#13;&#10;EP4cOKIYDDF3KTNxbc5VfUR+Uq/RN4tlrfqJOb1TMq3zMV+fT+A5rBr9qqMTIXZKJPDF8qcePp/A&#13;&#10;/ySysnN7t7ilDM2FwdpixqmbkjkUpYh/yy4vomWRL5qN/m4g8jfAh6lGurWmEKLJRNj/AYR3QnzQ&#13;&#10;pNAJIEwP9ZEDqegvzn2luc5wAGYvjb6bgxv/p+fmOB9NG04G3kI1GnedrhA7KxL4YuegHv4acMZk&#13;&#10;obKEcY8t38YCkhXmmj5v1xLzGGtMQbS728TZYpYvamaOK+l53kAIf0OU0BdCAPVgBYQ/gPhOCA+y&#13;&#10;gwtQFsvT41MW5ptWN/muqBstX3QMzLQeCyf63kolMpwIK1VnwjrgpVSjz3qjCjEvSOCLnYfVw32I&#13;&#10;fBx4Xve2rRMFssR/S/jnIjrtOz2eYo3nLHb51rS75W1FoTL7FstugPi3ED5ENVprGCiEmGdaEfue&#13;&#10;O4SAPfeU5qSlzI0FrPk579Kzy10DjMDOZH79IfBsqtHFSzNSiJ0TCXyx81EPX8vkgSwDUzS7W8Wl&#13;&#10;v63XXfXTcfPIUn58+sLC2h7I6udOgdXf5OXNxHgy8GGq8fXOgEKIeWFy8exxBN4KPKgd3c5ed6UL&#13;&#10;tiLkZHNqKVq/xLQcMyqf0IjEQ3t+9NJ0FuouBk8+AbyGarTBGEWIuUQCX+yc1MPfAD4N8b6LhV1b&#13;&#10;tB2RpmKqjbEgYYyRr225o2FeE9DlZGyJnawH/h74ANVIt9cUYt6Y7Gi+HPhj4F6LB7xdzZQe80yx&#13;&#10;blf0f4njWJlDrT66AiX5eBFCWE+Mr6ca/0O3EULMFxL4YuelHu4LfIxJ9KognL1FJk+bMY418kat&#13;&#10;9gnFey975Vkx6XjuipcO2u4rtS+EO4h8Cngf1ejHTidCiJ2F1cMDifENwGshHNA8WAoiODuAjTmu&#13;&#10;Y5eyT/pOawfAmOdc2eGlAaW2dLRZHOgHwHOpRj/zRhNinpHAFzs/9eAlwIchrJyVdeZn9olypfRc&#13;&#10;wFr13XA+7QXSsMGN1peiau55nckkon+OYbAQYjlTD+4HHA/hZcBedqWuOSDfgczK3J3BtLwQvS89&#13;&#10;32NavxWMSY8btroUnY0PAW+mGm0sdCDEXCOBL+aDenh/Jik7D+8v3Hvkdlpi3t1Cpnksj3xZD8ea&#13;&#10;Dd0jbadlS3Zus/FSzKjbhRBPBj5JNdYCKMRyph4+ETgB4tMgBFsgw9ICFUZkvfNhU3TPQa0dBGOO&#13;&#10;Ld5UoGBDr52BeAMhvIRVozPLJyLE/COBL+aHergH8D4mj2GntQCVxHdaISQLR+Optd7APbatG2W5&#13;&#10;TT1SiNKy4m3pkvNoOSqt/q4DTgE+SjW6xjs7IcR2ph7sCeEFBE4gcnR5bvHSAC26UnAwjnn90COF&#13;&#10;phT88Gzqs7tqjn8O8EKq0VWWxULsakjgi/mjHhwD4TQCh/miHHu3ebZWOoumu+CBvVCBv+CWImal&#13;&#10;FJ9CdL8YYcsX29nrMcR/JoRTWDU63zFICLGtqQf3gfByAi8nxgO701WsyagQmTeDHFkbNwjh9Z3X&#13;&#10;Tfvp2JXsVcd5vdhsBLwd4gepxpsRQgAS+GJeqYcHQPwo8NzObWegmT/atZh6KTxpPW/bOsWKwJkp&#13;&#10;NbQW3ZyZHaV6XkpSo5MLIZwKnE41WmcPJoTYatSD3YDfgfBqiE/NthCxvXfTo8cW6nl5Tjr3ZWOm&#13;&#10;aYXujQbSHcJ0PG8HsyMVx6yb9Nt0Ii6E8CKq0YUdnQmxyyGBL+abengcxFOA/fovNqXFFExdnlYr&#13;&#10;bit72+ClhS91EEJWVujD0wBmJL9l0K0Q/gk4lWp0QdtoIcSdoh4cArwcwn8DDu+OYC+UtZ4E2yfF&#13;&#10;zxD7jfmq1N4LZhQcAzcNKC0Lplm9bApsJvI3wDt1Ia0QNhL4Yv6ph/eE+AkIT2wfNHI5p4tR5wOz&#13;&#10;wF7ILCOcxbb1NMglpPPk2++N8TucF3Mr3bVhNcTTCOGTrNJTcoXYYurhAOLTgJdB+G1g98kBL52u&#13;&#10;tOvmpeI4c4XVhUlpd7JQf2YHTlvnHN20HneMy4i8mGp0Xh/rhNhVkcAXuwb1IBDC64nxPRBW9hC1&#13;&#10;C+QLrCWmF46Voml9hH9xofPsyLbTvZza3k/3zfpsbr9vhPAF4DTg61Qj5bsK0YfVw6OJvAx4IXCQ&#13;&#10;H9E2IvTQY17oE8UvlaXHoP3799o7u4u9BL8xtrkj0Gj/vyC+kWqs9EEhOpDAF7sWk4vYTgMeby6W&#13;&#10;jUV2obiYelNaLNM6aUdWZK4UufPGSu1cwkLfciQy27yt++aOwRXAP0I8nWr8E//chdhF2XhN5Maz&#13;&#10;4eq//iWbfn6fzgDBrHD6uuTg066fz1l51UY/jurOb3Hp3de+4aB4Nlv1nPFb1yi15sPLILyCanS2&#13;&#10;YY0QwkACX+x61MMA8RUQTgT2BZyFKP07FBYrsjrpYPmiZS2oSfteC7shwvvsEFj99U4RKvQduIAY&#13;&#10;PwnhU1SjK5fQgRDzxR23RG78Btz0Fbj1MxA34M4BqZhuaF7PGQfzd2rt/DX6SX7nxWBFTldAo2Sn&#13;&#10;VX+J/S6ew0eBt1KNbi0YK4TIkMAXuy718HDg4xCfUha90F6M0jJLROfHp6+zv/OxWou+Z0M6bva/&#13;&#10;GaArjdtlJ0kbwxFZXIgjgfMmYp8zqMY3IsS8s3lD5Mbz4KazYN3psPmmQuXSDhvGMU/QO7t5sybZ&#13;&#10;vNFq0yXwC4GB1ElI55H8QX5mn2CnEuYTVgC4BHiZcu2F2DIk8IWohy8BTgL2nxQYEa9W2kqfBRLa&#13;&#10;OaW0+/a23IuReZr1zNcFUZ4O1zkF9I32NXYW7oBwDvBZiJ+jGl/bNYoQOw13rI/cdC7cfA7c8hnY&#13;&#10;fBX+3JDvvFlzA1ndHOf360XU0+Nemk1aWEzF8cpNJz+zpbTj4M5dm4G/hfgOqvFtluVCiG4k8IUA&#13;&#10;qAcHQzgJ4nGmkJ2tW150KqtrPordrUxzoczb5Ktsh4jwqrX6ze3Isbb7PYwFffHlZuB84DPAF6hG&#13;&#10;VxQ6EmJ5cse6yE3nwNqvw7rPweark4MlkT0tt+oZO3fWcTclh6w+xkHLtszO1vxgzUfeuSyF0jwW&#13;&#10;Ab4PvIJqvHoLOhdCJEjgC5FSD58C8RQI9/UXa7Cj7ll5aRfAzL3P+zIOLSman/e/lChgPqg1uOdo&#13;&#10;5OO0xqwhngnhy8AaqpEmIbE82XB5ZO25cMu5cOtngXWFHbGkvPf96S0y0e/dWWZK4yda2qUzfpPu&#13;&#10;ziSLxzOzfJv7Cn7zfbsV4p9C+BDVaFPPjoQQBSTwhciph3tNFhveBGGweMBabKEVCUsP9VrMs1Qc&#13;&#10;M2BfEs6ZXb12EDoEuXcdQmf0MClr5ORi1yH8J8SvQPgKxLO1JS92KJvHkVsugJvPg3Vnw+1fXziQ&#13;&#10;/TbA+F47Tm1I65KV5wYY84FLPh/1wRHyrTqpgflOQ9qP1W8hgNCYH2c2fBHC67WzJ8TWRQJfCI96&#13;&#10;+GCIHwN+s3sL3iNfGK3jpQU2r2dtcfdYaKcio7cd+U5Etui7C31menGsltNxO8TzIJwF8evAhVRj&#13;&#10;TVBi27LhisjN34FbvwfrzoTNl07Kvc2sBsWdqqQc57dXEsb5mEVHuXDcsjXvM2lnBQha5x7b84K3&#13;&#10;g+DvHFxJ4PWsGn3BMVgIcSeQwBeiRD0MwIshvh/C3WflLS2cR+yyfkpRPPJjjQN0Luidt7rMF2EM&#13;&#10;nD5dgdG1kDu2G0FBXxhwLXA2gbOJ8Wyq8X9alguxJMZrI7fUsO67sO6bMDq3LV7dXbk+UXMvAl6K&#13;&#10;iJf66hHx9/p3RboTAGi0ScW454ikQt8pz4MBgRExnkQIf8mq0frS2QshthwJfCH6UA/vAvw58HqI&#13;&#10;u8/Ku/JjW1vuXnS+iywk7qYK5Qtunx0Hq26+uBdsMYWCF8nssskSNDOR8DMC5xDj/4Vwju65L3ox&#13;&#10;uimybg3cugZu/Tbc/jWIG5u/k/R7nqbglJ7SOn1dFOmeADfquXn7pV25vB7Ytjr9WreszB2aaeH0&#13;&#10;PeravfPGntj7r8DxVKOLnYZCiK2EBL4QS6EePJgQ/o4YnzgpsIR6V+Quj6SXFv9kQTWjbLQXejPq&#13;&#10;ntuajQHGTkDSWese18l5zJqk/ZTeC48lOyW/hHguk9txng9crAt2BRuvjqz7Adz6fVj/nYU8+vHi&#13;&#10;8XwnreF8u1tMNL7sLVHf5ztr0eE85GMXHehpGwwnf4rlPKTHcnuycnN8y7FojfcL4ASq0Zcdw4UQ&#13;&#10;WxkJfCG2hHrwHEL4AJHDzQWtJRqmfyd1GjjRtGI9SwwkzXPRDU5U0mifj9nstH1O5k5GJgo6dzuM&#13;&#10;8TytYdtxI4TvAd+Z/Ivfoxrf5Awi5oHNt0fW/RjW/3Dy77bzYVwvHOyxi2TpVFNoTyn9vvP6xu/F&#13;&#10;a9cQzl2Rd4dWRD9pXzrWGN+y1WrT18a4AcK7CXyAVaPb+52IEGJrIIEvxJZSD/aC8N+B/wFxZed2&#13;&#10;eJ8t+mnVVj+l7XeyOmTHvEUZWiLEXNQT+0wHpBCt93YdzPPrG0F07LPf358B34N4AYTvQ1xDNb7Z&#13;&#10;6kEsczZviKy/GNb/BG77GWz4Adz+DYg907hb3x3ju5Y7v43v70LBrIkX4U/7LtWxbDDmBisI7wXe&#13;&#10;SyLeHa/H3NQYzOo/f/+IEP6JwNtYpVQ6IXYEEvhC3Fnq4SHAu4A/grhiUtgjemgdb0Xa87Ysdt/r&#13;&#10;p1uKuPWJDnqDGO0bNlmCPBdOhp2l8zL76iE+WtFRfgmsIYQ1xHghhB8Bl1GNNjsji+3NxmsjGy6F&#13;&#10;DT+fiPnb1sDoW8DttuBe0o6URYfQbmn1pfbvjde1A9DVLnW8S8I9peN31ugj/9uws70jeC7EN+ph&#13;&#10;VULsWCTwhdha1IOHQDgROGax0Au1pccykVIUEKWoPs7CXdxCN/rDcS5KwiOta9XJhYglyFL67Djk&#13;&#10;dcEWJb3s3wD8FOKPIFxE4CIiPwb+g2p0h9VAbAVuvyqy4TLYcAnc/kvYeDHc/v9g02WFj9pw6oqC&#13;&#10;teRsdgnt/LflfK963R8eymOURHVpR6D03XfOIz3UsseqlEfprTZcDOHNVKMv5r0KIbY/EvhCbG3q&#13;&#10;4VOBEyEe7Ue6vShhtojO1lVrEccoC8nLrihjMlajviUikv49IdLQHI7j0CfqaUb3kwNmGkV2Ptau&#13;&#10;QQNPKIW8vzuA/4BwCXAxgUuJXApcAvGXVGPlFZfYPIpsvBo2XgG3XwG3Xw6jK2B0KYx+AJuvpVtg&#13;&#10;W2tUyL5efb7rqfNMu37xt+Z8h1oPmLPs9/rI2jfKlhrZL4wBNNP/HMHvphxZv79G/zdC+HOIp1KN&#13;&#10;k6uZhRA7Egl8IbYF9WAFIbyYyF8AhwNLEN5gi85SBM2JVrfy+r12fe0rRUNL9fpE/w3cqGn6t9F3&#13;&#10;l30toddTxKXlACFcT+QKiFdAmP5/OcQrmdzH/9q5vdD3jlsjo+vhjhtgdB2Mr4GN18D4ahhfCaNf&#13;&#10;wKafQJxqvvy7XIi+e5+f5xy3jhljNb6L3nfFswHa3zMnUt5ydJPO+tx203RcDbFtvkfpHOH17Tk7&#13;&#10;3ofg2RPXQzgJ+ADVaC1CiGWFBL4Q25J6OIT4Kgh/AhzsioTGYmscbxT1EThOV11b/WYajSeQC+fd&#13;&#10;K2pf6N8S8paA6xo310WWAPKE2Ky65dR00HyLR8B1RH4FXAdcC/FG4CYIayGuBdZCWEvgJiK3AuuA&#13;&#10;MdXolp4jbhkXPHxvDj/pv7Bir6cSBo8hbnokm9fvw6Z1zP7dMf37RhhdDZuugTsuhc3Xtc/V/dys&#13;&#10;49nrtoCkeSAX+VAeCxp9dDqljv2dDkY2RqOp4yB6Pmrj+2mY59qK8f5ZdUueTMH5bs5PYwinAO+m&#13;&#10;Gl3bZaUQYscggS/E9qAe7gOcALwJ4n6z8pbQBH8xdkRFV9SvS4A16FjoW3SJidJYnj09I7a9xvOi&#13;&#10;rll5QU+6Is3clfAcEC+yWjrnhReBjURuJ3ALMW4mhFuIbM7sXpvZsw/E3TO77wKsmPwfh4Sw0haR&#13;&#10;Pb8jW+TwGFHktFvTjh4Op4v328r6d9NicjvSk+nhcJjOaVotcSanzczx00aWXd7/nr09+mnYHAE2&#13;&#10;AadDeCfV6HLLUiHE8kECX4jtST08AHgL8DqIKxcPdIlRa8HOMG9jWVrYU3Lhs9DAEi8Nk0oi1xnD&#13;&#10;E+0lEZab1hinr/Dz3r8OMZtfQNkZKYV2apTz/haxbKR9yp7tDTtbhc7fjrMy/W65jo6n1EuOgDde&#13;&#10;4Zwa/Vtfiny8Hs6A+T5ZlRbqdP3OTKGc2931nW19wLQ/L6O45JC5n/u0qPhb/jzwDqrRRYaxQohl&#13;&#10;iAS+EDuCenggxDcRwuuIC/fQTxdZ62mw7pNmp5QEWFa3GHXM/zaGM4V2+neHsOoU+Y7d+VhuKkOP&#13;&#10;ti07HYFpCrSCvebn5NnS8Rm0L2g07E4piPSGo7QUR7DDOfEEZssR7OmE5d/9vg6NaW+hzNO8Vv2W&#13;&#10;U+cJ/T7k71HpvcmPdX2vS208O73fQIwQPsckFWdNr1MTQiwbJPCF2JHUgwMhvAl4HYGV/tMsobyo&#13;&#10;e2Vd7ReESlZkiwRD7Dbu9uMJF8++LlGZ20yzrht1tNo759M4rw4R2rLRoPGRdQmvvH5ud+7s9RGR&#13;&#10;njDNbLQEtOeQeO+z+X5YjqjznWwIZAxnLROo7q0onXG76ltjNhygvr+v3FbjO1RyEt3+s+9C5x13&#13;&#10;rDGd+SS/+w9pXSLEzxDCu1iliL0QOysS+EIsB+rhgUzy818HrGwL5wXyiG5+i0tXoCdtJh0ZRnSJ&#13;&#10;GkM097olpUVur9N/S3zn9SyxXBLzGELJ67P0Hjo2FlNz6HEuaUULS5hb5+C9LtmSm2I4YKYjl9a1&#13;&#10;vl8dwrXolOZ95XYWxHs+hlXf/Dwsp7BkS+k34tlkmGjV8RwOz7kyf1N9bJ59gT8D8V1UYwl7IXZy&#13;&#10;JPCFWE7UgwMJ4Q1EXgscUK7sLN6Gpm2UF9vfCYfAEn+NbkpCKYvA5g6O5dj0FrdGdNcVo1afeb99&#13;&#10;oqRk9XNhnpR7zlzDTktQJ3VMUVewxxWBJYHqvAdmHa/fHMtR6mrrjN11S9jiBc6ZLVZk3+u305nx&#13;&#10;nERwI/DWqTe+H5aTYP0ujPEa/UYIYUyMn4LwPuXYCzE/SOALsRypB/sQwsuJ/DFwr36RwfR4LmhK&#13;&#10;As2LDhpzQyvtIRfPnldREFVF8ZSeE5nIyc7ZFNuJ8DNPyRLPJVuSip3PI7Ds8/rP2yd9dKVhzKpb&#13;&#10;TkSKI2aLTonn/OT183Hyfiw7CoJ6Vs36nnjfs6z7koCf1U3e25bTk/VLesyrn4/jvH+WI2N+P7zf&#13;&#10;wMKxYhpSWt88vh7ixwnhJFbprjhCzBsS+EIsZ+rBEDgOeCshPKgzat1I2aF93I3U9ok8FoRfS5w4&#13;&#10;4stqUxRkngC1OjDG8fpuPYG0h5gtRpdLbT0nyIvsWmLWapsfT/uYmpV8H9xdDMspIatjvc7s9C46&#13;&#10;Nd/frnPp41wU3puWk1pyOpb62aXnlf/f8R1O6xQdhNJ7URL9me32d+sGIn8HfIRqdIN/7kKInRkJ&#13;&#10;fCF2BuphAJ5O4C3E+JhGlLbzoTglgeBFNzvEsydOWtHmvG9P5OVjdtUvCZ6+YnYpzoSF9Z44Itka&#13;&#10;Ku/fczqKAjnHcSBazlRuh9WH1x90fy6l76UleKfn30fYW315Qjyzt/EZeeOUxL/jIALl3bLS+2fV&#13;&#10;S8rdsTDeY2OcxZeXQfwg8PdU49sQQsw1EvhC7GysHlZEjgeeCwyaB/uKco9SRLev2HYisq74Lwij&#13;&#10;lnhK7GoJ4r7nlZ5bQUwW+/QEVh88p8rozxT3WRvzvUv794frdsKyesVrH7qckD7ivUsIZ/XM70eh&#13;&#10;ruN/NR0DR+B7PvDs767fXv4e5o5OVq/zd1z43jTOOZ4L4WTgi1Sjza3zF0LMJRL4Quys1MNDIb4G&#13;&#10;wquAAyeFeeTUEiuZaJiKivRiT8DP6bZEO7RTNLoEnSe6F/pKi/Kody9h7TkbScdmfrsVYS4J4I52&#13;&#10;qSArXghq2e2M495rnx51Sp9NT1He+o5My0sRZUtk97Gj8D2xHMLGOfdxSo3xrM+pKOKt71Ayfqez&#13;&#10;2OX4FNrav4Ux8CmIJ1ON12xh50KInRgJfCF2dlYP9yTGFwDHE8JDyhHfTIT0SaMolln9O33lIr2z&#13;&#10;/x5R2T4R5Fb0tEswOuLS0m+N9l3OjGNnw5QOoZjbZNF6n/NC69x72F68E1HSR+4MWu+/d0ebhkBP&#13;&#10;j5VOMncgPIcz76vLabDwvjvW98bqq2RzyYnEf2+a11lcR+QUiB+lGl9TOBEhxJwjgS/EPLF6+FtE&#13;&#10;XgU8BxhOCku/8Y7IoRV5tARuMX+6EPV002ysNn0FvyM83Tbe333G61O/w2Eo1W9Eyi0xmGD2lwvt&#13;&#10;rCyv477u64yVylNDvX6yaq1nC/SIdqfnWbzDk2WPYVfjbelyQnNnKCmbfgbQdEJmr0uOV+kzj0D4&#13;&#10;d+BU4HNUo5FxQkKIXQwJfCHmkXpwEISXQnwlhPsuHuiKLCbHitFUT9wm/zfu705W3/jbfQCVF9m1&#13;&#10;XnuUxDfZGLk92bl1Rsinr7Nx3N2Dvk5E3q/hIOVmmWP0cGBcR8L7nmR1W6I4N9CywxPH1ntQcrC2&#13;&#10;xPkIpimN8zEdha7P0nOepsWOA5I/5bfh3M3a3UzgfxPjx/RgKiFEjgS+EPNMPVwBPBl4NXAssJst&#13;&#10;piPtlIZE+AB+rnoP8QmGcOoQsA3h6PzfitaWos1elNQwsJFKklXrFKylvnMHIeuq6BCVzsUjs9Vz&#13;&#10;lFoi3TsXz1BPdOd25JSEr9Of9f5N65QuYDXtMvpovS8k709ud9rOO2aNsVCv8XnkuJ/FaginEPgU&#13;&#10;q0a6G44QwkQCX4hdhXpwKIQXAS8DHjArz8WdGb3tKbDcKHnSdlpk1kvpETV3bcntsRwAR6QuVdRb&#13;&#10;T9nNT6ckEKfHig5K2qYkpLsoOG2dT/vtet8tsV8S+iVHDOdzsMZK23bVSezr85Colm2lv9Pul9qn&#13;&#10;ZW+j3g3A6cBpVKMLOzoWQggJfCF2Serhowm8lMjzgH39ikbkvOt+5UXRXcISk1mnXWkurQi1J2AN&#13;&#10;8VkY1hdtnjDO+/TE5rQ4F7OpY9NDUGLZV7InH8urYHzG7nhe/+mxkvAt9Wd9MHkbTyCn9QyHrDVY&#13;&#10;HwfFOebuWuXOUe64muNtgvg1CKcBZyq3XgixFCTwhdiVqYd7Q3w2hJcATwBCWZQuRfRYEXQK7Vh8&#13;&#10;3YhqF+paucruWIbQbQnSgvOQvx9OYNgvTAa1RF5Z7LVtb9Enqu2dlzfOEgV5K/pufa5Od669uRj2&#13;&#10;7Jy9cGzIP39PzOcOo/M99D5v9zvl/E5a/YSfAv8A/CPV6FfGGQshRCcS+EKICfXwMOA44PnArxcF&#13;&#10;HBSOdUVhS45A3p/jSDSEV1dk3bLFsNeLTC/JCSA739I55kK0w76SQ+QVu05Eu7kd2S9Fx0vvU1d0&#13;&#10;u/TedL027G9FxPPjXuNcvBtCv/Mz6WNr12+DKwl8isinqEZrPGuFEKIvEvhCiDb14IEQjiPwfCJH&#13;&#10;dQu2hbKSEIOOKGzejxGZN52D7HhLqHv9FGwvicI8sm3WdaK+lpPiOjwlB8sTlZYT1SNS7QnQhtmG&#13;&#10;ja0ofw+nzPUoOr47DQr2NmzuGsf5zrZszet7X+Ls8Kyf5MDiNRo3AWcAnwTO01NmhRBbEwl8IUSZ&#13;&#10;evAICM8Ffp/AvexophX1TCPs03oL7UoXOLZEUTpeX0HXIeBdliL+S2I6aetGrvM+SjYl45j9dYlR&#13;&#10;a8yUwmdQeiJupyOU/93zfEt30XG/M1kfvSLpuVPo2OO+f+ln0sN5CdxCjF8ihM8Q49eoxmNrRCGE&#13;&#10;uLNI4Ash+lMPVgG/D+FZwP2bB7uEEEY0uGdUvigM+0Sf87JUvHaIR1MU5q+9aH6hbmcKiPV+9ony&#13;&#10;W/Wt1/kpNaLLTl+Ws1MS010CvceOhvf1KNnV6jdrmDuY5nl02W85XqYzeyMxfgHCvwDfoBptRAgh&#13;&#10;tjES+EKILaMePoTJBbrPBo7ujLLmAmtWVBJ8yXEr3cGqt0W0Qs3OuRhOSy8hXhrXUrBeRD2xb6li&#13;&#10;3B1/OkBWXtx5yNs3DLX7s8YpOgjJuOZn3KfPpbyv+PUsm8r9/AriFyeiPp5DNd5U6FAIIbY6EvhC&#13;&#10;iDtPPbwv8HSIx0J4LDAEnIg9HX9P6SuUnShwKzLeN9JN0k9eWOovieKG0Kyann8a6e265Wjj/Kb1&#13;&#10;s/GtXYqGjZ6DZGA5Eq36noAP7R2Bruj2Fjtkhml5lL5ld2ar99p1Oqzva2OsCwh8mRjPhFArp14I&#13;&#10;sSORwBdCbF3q4b7AU5g8Ofd3gLvPjpnayBRL+E5BT7HZ6DsTcLNDW9Dfku4Gkw+4FNHY9z1I+rZ0&#13;&#10;ee/zzClF7XOHgbazMj2eOiVdzyLAOtbl6PXpIyuz7lyUf2XSvqyHmcW4AcL/gfhl4KtU4yvzlkII&#13;&#10;saOQwBdCbDvq4QrgN4BjgCcDjwJ2L6dXTF90CWujvSXsOiPcVvlCw1ZbT2w64n5JEfc+dnljFAS8&#13;&#10;tUFi3QPejLInuM5CXsdz2Ix+el1s3eVkGMfcZy40DDDqZea2j10E8esQzoL4TarxBqO1EELscCTw&#13;&#10;hRDbj3qwLyE8AXgykScDD5gc8NJB0mNeBD9p04oap/X67ABYY5WizaW+LfKIt1HFFMBWH6FQ13s/&#13;&#10;u2w03o+W8M/q9HKCrKh/KXTe4biZY2btXGfR6bNFBMJ1wNmzf9XoKqOiEEIsOyTwhRA7jnp4OPAk&#13;&#10;4HEL/45oRYpzUdjKWLGisZZwDO02Zn+Jfb1EYj52brv12rArpyWGaepRV9iXhGxia8O2/GQzgd6I&#13;&#10;pjt25xF3y29qkToQ1jl6Dllp9yRv6+2mmM7WTRC/BeHfgbMhXkg11iIphNjpkMAXQiwf6uERBH6L&#13;&#10;GB/P5GLd+zUreFHt5LgncDtTY6z2hqDs1U/eZ9LQveA0q9Mq7hDYZMWtnQxP8HbZbPRv2pW2K9hn&#13;&#10;jmPUNwV+Nr7lSHXm+TdeXw/x3xcE/XnAhbo4VggxD0jgCyGWL/XgEOBxEB7FJH//4cAexRSU3g+C&#13;&#10;SusU+rG0a6Nv67UZHXbGK9jclV/v2V4cO98G6Ij493ZsjM+ktGPR2KFI25XOKbHZ2uEwbZo5ABHi&#13;&#10;Twnh20S+C5xLNfpp6YyEEGJnRQJfCLHzUA+HwMOARwKPBh4B8ciy4E3xouCZOG2JT6ssLW8Xu8K8&#13;&#10;Vb8jzcfscym7Etk4s86ccVptSg5Blz1WKo1lsJF2Yz2ELN/9SCP3bUflBuA7EL5D4LvE+F2q8S3O&#13;&#10;iQohxFwhgS+E2LmpBwdBeDiBXyfyMIgPh3A/iEZSN9hpPpZwBVucltJReqSUNHLgLRGP3b4o5gsi&#13;&#10;3XU2MNJZrD47RH3nWB32tY7n72tqq/e58CsCa4hcAHwfWEM1+kVhQCGEmGsk8IUQ88fkXvwPZZLS&#13;&#10;83Dg14AHE9i3mGpTTPswIsgpeTS5Jcy7RK7TT1F8p69p1883K/o+4dXF2wXI+ymlEfVwJnxnZgxc&#13;&#10;DPHHhLAGWEOMF1CNr+55AkIIsUsggS+E2HWY3LXnwQv/jl78O+47U5WNqPaUjhz4RjpJwUGYlXui&#13;&#10;2klNydNR3Atks/x09zabpdQkq55lo3HITW3qsjsdEyCMIf4UwkUQLyKEHwEXEbmEanRHqQchhBAS&#13;&#10;+EIIAfXwEOAoJvn8R0E8avI/RwH7Nyv3SM3pypd3hXCPFJ/GuCVK+e+lvPq8vmdbKZeoZMuM24FL&#13;&#10;gF9AvATCJZP/uQTC5VSjTT1OUgghhIEEvhBClKgHd4NwbwKHE7kncDhwL+BwAvcixkOB3SaVDcFf&#13;&#10;zMHPB0sKOu/rn3Xe+aRfzzFJxpsVJQYW7SiK+euAK5r/4uWT/8N/AFdRjbQACSHENkACXwgh7gz1&#13;&#10;YHcIB0M8DMKBwCHAwcBBwKEL/x8C8a4Q9gdWmhfOFtNjlpL7nuPl6qdtMyFv5+tvBNZCXAtcC1zN&#13;&#10;5EmvV0O8Frhm8i9cS+AqVo1uN4wRQgixHZDAF0KI7Uk93H0i9tl/Ivjj9P+VhLA/MCSyN4GVxDiE&#13;&#10;sB+wB7DXpIO4J4Q9M9G/N8ThghDfDOS3g9wErFv4ewysn/yLYwhrgRFwG3ArxNsg3DQR8mHtgqBf&#13;&#10;SzXesDXfBiGEENsOCXwhhBBCCCHmiBU72gAhhBBCCCHE1kMCXwghhBBCiDlCAl8IIYQQQog5QgJf&#13;&#10;CCGEEEKIOUICXwghhBBCiDlCAl8IIYQQQog5QgJfCCGEEEKIOUICXwghhBBCiDlCAl8IIYQQQog5&#13;&#10;QgJfCCGEEEKIOUICXwghhBBCiDlCAl8IIYQQQog5QgJfCCGEEEKIOUICXwghhBBCiDlCAl8IIYQQ&#13;&#10;Qog5QgJfCCGEEEKIOUICXwghhBBCiDlC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4v8D9xyY&#13;&#10;r4ROSV0AAAAASUVORK5CYIJQSwMEFAAGAAgAAAAhAFd98erUAAAArQIAABkAAABkcnMvX3JlbHMv&#13;&#10;ZTJvRG9jLnhtbC5yZWxzvJLBasMwDIbvg76D0X1xkpYxRp1eRqHX0T2AsBXHNJaN7ZX17WcogxVK&#13;&#10;d8tREv/3fwdtd99+FmdK2QVW0DUtCGIdjGOr4PO4f34FkQuywTkwKbhQht2wetp+0IylhvLkYhaV&#13;&#10;wlnBVEp8kzLriTzmJkTiehlD8ljqmKyMqE9oSfZt+yLTXwYMN0xxMArSwaxBHC+xNv/PDuPoNL0H&#13;&#10;/eWJy50K6XztrkBMlooCT8bhdbluIluQ9x36ZRz6Rw7dMg7dI4fNMg6bXwd582TDDwAAAP//AwBQ&#13;&#10;SwMECgAAAAAAAAAhAINWyhONqAEAjagBABQAAABkcnMvbWVkaWEvaW1hZ2U0LnBuZ4lQTkcNChoK&#13;&#10;AAAADUlIRFIAAAL4AAAC+AgGAAAADiKD4wAAAAlwSFlzAAAXEgAAFxIBZ5/SUgAANvhpVFh0WE1M&#13;&#10;OmNvbS5hZG9iZS54bXAAAAAAADw/eHBhY2tldCBiZWdpbj0i77u/IiBpZD0iVzVNME1wQ2VoaUh6&#13;&#10;cmVTek5UY3prYzlkIj8+IDx4OnhtcG1ldGEgeG1sbnM6eD0iYWRvYmU6bnM6bWV0YS8iIHg6eG1w&#13;&#10;dGs9IkFkb2JlIFhNUCBDb3JlIDkuMS1jMDAxIDc5LmE4ZDQ3NTM0OSwgMjAyMy8wMy8yMy0xMzow&#13;&#10;NTo0NSAgICAgICAgIj4gPHJkZjpSREYgeG1sbnM6cmRmPSJodHRwOi8vd3d3LnczLm9yZy8xOTk5&#13;&#10;LzAyLzIyLXJkZi1zeW50YXgtbnMjIj4gPHJkZjpEZXNjcmlwdGlvbiByZGY6YWJvdXQ9IiIgeG1s&#13;&#10;bnM6ZGM9Imh0dHA6Ly9wdXJsLm9yZy9kYy9lbGVtZW50cy8xLjEvIiB4bWxuczp4bXA9Imh0dHA6&#13;&#10;Ly9ucy5hZG9iZS5jb20veGFwLzEuMC8iIHhtbG5zOnhtcE1NPSJodHRwOi8vbnMuYWRvYmUuY29t&#13;&#10;L3hhcC8xLjAvbW0vIiB4bWxuczpzdFJlZj0iaHR0cDovL25zLmFkb2JlLmNvbS94YXAvMS4wL3NU&#13;&#10;eXBlL1Jlc291cmNlUmVmIyIgeG1sbnM6c3RFdnQ9Imh0dHA6Ly9ucy5hZG9iZS5jb20veGFwLzEu&#13;&#10;MC9zVHlwZS9SZXNvdXJjZUV2ZW50IyIgeG1sbnM6aWxsdXN0cmF0b3I9Imh0dHA6Ly9ucy5hZG9i&#13;&#10;ZS5jb20vaWxsdXN0cmF0b3IvMS4wLyIgeG1sbnM6eG1wVFBnPSJodHRwOi8vbnMuYWRvYmUuY29t&#13;&#10;L3hhcC8xLjAvdC9wZy8iIHhtbG5zOnN0RGltPSJodHRwOi8vbnMuYWRvYmUuY29tL3hhcC8xLjAv&#13;&#10;c1R5cGUvRGltZW5zaW9ucyMiIHhtbG5zOnhtcEc9Imh0dHA6Ly9ucy5hZG9iZS5jb20veGFwLzEu&#13;&#10;MC9nLyIgeG1sbnM6cGRmPSJodHRwOi8vbnMuYWRvYmUuY29tL3BkZi8xLjMvIiB4bWxuczpwaG90&#13;&#10;b3Nob3A9Imh0dHA6Ly9ucy5hZG9iZS5jb20vcGhvdG9zaG9wLzEuMC8iIGRjOmZvcm1hdD0iaW1h&#13;&#10;Z2UvcG5nIiB4bXA6TWV0YWRhdGFEYXRlPSIyMDIzLTA4LTAxVDEzOjQ1OjEwKzAxOjAwIiB4bXA6&#13;&#10;TW9kaWZ5RGF0ZT0iMjAyMy0wOC0wMVQxMzo0NToxMCswMTowMCIgeG1wOkNyZWF0ZURhdGU9IjIw&#13;&#10;MjMtMDctMTdUMTU6MTg6MjIrMDE6MDAiIHhtcDpDcmVhdG9yVG9vbD0iQWRvYmUgSWxsdXN0cmF0&#13;&#10;b3IgMjcuNyAoTWFjaW50b3NoKSIgeG1wTU06SW5zdGFuY2VJRD0ieG1wLmlpZDo5YjIzNDRjNi01&#13;&#10;ODFiLTRiOTctOGYyNi0zMzQ3NWEwZjBlYTEiIHhtcE1NOkRvY3VtZW50SUQ9ImFkb2JlOmRvY2lk&#13;&#10;OnBob3Rvc2hvcDowNDczOTZlZi01MDdhLTgyNGUtOWRkZi01ODg2ZjNlNjBkZjUiIHhtcE1NOk9y&#13;&#10;aWdpbmFsRG9jdW1lbnRJRD0idXVpZDo1RDIwODkyNDkzQkZEQjExOTE0QTg1OTBEMzE1MDhDOCIg&#13;&#10;eG1wTU06UmVuZGl0aW9uQ2xhc3M9InByb29mOnBkZiIgaWxsdXN0cmF0b3I6U3RhcnR1cFByb2Zp&#13;&#10;bGU9IlByaW50IiBpbGx1c3RyYXRvcjpDcmVhdG9yU3ViVG9vbD0iQWRvYmUgSWxsdXN0cmF0b3Ii&#13;&#10;IHhtcFRQZzpIYXNWaXNpYmxlT3ZlcnByaW50PSJGYWxzZSIgeG1wVFBnOkhhc1Zpc2libGVUcmFu&#13;&#10;c3BhcmVuY3k9IkZhbHNlIiB4bXBUUGc6TlBhZ2VzPSIxIiBwZGY6UHJvZHVjZXI9IkFkb2JlIFBE&#13;&#10;RiBsaWJyYXJ5IDE3LjAwIiBwaG90b3Nob3A6Q29sb3JNb2RlPSIzIj4gPGRjOnRpdGxlPiA8cmRm&#13;&#10;OkFsdD4gPHJkZjpsaSB4bWw6bGFuZz0ieC1kZWZhdWx0Ij5CUklFUy1pY29uczwvcmRmOmxpPiA8&#13;&#10;L3JkZjpBbHQ+IDwvZGM6dGl0bGU+IDx4bXBNTTpEZXJpdmVkRnJvbSBzdFJlZjppbnN0YW5jZUlE&#13;&#10;PSJ4bXAuaWlkOmU3OGY4ODEwLWFiYmQtNDE4NC1iY2I0LTFmNTJjMjMxMjNjNyIgc3RSZWY6ZG9j&#13;&#10;dW1lbnRJRD0ieG1wLmRpZDplNzhmODgxMC1hYmJkLTQxODQtYmNiNC0xZjUyYzIzMTIzYzciIHN0&#13;&#10;UmVmOm9yaWdpbmFsRG9jdW1lbnRJRD0idXVpZDo1RDIwODkyNDkzQkZEQjExOTE0QTg1OTBEMzE1&#13;&#10;MDhDOCIgc3RSZWY6cmVuZGl0aW9uQ2xhc3M9InByb29mOnBkZiIvPiA8eG1wTU06SGlzdG9yeT4g&#13;&#10;PHJkZjpTZXE+IDxyZGY6bGkgc3RFdnQ6YWN0aW9uPSJzYXZlZCIgc3RFdnQ6aW5zdGFuY2VJRD0i&#13;&#10;eG1wLmlpZDo3M2RjMjNiNC0yMTNjLTQxMTktODBiMC0wMDllYWZiZjEzYmEiIHN0RXZ0OndoZW49&#13;&#10;IjIwMjMtMDctMTdUMTU6MDU6MTArMDE6MDAiIHN0RXZ0OnNvZnR3YXJlQWdlbnQ9IkFkb2JlIEls&#13;&#10;bHVzdHJhdG9yIDI3LjcgKE1hY2ludG9zaCkiIHN0RXZ0OmNoYW5nZWQ9Ii8iLz4gPHJkZjpsaSBz&#13;&#10;dEV2dDphY3Rpb249InNhdmVkIiBzdEV2dDppbnN0YW5jZUlEPSJ4bXAuaWlkOjdmM2Y1ZTE0LTc1&#13;&#10;MDMtNDYwYS1hMmVkLTRkNTg5YWU1NGQwMiIgc3RFdnQ6d2hlbj0iMjAyMy0wNy0xN1QxNToxODox&#13;&#10;NyswMTowMCIgc3RFdnQ6c29mdHdhcmVBZ2VudD0iQWRvYmUgSWxsdXN0cmF0b3IgMjcuNyAoTWFj&#13;&#10;aW50b3NoKSIgc3RFdnQ6Y2hhbmdlZD0iLyIvPiA8cmRmOmxpIHN0RXZ0OmFjdGlvbj0iY29udmVy&#13;&#10;dGVkIiBzdEV2dDpwYXJhbWV0ZXJzPSJmcm9tIGFwcGxpY2F0aW9uL3BkZiB0byBhcHBsaWNhdGlv&#13;&#10;bi92bmQuYWRvYmUucGhvdG9zaG9wIi8+IDxyZGY6bGkgc3RFdnQ6YWN0aW9uPSJzYXZlZCIgc3RF&#13;&#10;dnQ6aW5zdGFuY2VJRD0ieG1wLmlpZDplNzhmODgxMC1hYmJkLTQxODQtYmNiNC0xZjUyYzIzMTIz&#13;&#10;YzciIHN0RXZ0OndoZW49IjIwMjMtMDgtMDFUMTM6NDU6MTArMDE6MDAiIHN0RXZ0OnNvZnR3YXJl&#13;&#10;QWdlbnQ9IkFkb2JlIFBob3Rvc2hvcCAyNC43IChNYWNpbnRvc2gpIiBzdEV2dDpjaGFuZ2VkPSIv&#13;&#10;Ii8+IDxyZGY6bGkgc3RFdnQ6YWN0aW9uPSJjb252ZXJ0ZWQiIHN0RXZ0OnBhcmFtZXRlcnM9ImZy&#13;&#10;b20gYXBwbGljYXRpb24vcGRmIHRvIGltYWdlL3BuZyIvPiA8cmRmOmxpIHN0RXZ0OmFjdGlvbj0i&#13;&#10;ZGVyaXZlZCIgc3RFdnQ6cGFyYW1ldGVycz0iY29udmVydGVkIGZyb20gYXBwbGljYXRpb24vdm5k&#13;&#10;LmFkb2JlLnBob3Rvc2hvcCB0byBpbWFnZS9wbmciLz4gPHJkZjpsaSBzdEV2dDphY3Rpb249InNh&#13;&#10;dmVkIiBzdEV2dDppbnN0YW5jZUlEPSJ4bXAuaWlkOjliMjM0NGM2LTU4MWItNGI5Ny04ZjI2LTMz&#13;&#10;NDc1YTBmMGVhMSIgc3RFdnQ6d2hlbj0iMjAyMy0wOC0wMVQxMzo0NToxMCswMTowMCIgc3RFdnQ6&#13;&#10;c29mdHdhcmVBZ2VudD0iQWRvYmUgUGhvdG9zaG9wIDI0LjcgKE1hY2ludG9zaCkiIHN0RXZ0OmNo&#13;&#10;YW5nZWQ9Ii8iLz4gPC9yZGY6U2VxPiA8L3htcE1NOkhpc3Rvcnk+IDx4bXBUUGc6TWF4UGFnZVNp&#13;&#10;emUgc3REaW06dz0iNjQuMzIyNTA0IiBzdERpbTpoPSIyNDkuNDYyNTY5IiBzdERpbTp1bml0PSJN&#13;&#10;aWxsaW1ldGVycyIvPiA8eG1wVFBnOlBsYXRlTmFtZXM+IDxyZGY6U2VxPiA8cmRmOmxpPkN5YW48&#13;&#10;L3JkZjpsaT4gPHJkZjpsaT5NYWdlbnRhPC9yZGY6bGk+IDxyZGY6bGk+WWVsbG93PC9yZGY6bGk+&#13;&#10;IDwvcmRmOlNlcT4gPC94bXBUUGc6UGxhdGVOYW1lcz4gPHhtcFRQZzpTd2F0Y2hHcm91cHM+IDxy&#13;&#10;ZGY6U2VxPiA8cmRmOmxpPiA8cmRmOkRlc2NyaXB0aW9uIHhtcEc6Z3JvdXBOYW1lPSJEZWZhdWx0&#13;&#10;IFN3YXRjaCBHcm91cCIgeG1wRzpncm91cFR5cGU9IjAiPiA8eG1wRzpDb2xvcmFudHM+IDxyZGY6&#13;&#10;U2VxPiA8cmRmOmxpIHhtcEc6c3dhdGNoTmFtZT0iV2hpdGUiIHhtcEc6bW9kZT0iQ01ZSyIgeG1w&#13;&#10;Rzp0eXBlPSJQUk9DRVNTIiB4bXBHOmN5YW49IjAuMDAwMDAwIiB4bXBHOm1hZ2VudGE9IjAuMDAw&#13;&#10;MDAwIiB4bXBHOnllbGxvdz0iMC4wMDAwMDAiIHhtcEc6YmxhY2s9IjAuMDAwMDAwIi8+IDxyZGY6&#13;&#10;bGkgeG1wRzpzd2F0Y2hOYW1lPSJCbGFjayIgeG1wRzptb2RlPSJDTVlLIiB4bXBHOnR5cGU9IlBS&#13;&#10;T0NFU1MiIHhtcEc6Y3lhbj0iMC4wMDAwMDAiIHhtcEc6bWFnZW50YT0iMC4wMDAwMDAiIHhtcEc6&#13;&#10;eWVsbG93PSIwLjAwMDAwMCIgeG1wRzpibGFjaz0iMTAwLjAwMDAwMCIvPiA8cmRmOmxpIHhtcEc6&#13;&#10;c3dhdGNoTmFtZT0iQ01ZSyBSZWQiIHhtcEc6bW9kZT0iQ01ZSyIgeG1wRzp0eXBlPSJQUk9DRVNT&#13;&#10;IiB4bXBHOmN5YW49IjAuMDAwMDAwIiB4bXBHOm1hZ2VudGE9IjEwMC4wMDAwMDAiIHhtcEc6eWVs&#13;&#10;bG93PSIxMDAuMDAwMDAwIiB4bXBHOmJsYWNrPSIwLjAwMDAwMCIvPiA8cmRmOmxpIHhtcEc6c3dh&#13;&#10;dGNoTmFtZT0iQ01ZSyBZZWxsb3ciIHhtcEc6bW9kZT0iQ01ZSyIgeG1wRzp0eXBlPSJQUk9DRVNT&#13;&#10;IiB4bXBHOmN5YW49IjAuMDAwMDAwIiB4bXBHOm1hZ2VudGE9IjAuMDAwMDAwIiB4bXBHOnllbGxv&#13;&#10;dz0iMTAwLjAwMDAwMCIgeG1wRzpibGFjaz0iMC4wMDAwMDAiLz4gPHJkZjpsaSB4bXBHOnN3YXRj&#13;&#10;aE5hbWU9IkNNWUsgR3JlZW4iIHhtcEc6bW9kZT0iQ01ZSyIgeG1wRzp0eXBlPSJQUk9DRVNTIiB4&#13;&#10;bXBHOmN5YW49IjEwMC4wMDAwMDAiIHhtcEc6bWFnZW50YT0iMC4wMDAwMDAiIHhtcEc6eWVsbG93&#13;&#10;PSIxMDAuMDAwMDAwIiB4bXBHOmJsYWNrPSIwLjAwMDAwMCIvPiA8cmRmOmxpIHhtcEc6c3dhdGNo&#13;&#10;TmFtZT0iQ01ZSyBDeWFuIiB4bXBHOm1vZGU9IkNNWUsiIHhtcEc6dHlwZT0iUFJPQ0VTUyIgeG1w&#13;&#10;RzpjeWFuPSIxMDAuMDAwMDAwIiB4bXBHOm1hZ2VudGE9IjAuMDAwMDAwIiB4bXBHOnllbGxvdz0i&#13;&#10;MC4wMDAwMDAiIHhtcEc6YmxhY2s9IjAuMDAwMDAwIi8+IDxyZGY6bGkgeG1wRzpzd2F0Y2hOYW1l&#13;&#10;PSJDTVlLIEJsdWUiIHhtcEc6bW9kZT0iQ01ZSyIgeG1wRzp0eXBlPSJQUk9DRVNTIiB4bXBHOmN5&#13;&#10;YW49IjEwMC4wMDAwMDAiIHhtcEc6bWFnZW50YT0iMTAwLjAwMDAwMCIgeG1wRzp5ZWxsb3c9IjAu&#13;&#10;MDAwMDAwIiB4bXBHOmJsYWNrPSIwLjAwMDAwMCIvPiA8cmRmOmxpIHhtcEc6c3dhdGNoTmFtZT0i&#13;&#10;Q01ZSyBNYWdlbnRhIiB4bXBHOm1vZGU9IkNNWUsiIHhtcEc6dHlwZT0iUFJPQ0VTUyIgeG1wRzpj&#13;&#10;eWFuPSIwLjAwMDAwMCIgeG1wRzptYWdlbnRhPSIxMDAuMDAwMDAwIiB4bXBHOnllbGxvdz0iMC4w&#13;&#10;MDAwMDAiIHhtcEc6YmxhY2s9IjAuMDAwMDAwIi8+IDxyZGY6bGkgeG1wRzpzd2F0Y2hOYW1lPSJD&#13;&#10;PTE1IE09MTAwIFk9OTAgSz0xMCIgeG1wRzptb2RlPSJDTVlLIiB4bXBHOnR5cGU9IlBST0NFU1Mi&#13;&#10;IHhtcEc6Y3lhbj0iMTUuMDAwMDAwIiB4bXBHOm1hZ2VudGE9IjEwMC4wMDAwMDAiIHhtcEc6eWVs&#13;&#10;bG93PSI5MC4wMDAwMDAiIHhtcEc6YmxhY2s9IjEwLjAwMDAwMCIvPiA8cmRmOmxpIHhtcEc6c3dh&#13;&#10;dGNoTmFtZT0iQz0wIE09OTAgWT04NSBLPTAiIHhtcEc6bW9kZT0iQ01ZSyIgeG1wRzp0eXBlPSJQ&#13;&#10;Uk9DRVNTIiB4bXBHOmN5YW49IjAuMDAwMDAwIiB4bXBHOm1hZ2VudGE9IjkwLjAwMDAwMCIgeG1w&#13;&#10;Rzp5ZWxsb3c9Ijg1LjAwMDAwMCIgeG1wRzpibGFjaz0iMC4wMDAwMDAiLz4gPHJkZjpsaSB4bXBH&#13;&#10;OnN3YXRjaE5hbWU9IkM9MCBNPTgwIFk9OTUgSz0wIiB4bXBHOm1vZGU9IkNNWUsiIHhtcEc6dHlw&#13;&#10;ZT0iUFJPQ0VTUyIgeG1wRzpjeWFuPSIwLjAwMDAwMCIgeG1wRzptYWdlbnRhPSI4MC4wMDAwMDAi&#13;&#10;IHhtcEc6eWVsbG93PSI5NS4wMDAwMDAiIHhtcEc6YmxhY2s9IjAuMDAwMDAwIi8+IDxyZGY6bGkg&#13;&#10;eG1wRzpzd2F0Y2hOYW1lPSJDPTAgTT01MCBZPTEwMCBLPTAiIHhtcEc6bW9kZT0iQ01ZSyIgeG1w&#13;&#10;Rzp0eXBlPSJQUk9DRVNTIiB4bXBHOmN5YW49IjAuMDAwMDAwIiB4bXBHOm1hZ2VudGE9IjUwLjAw&#13;&#10;MDAwMCIgeG1wRzp5ZWxsb3c9IjEwMC4wMDAwMDAiIHhtcEc6YmxhY2s9IjAuMDAwMDAwIi8+IDxy&#13;&#10;ZGY6bGkgeG1wRzpzd2F0Y2hOYW1lPSJDPTAgTT0zNSBZPTg1IEs9MCIgeG1wRzptb2RlPSJDTVlL&#13;&#10;IiB4bXBHOnR5cGU9IlBST0NFU1MiIHhtcEc6Y3lhbj0iMC4wMDAwMDAiIHhtcEc6bWFnZW50YT0i&#13;&#10;MzUuMDAwMDAwIiB4bXBHOnllbGxvdz0iODUuMDAwMDAwIiB4bXBHOmJsYWNrPSIwLjAwMDAwMCIv&#13;&#10;PiA8cmRmOmxpIHhtcEc6c3dhdGNoTmFtZT0iQz01IE09MCBZPTkwIEs9MCIgeG1wRzptb2RlPSJD&#13;&#10;TVlLIiB4bXBHOnR5cGU9IlBST0NFU1MiIHhtcEc6Y3lhbj0iNS4wMDAwMDAiIHhtcEc6bWFnZW50&#13;&#10;YT0iMC4wMDAwMDAiIHhtcEc6eWVsbG93PSI5MC4wMDAwMDAiIHhtcEc6YmxhY2s9IjAuMDAwMDAw&#13;&#10;Ii8+IDxyZGY6bGkgeG1wRzpzd2F0Y2hOYW1lPSJDPTIwIE09MCBZPTEwMCBLPTAiIHhtcEc6bW9k&#13;&#10;ZT0iQ01ZSyIgeG1wRzp0eXBlPSJQUk9DRVNTIiB4bXBHOmN5YW49IjIwLjAwMDAwMCIgeG1wRzpt&#13;&#10;YWdlbnRhPSIwLjAwMDAwMCIgeG1wRzp5ZWxsb3c9IjEwMC4wMDAwMDAiIHhtcEc6YmxhY2s9IjAu&#13;&#10;MDAwMDAwIi8+IDxyZGY6bGkgeG1wRzpzd2F0Y2hOYW1lPSJDPTUwIE09MCBZPTEwMCBLPTAiIHht&#13;&#10;cEc6bW9kZT0iQ01ZSyIgeG1wRzp0eXBlPSJQUk9DRVNTIiB4bXBHOmN5YW49IjUwLjAwMDAwMCIg&#13;&#10;eG1wRzptYWdlbnRhPSIwLjAwMDAwMCIgeG1wRzp5ZWxsb3c9IjEwMC4wMDAwMDAiIHhtcEc6Ymxh&#13;&#10;Y2s9IjAuMDAwMDAwIi8+IDxyZGY6bGkgeG1wRzpzd2F0Y2hOYW1lPSJDPTc1IE09MCBZPTEwMCBL&#13;&#10;PTAiIHhtcEc6bW9kZT0iQ01ZSyIgeG1wRzp0eXBlPSJQUk9DRVNTIiB4bXBHOmN5YW49Ijc1LjAw&#13;&#10;MDAwMCIgeG1wRzptYWdlbnRhPSIwLjAwMDAwMCIgeG1wRzp5ZWxsb3c9IjEwMC4wMDAwMDAiIHht&#13;&#10;cEc6YmxhY2s9IjAuMDAwMDAwIi8+IDxyZGY6bGkgeG1wRzpzd2F0Y2hOYW1lPSJDPTg1IE09MTAg&#13;&#10;WT0xMDAgSz0xMCIgeG1wRzptb2RlPSJDTVlLIiB4bXBHOnR5cGU9IlBST0NFU1MiIHhtcEc6Y3lh&#13;&#10;bj0iODUuMDAwMDAwIiB4bXBHOm1hZ2VudGE9IjEwLjAwMDAwMCIgeG1wRzp5ZWxsb3c9IjEwMC4w&#13;&#10;MDAwMDAiIHhtcEc6YmxhY2s9IjEwLjAwMDAwMCIvPiA8cmRmOmxpIHhtcEc6c3dhdGNoTmFtZT0i&#13;&#10;Qz05MCBNPTMwIFk9OTUgSz0zMCIgeG1wRzptb2RlPSJDTVlLIiB4bXBHOnR5cGU9IlBST0NFU1Mi&#13;&#10;IHhtcEc6Y3lhbj0iOTAuMDAwMDAwIiB4bXBHOm1hZ2VudGE9IjMwLjAwMDAwMCIgeG1wRzp5ZWxs&#13;&#10;b3c9Ijk1LjAwMDAwMCIgeG1wRzpibGFjaz0iMzAuMDAwMDAwIi8+IDxyZGY6bGkgeG1wRzpzd2F0&#13;&#10;Y2hOYW1lPSJDPTc1IE09MCBZPTc1IEs9MCIgeG1wRzptb2RlPSJDTVlLIiB4bXBHOnR5cGU9IlBS&#13;&#10;T0NFU1MiIHhtcEc6Y3lhbj0iNzUuMDAwMDAwIiB4bXBHOm1hZ2VudGE9IjAuMDAwMDAwIiB4bXBH&#13;&#10;OnllbGxvdz0iNzUuMDAwMDAwIiB4bXBHOmJsYWNrPSIwLjAwMDAwMCIvPiA8cmRmOmxpIHhtcEc6&#13;&#10;c3dhdGNoTmFtZT0iQz04MCBNPTEwIFk9NDUgSz0wIiB4bXBHOm1vZGU9IkNNWUsiIHhtcEc6dHlw&#13;&#10;ZT0iUFJPQ0VTUyIgeG1wRzpjeWFuPSI4MC4wMDAwMDAiIHhtcEc6bWFnZW50YT0iMTAuMDAwMDAw&#13;&#10;IiB4bXBHOnllbGxvdz0iNDUuMDAwMDAwIiB4bXBHOmJsYWNrPSIwLjAwMDAwMCIvPiA8cmRmOmxp&#13;&#10;IHhtcEc6c3dhdGNoTmFtZT0iQz03MCBNPTE1IFk9MCBLPTAiIHhtcEc6bW9kZT0iQ01ZSyIgeG1w&#13;&#10;Rzp0eXBlPSJQUk9DRVNTIiB4bXBHOmN5YW49IjcwLjAwMDAwMCIgeG1wRzptYWdlbnRhPSIxNS4w&#13;&#10;MDAwMDAiIHhtcEc6eWVsbG93PSIwLjAwMDAwMCIgeG1wRzpibGFjaz0iMC4wMDAwMDAiLz4gPHJk&#13;&#10;ZjpsaSB4bXBHOnN3YXRjaE5hbWU9IkM9ODUgTT01MCBZPTAgSz0wIiB4bXBHOm1vZGU9IkNNWUsi&#13;&#10;IHhtcEc6dHlwZT0iUFJPQ0VTUyIgeG1wRzpjeWFuPSI4NS4wMDAwMDAiIHhtcEc6bWFnZW50YT0i&#13;&#10;NTAuMDAwMDAwIiB4bXBHOnllbGxvdz0iMC4wMDAwMDAiIHhtcEc6YmxhY2s9IjAuMDAwMDAwIi8+&#13;&#10;IDxyZGY6bGkgeG1wRzpzd2F0Y2hOYW1lPSJDPTEwMCBNPTk1IFk9NSBLPTAiIHhtcEc6bW9kZT0i&#13;&#10;Q01ZSyIgeG1wRzp0eXBlPSJQUk9DRVNTIiB4bXBHOmN5YW49IjEwMC4wMDAwMDAiIHhtcEc6bWFn&#13;&#10;ZW50YT0iOTUuMDAwMDAwIiB4bXBHOnllbGxvdz0iNS4wMDAwMDAiIHhtcEc6YmxhY2s9IjAuMDAw&#13;&#10;MDAwIi8+IDxyZGY6bGkgeG1wRzpzd2F0Y2hOYW1lPSJDPTEwMCBNPTEwMCBZPTI1IEs9MjUiIHht&#13;&#10;cEc6bW9kZT0iQ01ZSyIgeG1wRzp0eXBlPSJQUk9DRVNTIiB4bXBHOmN5YW49IjEwMC4wMDAwMDAi&#13;&#10;IHhtcEc6bWFnZW50YT0iMTAwLjAwMDAwMCIgeG1wRzp5ZWxsb3c9IjI1LjAwMDAwMCIgeG1wRzpi&#13;&#10;bGFjaz0iMjUuMDAwMDAwIi8+IDxyZGY6bGkgeG1wRzpzd2F0Y2hOYW1lPSJDPTc1IE09MTAwIFk9&#13;&#10;MCBLPTAiIHhtcEc6bW9kZT0iQ01ZSyIgeG1wRzp0eXBlPSJQUk9DRVNTIiB4bXBHOmN5YW49Ijc1&#13;&#10;LjAwMDAwMCIgeG1wRzptYWdlbnRhPSIxMDAuMDAwMDAwIiB4bXBHOnllbGxvdz0iMC4wMDAwMDAi&#13;&#10;IHhtcEc6YmxhY2s9IjAuMDAwMDAwIi8+IDxyZGY6bGkgeG1wRzpzd2F0Y2hOYW1lPSJDPTUwIE09&#13;&#10;MTAwIFk9MCBLPTAiIHhtcEc6bW9kZT0iQ01ZSyIgeG1wRzp0eXBlPSJQUk9DRVNTIiB4bXBHOmN5&#13;&#10;YW49IjUwLjAwMDAwMCIgeG1wRzptYWdlbnRhPSIxMDAuMDAwMDAwIiB4bXBHOnllbGxvdz0iMC4w&#13;&#10;MDAwMDAiIHhtcEc6YmxhY2s9IjAuMDAwMDAwIi8+IDxyZGY6bGkgeG1wRzpzd2F0Y2hOYW1lPSJD&#13;&#10;PTM1IE09MTAwIFk9MzUgSz0xMCIgeG1wRzptb2RlPSJDTVlLIiB4bXBHOnR5cGU9IlBST0NFU1Mi&#13;&#10;IHhtcEc6Y3lhbj0iMzUuMDAwMDAwIiB4bXBHOm1hZ2VudGE9IjEwMC4wMDAwMDAiIHhtcEc6eWVs&#13;&#10;bG93PSIzNS4wMDAwMDAiIHhtcEc6YmxhY2s9IjEwLjAwMDAwMCIvPiA8cmRmOmxpIHhtcEc6c3dh&#13;&#10;dGNoTmFtZT0iQz0xMCBNPTEwMCBZPTUwIEs9MCIgeG1wRzptb2RlPSJDTVlLIiB4bXBHOnR5cGU9&#13;&#10;IlBST0NFU1MiIHhtcEc6Y3lhbj0iMTAuMDAwMDAwIiB4bXBHOm1hZ2VudGE9IjEwMC4wMDAwMDAi&#13;&#10;IHhtcEc6eWVsbG93PSI1MC4wMDAwMDAiIHhtcEc6YmxhY2s9IjAuMDAwMDAwIi8+IDxyZGY6bGkg&#13;&#10;eG1wRzpzd2F0Y2hOYW1lPSJDPTAgTT05NSBZPTIwIEs9MCIgeG1wRzptb2RlPSJDTVlLIiB4bXBH&#13;&#10;OnR5cGU9IlBST0NFU1MiIHhtcEc6Y3lhbj0iMC4wMDAwMDAiIHhtcEc6bWFnZW50YT0iOTUuMDAw&#13;&#10;MDAwIiB4bXBHOnllbGxvdz0iMjAuMDAwMDAwIiB4bXBHOmJsYWNrPSIwLjAwMDAwMCIvPiA8cmRm&#13;&#10;OmxpIHhtcEc6c3dhdGNoTmFtZT0iQz0yNSBNPTI1IFk9NDAgSz0wIiB4bXBHOm1vZGU9IkNNWUsi&#13;&#10;IHhtcEc6dHlwZT0iUFJPQ0VTUyIgeG1wRzpjeWFuPSIyNS4wMDAwMDAiIHhtcEc6bWFnZW50YT0i&#13;&#10;MjUuMDAwMDAwIiB4bXBHOnllbGxvdz0iNDAuMDAwMDAwIiB4bXBHOmJsYWNrPSIwLjAwMDAwMCIv&#13;&#10;PiA8cmRmOmxpIHhtcEc6c3dhdGNoTmFtZT0iQz00MCBNPTQ1IFk9NTAgSz01IiB4bXBHOm1vZGU9&#13;&#10;IkNNWUsiIHhtcEc6dHlwZT0iUFJPQ0VTUyIgeG1wRzpjeWFuPSI0MC4wMDAwMDAiIHhtcEc6bWFn&#13;&#10;ZW50YT0iNDUuMDAwMDAwIiB4bXBHOnllbGxvdz0iNTAuMDAwMDAwIiB4bXBHOmJsYWNrPSI1LjAw&#13;&#10;MDAwMCIvPiA8cmRmOmxpIHhtcEc6c3dhdGNoTmFtZT0iQz01MCBNPTUwIFk9NjAgSz0yNSIgeG1w&#13;&#10;Rzptb2RlPSJDTVlLIiB4bXBHOnR5cGU9IlBST0NFU1MiIHhtcEc6Y3lhbj0iNTAuMDAwMDAwIiB4&#13;&#10;bXBHOm1hZ2VudGE9IjUwLjAwMDAwMCIgeG1wRzp5ZWxsb3c9IjYwLjAwMDAwMCIgeG1wRzpibGFj&#13;&#10;az0iMjUuMDAwMDAwIi8+IDxyZGY6bGkgeG1wRzpzd2F0Y2hOYW1lPSJDPTU1IE09NjAgWT02NSBL&#13;&#10;PTQwIiB4bXBHOm1vZGU9IkNNWUsiIHhtcEc6dHlwZT0iUFJPQ0VTUyIgeG1wRzpjeWFuPSI1NS4w&#13;&#10;MDAwMDAiIHhtcEc6bWFnZW50YT0iNjAuMDAwMDAwIiB4bXBHOnllbGxvdz0iNjUuMDAwMDAwIiB4&#13;&#10;bXBHOmJsYWNrPSI0MC4wMDAwMDAiLz4gPHJkZjpsaSB4bXBHOnN3YXRjaE5hbWU9IkM9MjUgTT00&#13;&#10;MCBZPTY1IEs9MCIgeG1wRzptb2RlPSJDTVlLIiB4bXBHOnR5cGU9IlBST0NFU1MiIHhtcEc6Y3lh&#13;&#10;bj0iMjUuMDAwMDAwIiB4bXBHOm1hZ2VudGE9IjQwLjAwMDAwMCIgeG1wRzp5ZWxsb3c9IjY1LjAw&#13;&#10;MDAwMCIgeG1wRzpibGFjaz0iMC4wMDAwMDAiLz4gPHJkZjpsaSB4bXBHOnN3YXRjaE5hbWU9IkM9&#13;&#10;MzAgTT01MCBZPTc1IEs9MTAiIHhtcEc6bW9kZT0iQ01ZSyIgeG1wRzp0eXBlPSJQUk9DRVNTIiB4&#13;&#10;bXBHOmN5YW49IjMwLjAwMDAwMCIgeG1wRzptYWdlbnRhPSI1MC4wMDAwMDAiIHhtcEc6eWVsbG93&#13;&#10;PSI3NS4wMDAwMDAiIHhtcEc6YmxhY2s9IjEwLjAwMDAwMCIvPiA8cmRmOmxpIHhtcEc6c3dhdGNo&#13;&#10;TmFtZT0iQz0zNSBNPTYwIFk9ODAgSz0yNSIgeG1wRzptb2RlPSJDTVlLIiB4bXBHOnR5cGU9IlBS&#13;&#10;T0NFU1MiIHhtcEc6Y3lhbj0iMzUuMDAwMDAwIiB4bXBHOm1hZ2VudGE9IjYwLjAwMDAwMCIgeG1w&#13;&#10;Rzp5ZWxsb3c9IjgwLjAwMDAwMCIgeG1wRzpibGFjaz0iMjUuMDAwMDAwIi8+IDxyZGY6bGkgeG1w&#13;&#10;Rzpzd2F0Y2hOYW1lPSJDPTQwIE09NjUgWT05MCBLPTM1IiB4bXBHOm1vZGU9IkNNWUsiIHhtcEc6&#13;&#10;dHlwZT0iUFJPQ0VTUyIgeG1wRzpjeWFuPSI0MC4wMDAwMDAiIHhtcEc6bWFnZW50YT0iNjUuMDAw&#13;&#10;MDAwIiB4bXBHOnllbGxvdz0iOTAuMDAwMDAwIiB4bXBHOmJsYWNrPSIzNS4wMDAwMDAiLz4gPHJk&#13;&#10;ZjpsaSB4bXBHOnN3YXRjaE5hbWU9IkM9NDAgTT03MCBZPTEwMCBLPTUwIiB4bXBHOm1vZGU9IkNN&#13;&#10;WUsiIHhtcEc6dHlwZT0iUFJPQ0VTUyIgeG1wRzpjeWFuPSI0MC4wMDAwMDAiIHhtcEc6bWFnZW50&#13;&#10;YT0iNzAuMDAwMDAwIiB4bXBHOnllbGxvdz0iMTAwLjAwMDAwMCIgeG1wRzpibGFjaz0iNTAuMDAw&#13;&#10;MDAwIi8+IDxyZGY6bGkgeG1wRzpzd2F0Y2hOYW1lPSJDPTUwIE09NzAgWT04MCBLPTcwIiB4bXBH&#13;&#10;Om1vZGU9IkNNWUsiIHhtcEc6dHlwZT0iUFJPQ0VTUyIgeG1wRzpjeWFuPSI1MC4wMDAwMDAiIHht&#13;&#10;cEc6bWFnZW50YT0iNzAuMDAwMDAwIiB4bXBHOnllbGxvdz0iODAuMDAwMDAwIiB4bXBHOmJsYWNr&#13;&#10;PSI3MC4wMDAwMDAiLz4gPHJkZjpsaSB4bXBHOnN3YXRjaE5hbWU9IkFnZW5jeSB5ZWxsb3ciIHht&#13;&#10;cEc6dHlwZT0iUFJPQ0VTUyIgeG1wRzp0aW50PSIxMDAuMDAwMDAwIiB4bXBHOm1vZGU9IkNNWUsi&#13;&#10;IHhtcEc6Y3lhbj0iMC4wMDAwMDAiIHhtcEc6bWFnZW50YT0iMjAuMDAwMDAwIiB4bXBHOnllbGxv&#13;&#10;dz0iMTAwLjAwMDAwMCIgeG1wRzpibGFjaz0iMC4wMDAwMDAiLz4gPC9yZGY6U2VxPiA8L3htcEc6&#13;&#10;Q29sb3JhbnRzPiA8L3JkZjpEZXNjcmlwdGlvbj4gPC9yZGY6bGk+IDxyZGY6bGk+IDxyZGY6RGVz&#13;&#10;Y3JpcHRpb24geG1wRzpncm91cE5hbWU9IkdyYXlzIiB4bXBHOmdyb3VwVHlwZT0iMSI+IDx4bXBH&#13;&#10;OkNvbG9yYW50cz4gPHJkZjpTZXE+IDxyZGY6bGkgeG1wRzpzd2F0Y2hOYW1lPSJDPTAgTT0wIFk9&#13;&#10;MCBLPTEwMCIgeG1wRzptb2RlPSJDTVlLIiB4bXBHOnR5cGU9IlBST0NFU1MiIHhtcEc6Y3lhbj0i&#13;&#10;MC4wMDAwMDAiIHhtcEc6bWFnZW50YT0iMC4wMDAwMDAiIHhtcEc6eWVsbG93PSIwLjAwMDAwMCIg&#13;&#10;eG1wRzpibGFjaz0iMTAwLjAwMDAwMCIvPiA8cmRmOmxpIHhtcEc6c3dhdGNoTmFtZT0iQz0wIE09&#13;&#10;MCBZPTAgSz05MCIgeG1wRzptb2RlPSJDTVlLIiB4bXBHOnR5cGU9IlBST0NFU1MiIHhtcEc6Y3lh&#13;&#10;bj0iMC4wMDAwMDAiIHhtcEc6bWFnZW50YT0iMC4wMDAwMDAiIHhtcEc6eWVsbG93PSIwLjAwMDAw&#13;&#10;MCIgeG1wRzpibGFjaz0iODkuOTk5NDAwIi8+IDxyZGY6bGkgeG1wRzpzd2F0Y2hOYW1lPSJDPTAg&#13;&#10;TT0wIFk9MCBLPTgwIiB4bXBHOm1vZGU9IkNNWUsiIHhtcEc6dHlwZT0iUFJPQ0VTUyIgeG1wRzpj&#13;&#10;eWFuPSIwLjAwMDAwMCIgeG1wRzptYWdlbnRhPSIwLjAwMDAwMCIgeG1wRzp5ZWxsb3c9IjAuMDAw&#13;&#10;MDAwIiB4bXBHOmJsYWNrPSI3OS45OTg4MDAiLz4gPHJkZjpsaSB4bXBHOnN3YXRjaE5hbWU9IkM9&#13;&#10;MCBNPTAgWT0wIEs9NzAiIHhtcEc6bW9kZT0iQ01ZSyIgeG1wRzp0eXBlPSJQUk9DRVNTIiB4bXBH&#13;&#10;OmN5YW49IjAuMDAwMDAwIiB4bXBHOm1hZ2VudGE9IjAuMDAwMDAwIiB4bXBHOnllbGxvdz0iMC4w&#13;&#10;MDAwMDAiIHhtcEc6YmxhY2s9IjY5Ljk5OTcwMCIvPiA8cmRmOmxpIHhtcEc6c3dhdGNoTmFtZT0i&#13;&#10;Qz0wIE09MCBZPTAgSz02MCIgeG1wRzptb2RlPSJDTVlLIiB4bXBHOnR5cGU9IlBST0NFU1MiIHht&#13;&#10;cEc6Y3lhbj0iMC4wMDAwMDAiIHhtcEc6bWFnZW50YT0iMC4wMDAwMDAiIHhtcEc6eWVsbG93PSIw&#13;&#10;LjAwMDAwMCIgeG1wRzpibGFjaz0iNTkuOTk5MTAwIi8+IDxyZGY6bGkgeG1wRzpzd2F0Y2hOYW1l&#13;&#10;PSJDPTAgTT0wIFk9MCBLPTUwIiB4bXBHOm1vZGU9IkNNWUsiIHhtcEc6dHlwZT0iUFJPQ0VTUyIg&#13;&#10;eG1wRzpjeWFuPSIwLjAwMDAwMCIgeG1wRzptYWdlbnRhPSIwLjAwMDAwMCIgeG1wRzp5ZWxsb3c9&#13;&#10;IjAuMDAwMDAwIiB4bXBHOmJsYWNrPSI1MC4wMDAwMDAiLz4gPHJkZjpsaSB4bXBHOnN3YXRjaE5h&#13;&#10;bWU9IkM9MCBNPTAgWT0wIEs9NDAiIHhtcEc6bW9kZT0iQ01ZSyIgeG1wRzp0eXBlPSJQUk9DRVNT&#13;&#10;IiB4bXBHOmN5YW49IjAuMDAwMDAwIiB4bXBHOm1hZ2VudGE9IjAuMDAwMDAwIiB4bXBHOnllbGxv&#13;&#10;dz0iMC4wMDAwMDAiIHhtcEc6YmxhY2s9IjM5Ljk5OTQwMCIvPiA8cmRmOmxpIHhtcEc6c3dhdGNo&#13;&#10;TmFtZT0iQz0wIE09MCBZPTAgSz0zMCIgeG1wRzptb2RlPSJDTVlLIiB4bXBHOnR5cGU9IlBST0NF&#13;&#10;U1MiIHhtcEc6Y3lhbj0iMC4wMDAwMDAiIHhtcEc6bWFnZW50YT0iMC4wMDAwMDAiIHhtcEc6eWVs&#13;&#10;bG93PSIwLjAwMDAwMCIgeG1wRzpibGFjaz0iMjkuOTk4ODAwIi8+IDxyZGY6bGkgeG1wRzpzd2F0&#13;&#10;Y2hOYW1lPSJDPTAgTT0wIFk9MCBLPTIwIiB4bXBHOm1vZGU9IkNNWUsiIHhtcEc6dHlwZT0iUFJP&#13;&#10;Q0VTUyIgeG1wRzpjeWFuPSIwLjAwMDAwMCIgeG1wRzptYWdlbnRhPSIwLjAwMDAwMCIgeG1wRzp5&#13;&#10;ZWxsb3c9IjAuMDAwMDAwIiB4bXBHOmJsYWNrPSIxOS45OTk3MDAiLz4gPHJkZjpsaSB4bXBHOnN3&#13;&#10;YXRjaE5hbWU9IkM9MCBNPTAgWT0wIEs9MTAiIHhtcEc6bW9kZT0iQ01ZSyIgeG1wRzp0eXBlPSJQ&#13;&#10;Uk9DRVNTIiB4bXBHOmN5YW49IjAuMDAwMDAwIiB4bXBHOm1hZ2VudGE9IjAuMDAwMDAwIiB4bXBH&#13;&#10;OnllbGxvdz0iMC4wMDAwMDAiIHhtcEc6YmxhY2s9IjkuOTk5MTAwIi8+IDxyZGY6bGkgeG1wRzpz&#13;&#10;d2F0Y2hOYW1lPSJDPTAgTT0wIFk9MCBLPTUiIHhtcEc6bW9kZT0iQ01ZSyIgeG1wRzp0eXBlPSJQ&#13;&#10;Uk9DRVNTIiB4bXBHOmN5YW49IjAuMDAwMDAwIiB4bXBHOm1hZ2VudGE9IjAuMDAwMDAwIiB4bXBH&#13;&#10;OnllbGxvdz0iMC4wMDAwMDAiIHhtcEc6YmxhY2s9IjQuOTk4ODAwIi8+IDwvcmRmOlNlcT4gPC94&#13;&#10;bXBHOkNvbG9yYW50cz4gPC9yZGY6RGVzY3JpcHRpb24+IDwvcmRmOmxpPiA8cmRmOmxpPiA8cmRm&#13;&#10;OkRlc2NyaXB0aW9uIHhtcEc6Z3JvdXBOYW1lPSJCcmlnaHRzIiB4bXBHOmdyb3VwVHlwZT0iMSI+&#13;&#10;IDx4bXBHOkNvbG9yYW50cz4gPHJkZjpTZXE+IDxyZGY6bGkgeG1wRzpzd2F0Y2hOYW1lPSJDPTAg&#13;&#10;TT0xMDAgWT0xMDAgSz0wIiB4bXBHOm1vZGU9IkNNWUsiIHhtcEc6dHlwZT0iUFJPQ0VTUyIgeG1w&#13;&#10;RzpjeWFuPSIwLjAwMDAwMCIgeG1wRzptYWdlbnRhPSIxMDAuMDAwMDAwIiB4bXBHOnllbGxvdz0i&#13;&#10;MTAwLjAwMDAwMCIgeG1wRzpibGFjaz0iMC4wMDAwMDAiLz4gPHJkZjpsaSB4bXBHOnN3YXRjaE5h&#13;&#10;bWU9IkM9MCBNPTc1IFk9MTAwIEs9MCIgeG1wRzptb2RlPSJDTVlLIiB4bXBHOnR5cGU9IlBST0NF&#13;&#10;U1MiIHhtcEc6Y3lhbj0iMC4wMDAwMDAiIHhtcEc6bWFnZW50YT0iNzUuMDAwMDAwIiB4bXBHOnll&#13;&#10;bGxvdz0iMTAwLjAwMDAwMCIgeG1wRzpibGFjaz0iMC4wMDAwMDAiLz4gPHJkZjpsaSB4bXBHOnN3&#13;&#10;YXRjaE5hbWU9IkM9MCBNPTEwIFk9OTUgSz0wIiB4bXBHOm1vZGU9IkNNWUsiIHhtcEc6dHlwZT0i&#13;&#10;UFJPQ0VTUyIgeG1wRzpjeWFuPSIwLjAwMDAwMCIgeG1wRzptYWdlbnRhPSIxMC4wMDAwMDAiIHht&#13;&#10;cEc6eWVsbG93PSI5NS4wMDAwMDAiIHhtcEc6YmxhY2s9IjAuMDAwMDAwIi8+IDxyZGY6bGkgeG1w&#13;&#10;Rzpzd2F0Y2hOYW1lPSJDPTg1IE09MTAgWT0xMDAgSz0wIiB4bXBHOm1vZGU9IkNNWUsiIHhtcEc6&#13;&#10;dHlwZT0iUFJPQ0VTUyIgeG1wRzpjeWFuPSI4NS4wMDAwMDAiIHhtcEc6bWFnZW50YT0iMTAuMDAw&#13;&#10;MDAwIiB4bXBHOnllbGxvdz0iMTAwLjAwMDAwMCIgeG1wRzpibGFjaz0iMC4wMDAwMDAiLz4gPHJk&#13;&#10;ZjpsaSB4bXBHOnN3YXRjaE5hbWU9IkM9MTAwIE09OTAgWT0wIEs9MCIgeG1wRzptb2RlPSJDTVlL&#13;&#10;IiB4bXBHOnR5cGU9IlBST0NFU1MiIHhtcEc6Y3lhbj0iMTAwLjAwMDAwMCIgeG1wRzptYWdlbnRh&#13;&#10;PSI5MC4wMDAwMDAiIHhtcEc6eWVsbG93PSIwLjAwMDAwMCIgeG1wRzpibGFjaz0iMC4wMDAwMDAi&#13;&#10;Lz4gPHJkZjpsaSB4bXBHOnN3YXRjaE5hbWU9IkM9NjAgTT05MCBZPTAgSz0wIiB4bXBHOm1vZGU9&#13;&#10;IkNNWUsiIHhtcEc6dHlwZT0iUFJPQ0VTUyIgeG1wRzpjeWFuPSI2MC4wMDAwMDAiIHhtcEc6bWFn&#13;&#10;ZW50YT0iOTAuMDAwMDAwIiB4bXBHOnllbGxvdz0iMC4wMDMxMDAiIHhtcEc6YmxhY2s9IjAuMDAz&#13;&#10;MTAwIi8+IDwvcmRmOlNlcT4gPC94bXBHOkNvbG9yYW50cz4gPC9yZGY6RGVzY3JpcHRpb24+IDwv&#13;&#10;cmRmOmxpPiA8L3JkZjpTZXE+IDwveG1wVFBnOlN3YXRjaEdyb3Vwcz4gPC9yZGY6RGVzY3JpcHRp&#13;&#10;b24+IDwvcmRmOlJERj4gPC94OnhtcG1ldGE+IDw/eHBhY2tldCBlbmQ9InIiPz5d8C9SAAFxO0lE&#13;&#10;QVR4nOydd7wsRZm/nwLOKIIKiAkVtQUjxjuKWeeuOWfXCIa5Ys5hzWHdNUdMdwwE05oVc2DA8BN1&#13;&#10;ruKKiml0MStKUEDmAPX7o6d7KrzV3XPumXNn5rzP53POdFdXV7810131rbfe7jbWWhRFURRFURRF&#13;&#10;WQ5229UGKIqiKIqiKIqyfqjAVxRFURRFUZQlQgW+oiiKoiiKoiwRKvAVRVEURVEUZYlQga8oiqIo&#13;&#10;iqIoS4QKfEVRFEVRFEVZIlTgK4qiKIqiKMoSoQJfURRFURRFUZYIFfiKoiiKoiiKskSowFcURVEU&#13;&#10;RVGUJUIFvqIoiqIoiqIsESrwFUVRFEVRFGWJUIGvKIqiKIqiKEuECnxFURRFURRFWSJU4CuKoiiK&#13;&#10;oijKEqECX1EURVEURVGWCBX4iqIoiqIoirJEqMBXFEVRFEVRlCVCBb6iKIqiKIqiLBEq8BVFURRF&#13;&#10;URRliVCBryiKoiiKoihLhAp8RVEURVEURVkiVOAriqIoiqIoyhKhAl9RFEVRFEVRlggV+IqiKIqi&#13;&#10;KIqyRKjAVxRFURRFUZQlQgW+oiiKoiiKoiwRKvAVRVEURVEUZYlQga8oiqIoiqIoS4QKfEVRFEVR&#13;&#10;FEVZIlTgK4qiKIqiKMoSoQJfURRFURRFUZYIFfiKoiiKoiiKskSowFcURVEURVGUJUIFvqIoiqIo&#13;&#10;iqIsESrwFUVRFEVRFGWJUIGvKIqiKIqiKEuECnxFURRFURRFWSJU4CuKoiiKoijKEqECX1EURVEU&#13;&#10;RVGWCBX4iqIoiqIoirJEqMBXFEVRFEVRlCVCBb6iKIqiKIqiLBEq8BVFURRFURRliVCBryiKoiiK&#13;&#10;oihLhAp8RVEURVEURVki9tjVBiiKoigOg9Z+wD7AvmD3GS/vA2acxqXBXhLYE8zFgEsBLWBv4BL5&#13;&#10;st3HL9TsgWEvAKxwTMMqlnOD1HPBjsCcCYzG6/8EVoGzwJyff3IG2DPH+c4cL+dpxvydLaPRGr8J&#13;&#10;RVEUZY0Ya6XWXlEURVk3Bit7grkqhqtg7RXAXBHYH+wVgcthzOXydPYfi3Eo22ZDrsqNUPA4vchv&#13;&#10;zETAl2U4+xVFSWVE66nPME9YuJtuwHAGlr+A/TOYPwN/Bf5Yfhp+j+U02qO/Jr8/RVEUZSpU4CuK&#13;&#10;ouwsg5V9gYOAg8EcCPYq+SdXBnsgmP28/KUGdtW4yzjdmFikR/kiQR2I/ZRAD49bdRzpmFJ6gTAo&#13;&#10;8QYcwcAEwJjzsfY0ML8Ffgv2t+PlXwG/BPtb2qsXNTBQURRl06MCX1EUpQk7WvsB18FyENiDgGuQ&#13;&#10;C/qDgH08geuJa5iIWYJPyUsvCfIQyYNelBPmkfKbQHAn8oeDhdDmcLzgHTu0K3UsqV7O+mSQswp2&#13;&#10;CPwCzBD4Zb7MzzH8hi0jFf+KoihjVOAriqK45DHwhwDXHf8dAva6YC4/ySQIZjG43d3WNE8VgUh2&#13;&#10;BxJueE5yH+dwXjXkwHy5rKo8oRe/av9xnaOZBiefuE3kPOBU4BTgJ8BPMJyC5Te0VfgrirL5UIGv&#13;&#10;KMrmZNDaDTgIw02w9kZgbgL2BqWQl+LaxbAT5PWknpcyVHm2a8J46gYFlXZIZSZi6StnFirqIQ4g&#13;&#10;amYKvHTBNi90KTVTYcBwHpYfAydj+AGW7wM/oj06R/pGFEVRlgUV+IqiLD+D1u5grwPmZmBvDNwE&#13;&#10;uAGwd1rkhus1IlVEiDkvkhvt6xwnEspN4uUT5bnhOZUTDBX2ifcR1MX2p+yXBgQNvxd3/2TYkZd2&#13;&#10;EZifA98HezIwADOgPfpH4oCKoigLhwp8RVGWj8HK5cEcCtwcOBS4GfljJMcIQrMyJj21XyL8RfQu&#13;&#10;u2UI4lX0VkvroQc7JBXHLtlfYU9tuW5504QWpbY7dnmDh9SMgrPodWNNfsNo+0XkoT3fBr47/vyp&#13;&#10;hvcoirKoqMBXFGWx2dEyWK4H9vZgbkUu6q8GyI7jqpCXUjiH28OQkcbCMRHq45DynFc9BSeKnkl4&#13;&#10;50HWx2JITaLO3nq4T1X+aagKQ6oYKKUGOrWzHXUDBgvwDzCF2D8R+H+0R+G7AhRFUeYSFfiKoiwW&#13;&#10;g5XdgRsDtwFuB+a2GPYFGnrAx1R67Jt44FOe8pSXv+pYbv4KxMGAmx7EqQPygMWtS2hnuL0q9CZl&#13;&#10;nGNDckBUsXstqd8ztK2uzg3Kn5R7IdgBcAKYb4D9Ju3Vs5parCiKspGowFcUZb4ZrBiMuT7W3hHM&#13;&#10;HYBbkr+9NfZeA9OFswSEIlOMB68Q+MVOKcFtq/K5dQjLTNTPGyM0CB9K2h/OUBDbXOstD+sZ2Brm&#13;&#10;Tz16s5G9EP1Wyf1CG4ttoVFuPRP2+3W9CMzJYE8E82WwX6e9qh5+RVHmAhX4iqLMH4OVA3Ixb+8I&#13;&#10;5k7A5aoFnRRCU5ASec5+dV52yYmdfNNsShhLed3kOq90aG9Ig9AZaeDRJNRI9I4n6uN+P+UsQrCv&#13;&#10;my4NqqRDhYeTBmLerIVJ7BPUPRygRNvG+0hlu5UwjLD2WxjzZaz9CpgfaAy/oii7ChX4iqLsegYr&#13;&#10;LTC3BXv3sbA/JN+QENhS2EfKOetR5X2vErXj9MiLnRogCKEqnm0V3v9o3RHFNiw/tU9wjKRnXjh+&#13;&#10;JOZTXnXpWJIn3jmQeF9BWDcq0ovdhO8n+TsI9kui3tutYvAmDhiDwUJu99+Ar4H5AvAF2qM/x4Yo&#13;&#10;iqLMBhX4iqLsGgatywJ3B+4B3AnsJQHB+z1eLkkJcxqkO9slkSuF0URlCmI4EnvuvikvOUJ+QcBX&#13;&#10;hvY46bUvuqqYIZDsj0JVquytQRx81X0vEtIgq6qs8DcSqhGVLaTXDpoE273vFEv+dJ7PgT2O9urJ&#13;&#10;iQoqiqKsCyrwFUXZOAYrNwDuCeaeYG+Gp4ZAFlAp4Sl5dt2DCR7hpNe8QiCKZQvby+QGojfyEjtp&#13;&#10;jQRsAyFcNfDxvlvJuPE28alCqe/d+X2iosMBy5T1k7zlYt2oyZPK69oW2pMS/m6+Jsfztv8e+Cxw&#13;&#10;HNjjaa+eV7GzoijK1KjAVxRldgxaZizk7wvmgUAWZ6oSe1We9AZlpLysqZCQkgoBKT4pRyD0soth&#13;&#10;MdIAYhrRGO7cUPBHgychf/IJOJLgrzi278mWt4mDAndfhBmFqhmSlK3E50Tk2a85/6r2FwdQ0ujQ&#13;&#10;+33PAftZjPk4li/QHv0zURlFUZTGqMBXFGV9GazsRv48+vuDvR9wlaRgqhRCNSLeC72o8SpLoSnu&#13;&#10;5uRxBS99ZG8oNKviQcJBR5V4dsVialATGlYxIAi94OGAo3KWIhDZ0XcR2Fx13MgrT7yP+HukBmRS&#13;&#10;fZoMeMbbxUHgNAM/6XhV5weJ39QC/AvMF8B+EsxnaI/OShxQURSlEhX4iqLsPIMVA+YWwMOA+2G4&#13;&#10;QrnNbWMqH6GYWq/Lh7AtJRBBLDPlhXV3i/LVpVcdI5GnzNfkOwuWQ497yksfli+VIQn4Jr9d5cCq&#13;&#10;bvDmGYj8O4bHSVEn8KvyJgZTjcN0EgO72sFPtNsI7Ncw5oNYPqWefUVRpkEFvqIoa2fQOoRc1D8E&#13;&#10;uGqemBLggihM3kSbEkNhec4G8SkzdQKvRjCmPa2ynUnvvCQCE/UM7UsKS8meqjxVg43xcdziUjZK&#13;&#10;junaGZDUwCTYRTy2c1ApbCg1DpCOKQ5uGpwzZTHCd+HZjZ9QOUtSMVgrMk/s/ReYTwMfBL5IezSK&#13;&#10;jVQURZmgAl9RlOkYtK6K4SFYHgr2+unY8oTI8fIQaKwwvco7GpRTJSaLssQwjtAIYb9pxLNbdvhE&#13;&#10;oPCwSW971cAjHMxU2eEe0MRfofi74dvTKJQndfwKIV7p5RdHEUS/T6U4r/h+vO97nBCJb8mO8bba&#13;&#10;QVdF3tT5TpCnNCM6L88APgp8iPzlWvqsfUVRIlTgK4pSz6B1CeABwKPA3j5PFMRT0uNd5aksyqoS&#13;&#10;qBXCMeWdrbqptc477e5T6TUWhGc0kyB4q2sFcpghMbgJhb7ovW5QlHfIoLzInFQdhUKTdQ0PmhL5&#13;&#10;CcTBX1huYHzVQDNlZ639YVnFfsZPbjqYSs1ypO34LdijgKNpr/6qqaWKoiw/KvAVRUkzaN0SeDSG&#13;&#10;B2G5ZLXHNMAV3FXe6zB/5fPXq7zqFR78JHXiMDh8uFxL1fFrBkKVb06VjGtQz3AQNM0+lTH4Yf6K&#13;&#10;dfew4k2/TQdHwvlDxfbKekoFNPndUjYmflvp3HHzi9+1dFxpf04E3gvm47RH5ySMVxRlk6ACX1EU&#13;&#10;n8HKFcEcBhwO9lq1Ykv8rPLah0KnzmMcUiV4TWyPt0+Vx1YSetKAIhTfxT5VdXbLTdVHcvXWDaZq&#13;&#10;xGnld1FlQ1h+WJibtIZBjFjNpoOxiu/ZfYRpagZHOlaVKI9sKPYxiX3cY1cMcrxjp+rqrDcfJP8T&#13;&#10;zP+AfR/t1W+FJSuKsjlQga8oSvEUnH8D+3gw9wa7uyzEC0KBJYmulNe36pNEeS4pcVq1nDp+WBep&#13;&#10;blKdUh5xIBJ0Up2k40k2O+nudymKwiB/Zb0I0uIqpMsPve0V5URlVnzHybFRyqOdsjP1+wp5Kgej&#13;&#10;4TFS523F8VMvzmp03gv2eLtVDQTL+v0Ya98J5hjao7MFYxVFWVJU4CvKZmbQugxwOHAEcFCcwREN&#13;&#10;lV7WlKdSEsLOejIsIyW0Ut7ZwA7PdvzjJF/gFNbZPXDqWKVhk8/K8lMiP3WcqjKk71jK45bdRPhX&#13;&#10;eK1TdkYDGjexQvw3GqiEGZ0BQd1LqZLl1A0ww30rftvwnPfO7RrBXns+NLE7Yav/m58LfAB4J+3R&#13;&#10;91EUZelRga8om5FB6xbA44EHgb1YpQezpMJzG3lnmwhLdzvxNi8kISViXUJPcI0AEt9mK4kjt3zJ&#13;&#10;m5wQhpF4DQc47jET5Yj1rfhOizolY7hDO1MCU8qTODekukTnQ1CO9zbgxO/qPpNfqks0o1El8IO6&#13;&#10;ROdIIl0csLoVD2x26yoOKgNSdYsGD+G2imtIGhf427+H5e3A/9AenSdYpSjKEqACX1E2C4OVFpgH&#13;&#10;AU8Du6W557OJF7pBnjrPecqbKzlZK4VpapDSRDhJBEI6EtGSB1gYOLgiNCXAK72+KfEdVqhCnHuC&#13;&#10;NZU3XA7tc5LKOqVEpiREU/UMjpU8P0M7gkGhm1454AntrKtv1Tk2zTVUVe8m+wiD3eh3CPYXByrm&#13;&#10;78C7wL6N9urvawxSFGXBUIGvKMvOYOWyYB4HPAHsFfPEKiGMv61SWDtpKYHu5Wty7JQtFUJOFFtl&#13;&#10;5rgcSWB6IqnKU5sazEiCMFFW1bGkwUedZ170ZqeOJQ0GpN+mpq5hnUTqBnapY6XOKem7lgZgQhni&#13;&#10;YKTBoEbcnvp+pf2alEViW1BnadBcFpHYXjmzBhguAD6KtW+mvfodFEVZClTgK8qyMmhdn9xb/1Aw&#13;&#10;FwdSnjxhZ0kQCuLYLU8MqUgIyyrhIXpVBdFeCqsiKSX6U2LL2U86RJKmg5OUmE7laTrgCRBF8HiD&#13;&#10;9Fu4glQUpymqxHXdACElYt3zIbQxPG5qu2Bf7QAFpx6p32cKoZ2sWzjAqCk7GoyAeEyx/glKs6p+&#13;&#10;53LbScCbwH6c9uoFDY+gKMocogJfUZaNwcq/YcxzsfaOlQLFE9Igipbk4yDD/IljFGmu+A/Lk/Sh&#13;&#10;SEKgeCI1ISobCaJwsFAl6CSx5R4gIfaSxxW+1yYDpcpBDIl8buHSdyb8bi6136VTRiRYBaEeVi9V&#13;&#10;Vu2gTUqvEsY15UUDIXf/pgOz4Ltwk8M8Yf3D7yw6z92MqWOXO8Z5w1PCt+e3wOuB99Ae/TNxAEVR&#13;&#10;5hgV+IqyDAxWdgNzP7DPBdOuzix5YItllxrxAwkvYxOPsCRc3IJTZqU8vIFx0b4JoVYrPJt4g6u8&#13;&#10;yk7eNd0U6h7HrVCgFmsfW5nyBjcRjFUCVCpfslvYR/p9k4M1qQ51xyu+l6qBTNU5HxpddR5UVS41&#13;&#10;GDTyelisu1I54yCYEdnZYDDgfwV/A/s2MG+lPTo9sbOiKHOICnxFWWQGKy3gMODZYA6OPYzuckJ8&#13;&#10;TOM5rfXehmUUpARbSuRLNjfxRifqsRYxWuWJTsY+N/EyS9uC/aJwpxoPc6qcxoI3RUr4BwOWqGyE&#13;&#10;77yhuI5+fuFYRcaqAdo0Irfyukntnxp4VZQhDpKiEed4W/B9ejYI26vGJpVlCsePBxLnYngP8Dq2&#13;&#10;jE5DUZS5RwW+oiwig5W9wTwBeDpwhcmGhBAsNiVFX+I4VQKzkWCUxEuVwHL3G2+osx8EAZg4hlhO&#13;&#10;k+8kEI7igMQ5UEp4inUNbKxskl07Ggg1yUssCuwaYeodo9jFeD9TfYy3e6yKuonLLhWCWUyv+O7F&#13;&#10;QYQkyhv+fu7xkgOcRP668mo/q8oK7Re+U7FeoejnQuBDwH/THv2kwmhFUXYxKvAVZZEYtPbG8CSs&#13;&#10;fRZwmfRbVSXPIok0SRA2FSSC59Y7RoEkNKW8DQRr8riJwU2lAKyru+SZrRms1H2/axFolaJS+l6q&#13;&#10;jlu1fxVO2ZF4LYys2T95HqYGK6njps7rJvWTvm9psNa0PlX1CKgas0TfZ7gxZZtwvroe+OSjPiWa&#13;&#10;DA4BjAX7ETAvV6GvKPOJCnxFWQQGrb3BPglMLuxLqryeocexiYe1idAjECRVdgjbawcQ62BfpWCr&#13;&#10;+85SgtCpcNNHNEY2JQR98Z1UepGFT6+uLk2+64r61tUvpYkrv0PJLtdkaWAS7hOWJRyvNFcop/K8&#13;&#10;DfcNjyHZFu7olFs1M5Yc1LrbUudVuE/Tcy2xrXbwCF4m/3caC31eTntVhb6izBEq8BVlnhm09gae&#13;&#10;BDwLrCPs6zrvgMpOPEQSMaKyTBQuuSkFsVpl7zQDhkb5pfJDg6YR/W4ZFceNhLDkVa2w0X3+fXnI&#13;&#10;lHhs+l2mbHaOlxJ+okc3dXKlvs9wm7Be91K00pbA1kbnedX5UWefe+zUfqnBTOq3wc9fddxKgsFi&#13;&#10;pbCXjld3flcdF4sxH8FaFfqKMieowFeUeWRHa08sT8bwHOAySTHnCRvJU9lU7E7h4RWdmSkxUCGW&#13;&#10;kyIJ5LCCovwqD2eYNdgmCu4mA5KU0E8J2ybfaZFdEtWBLZGAFSoritsqT3IT8ewmhOlCPYB4JsLZ&#13;&#10;v4qkOK8ZZFWGoxji76DqN08J7hRTDFAbDWwFM9wyawd6qTq7ZdcNhp201DklNwKAscBHMLyILaNf&#13;&#10;yBVUFGUjUIGvKPPEYGUP4LFgXgzkb50t+9JQOEkeuEB8VXp6HVFUlJ/0ZqdEQZ2wl2xOeBDdfF4o&#13;&#10;SChsEPar+j4E72tZVpivSkw2LbeqzLDewf7eYK1yQGHBnA32TDCrYM8Bcw4wAnsWmBFwrrP/ufk2&#13;&#10;6VhFcWafyWHsHsDeYPYEezHg0hjTwtq9MOYSWHspMBeLyhMFc8VAtPF5FYjOMkvq+xEGPOKAUhDh&#13;&#10;btlTvwQtPE7NOV/uYxLHFAaEleK7jinEfeW+gTnx9XchmPdheBlbRr+b1kpFUXYeFfiKMg8MVnYD&#13;&#10;/h3My4FrJL1+qedgewIr9LZKoqnK0zelqJc07FRU2ZzIn3yEIMF3EW5wjycJrCa2egch/q4g+d15&#13;&#10;ArdMuAA4HcyfgD+D/SvG/BHLX4G/gj0DzJlA8XcG7dHZTaydKYOVi2PMvlj2AfbBsA/W7gPsB+YK&#13;&#10;wOWAy2O4PJbLgb0CcIlJAXWDwtR54QxMq37iKF/i/A9/y3AQkhoYeAO68OB1A2CE7e4179oe1EOy&#13;&#10;r7RDOi8F6p46JdqQGvCmyrcA/wLzdvKn7uhz9BVlA1GBryi7mkHrHsB/AjfME+q8bBJVQkIYLIhe&#13;&#10;xrpyg+UmswPRICRhp6hFJBGWEukpL2lYh6q6SQJdEm8pg0WBb4HfAb8F+1sw/4fhd1hOA5unt1f/&#13;&#10;wmZhsHIJMAeCvQqYq0w+uQpwIHA14OJAerAX/hTRueisSwMDcSagWBB+55TAT5170WC7ZkAidsEV&#13;&#10;11G0veq8LXY3gU1VVF13xXapElX78A+wrwfzen0zrqJsDCrwFWVXMWjdGHgDcPs8QRDiKe92UhCX&#13;&#10;GZ1lt5wKsSGWU5Un9DrW2ZMSCcF2UXjV2VNnZ7icyuOaVDdIKRMvAn6D4RfAL7H2V2B+CfwSGNIe&#13;&#10;nb8Gwzcng5YBroThGlgOAnsQcBCYg4CDMeyVHqQibSAtjiWqhHWd2E6UVzs7FOyfEv3edZEaZDQo&#13;&#10;J2lzXVriGo7ehREa7JX3Z4x5EfBetowuTFmnKMrOowJfUTaaHa0rYfkvsI+gDLgtqBC+5fbEesqR&#13;&#10;VtlxTymAwzJT3kqxTEnE19mREkgVNiWPK9gsPtc9yYXkov0nwCnjz58Ap9Iejap2VNaJQetA4LoY&#13;&#10;rgscAlwXy3WBS+YZJIGZEp2C57/RNVFzTXrndmiHkYW6u0+jJyQ1sdE1yOLF9ktaPDXTEZWZuK6c&#13;&#10;Q1VjAXMK8Czaoy/V5VYUZW2owFeUjSJ/5OVzwT4T2NPreCOvpHNduo9KTHrJi53dNEl0kOiEp/H+&#13;&#10;OfkjeytEQWpmQhqVJIVX4hi1Nx8HJG0pbf4HcPL47/tgfgD8VIX8nLKjdSDW3gjMjcDeBLgxcGD9&#13;&#10;03xqPPWu8C2Wq67HptdNk9mAZFlNzvGq6ytBJPIb7JNsf1J1jMr7Ethn0179UcVBFEVZAyrwFWXW&#13;&#10;DFZ2A/NosK8Ac4V6D3XTzlXap1jGL0P0tK+lbAIhUGOHNH2feolSZXlVQkwqMxRKlcc6B+wAOAnM&#13;&#10;DuBksL+kvaqN4yIzaO0H9sbATYCbgrkF2CtH51njGaCm+ZmkiYOBKo97g1mn2usO55x3Eyr2CZuO&#13;&#10;qExhRkDaV7rWkjfpljtcCLwXzItoj/4sGKooyhpQga8os2TQugWGt2LZIrv7YOeFvFOWKOSLLNIM&#13;&#10;gFR2lTBIeA+TA4gq0RSUH5aRHEgkPKpRHcVjW+BUsCcB38GYk7D2FNqrGg+8GRi0DgB7c+BQ4OZg&#13;&#10;2rhP9kkKacmzXuVJr/PQp66PcJ/ggo0e2xnsUzuDMN4nCk1zrh8QrrugTYiOUzczkcrr5TsbeAlw&#13;&#10;JO3RBXW1UBSlGhX4ijILBiuXB/NqsIfVevnEDnMa6oSG0NmmRErY4ReJdV7LaL+Ul1SwI9wt9T0k&#13;&#10;tzmCIZoxMBcCOzB8A2tPAPMt2qMzEkdQNhv5eyduDOZ2wO3A3grMvvnGpoNkd3AZDk7DfeqEP86+&#13;&#10;RtbYlW1FlcfcOU5te5NqU6xQT2mflIhPtTfePj8GnkJ79fgqCxVFqUYFvqKsJ4PWHmCfgjEvGb8M&#13;&#10;iLJThLQ4AMSp70pPGsidOKmOk7gDlqjzwoWdPfFyNEUv5UHIF35XqXxhHUsuBE4CewLGfBPLN/Wx&#13;&#10;fEpjBq3dMNwAy23A3g5MB9iv8joVz/c6D32FgC7zBNvC8z05qJZmCZwdxPv6w4FJqo6pY3mFJeoY&#13;&#10;7FbZBgHYj4J5Ju3RbysyKYqSQAW+oqwXO1pbsfZIMNfJE1IevKrOs6G33yk+RvCshx74xp7yKo99&#13;&#10;qDaa1DEsv0Ed6vk58GWwX8GYE9gyBy+BUpaDXPDfBLgTljtiuCWWVr4xNah18K6TBtdONFMmec69&#13;&#10;jOHBhM9wW0HFrIF4/SfqU+YL6zPVNZziPOCVGF7HFn3crKJMgwp8RdlZBiuXA/MGsA+LOvyyr0t1&#13;&#10;tEGHnOqTxb68iUfcPUaYr86LLw0wnGNUCYFaT1+VLTWixJizsHwFwxexfIX26LREJRRlfRm0LgHc&#13;&#10;HrgD2LuDuebaCnKvzyC90axcTdkp50DtfsWB6o5ZcT1P9QSs8LjSAMWA4edYjqA96tdUQlGUMSrw&#13;&#10;FWWtDFYMmMcArwH2TWeUxGtBIGKbeNa9afTwGBVeOqm80qQqr1xduEDVzEOVJ1FIE8u1gPkF2M+C&#13;&#10;OQ7sN2mvrsqVUpQNZNA6GOw9wNwDuC2GPdKDXomaPKJHv9iA0xZIO6VmFMblRaFwqf0Swp/Usavq&#13;&#10;4O2ccFCkvhMLcDSYZ9EenS5kUBTFQQW+oqyFQeu6GN6F5db+hgrvWXJqvoEHq9JDHpQv3WTndcip&#13;&#10;Tjj0Kq7ByxhRMUgQ85aGXgTm68BnwH6O9urPGx5QUXYNg5VLg7kTcA+w96S8WVcgGqyHG4pl8C/A&#13;&#10;lEOgoj2o9ebXXY+p2bXxunjTbcJjHzkwUm1MlQ38DXgW2KP1UbaKkkYFvqJMw6B1ceCFwHMwrMTP&#13;&#10;Vy9werLUoxvDzk703qc6WaHTFl+YJZUVbI+Wq7zudbYJ6aljxWVeAHwN+DiGT7Nl9JewBoqyEAxa&#13;&#10;K8BWsPcFcz+wl/WuPUiIWuk6rxLYONesiyCsvSITAly0wzlu7aN265Bm6qTjhemiE+QEjDmCLaOf&#13;&#10;7YxFirKsqMBXlKYMWrcB3gsclCdUebKn8cBLZdWsi516uSFhV9hZglxmmBYWX2dLystI/JXACPgy&#13;&#10;ho9g7edor/5dMFxRFpfByu5gbg08ALg/2Cs2v9Ylb3xiVkx8PKbgIfe87BUDc4+69qsCydkQtQPO&#13;&#10;SuUbuyO7RmBeDrxan52vKD4q8BWljsHK3mBeCTwZbOCGg9rOLhLFUkhN4tjJzjgkNXUe7lvnFUxN&#13;&#10;tQfba737rl3RgOEi4HjgQ2A/Tnv1rIqKKcryMGjtBvY2wEOBB2LMvtXXd52jQNgsDeQr3ybrFiQd&#13;&#10;f9pt6dF8uix3X6GeXlMltik7gMfQHv2wonBF2VSowFeUKgatDrnX/mqVnq3Iw1YlgpuGsEiEU+V1&#13;&#10;HXCFmI9EfMJOz6YGHjbXo+/n/S65qP8f2qt/rKqloiw9g1YLuAvwULD3AvbMN1R594V0bwYtNZBv&#13;&#10;4p2v25ayTfisvHenifc/UW/RWUIxgLkgd8TYV+pN+IqiAl9RZAatS2F4HdZ2J4mpsJSGXrFQKEci&#13;&#10;P1wu9gs7S2mwIG2T1lNUefdqBEZ13t9iOArLMbRHv2xgiKJsPgYre2PM/bA8Crh9mR4N+KVYl2BV&#13;&#10;0vpieQlHRO17O0J7nDKmC68h3VZVOEnC9tGrHIA9BcyjaI8GQiZF2TSowFeUkEHrDsB7wV6luRcM&#13;&#10;4k7JwX1JTeR9LzP5ZQtO99rO2dtRIJrGT5vsk+qMpRkMzgc+AfZ9YL5Ge3RRXemKoowZtK4OPArD&#13;&#10;YVh7oDiLBtQO3JNOg1DINwjTKR+pmRotSA6HqsGCdCyp/XRsdbMlKY9/IfBq4KW0R+rNVzYlKvAV&#13;&#10;pWCwcnHgNRjzZL+vmdILXinMg7zeekHqWE6HGYXXOPtG09gIHbxkW9OBTHj88pgDMO/F8CG2jM5M&#13;&#10;VEJRlCYMVnYDsxV4FHB/DBer9o7XzewhpNWF1khOiUTb4LU7DdufENFnURXy4+wYDWgAw8lYHk57&#13;&#10;9OP0QRVlOVGBrygAg9YW4P1grx2/Eh6qO1I3PbGPJIgJ0koSHaHoxZNsCkl1/E08gYGnz/tuADgX&#13;&#10;+CCYd9Aefb+iIEVR1spg5TJgDsdwBNYeFA/EQbzGRS9+nbNC8Lw3ChN0Mog3+DtlgdCWJbz3VQOK&#13;&#10;cvdKZ8T5WJ4PvJH2SAWPsmlQga9sbgatPcD+B5gXA3tMNggdkeeFIt0JRt71KuFdlCNNZ5cHFfat&#13;&#10;EPWpmQcxPZyqDzrtSEeUeX6M4Z3ksfVnJyqoKMp6MmgZDP+G5fEY7o1l99rQvarZPndRbIMkjz9B&#13;&#10;W5hyGDRxIKSO1STfFLMXeb36wOG0R6c1OJCiLDwq8JXNy47WwViOBQ6Np6lTnqMKb3jV9Ha5WiXK&#13;&#10;E2WXSdK+U9jnFzaxrbYJKPNeiLUfA/M22qNv1O2lKMoMGbQOANsF83jg8o08+uU6VAvjhMe8PERK&#13;&#10;vKdskEwI29xg1/KYiYFHyvkgznSWbelZWPtk2qvHoihLjgp8ZXMyaB0G9m3AXv4NZFUeqoKqwQDy&#13;&#10;chPPWNLzH/Z4gh21YTphccHsgbt/5K23Z4DZDhxJe/S79AEURdlwBq0W2H8H8zTgxmlBX1Ah4iWi&#13;&#10;SUSpvRFmC8OsyWNKM41S21vXzqWcHWK7/CHgCJ19VJYZFfjK5mJH65JY3kn+opkxKWEeEHmMKpbL&#13;&#10;cqs8XKG3KbRlvO4ODiJPf0hVJxi5xog7RNzjnQq8GTiG9ujcxAEVRZkXdrRui+WpwH2A3dIZ69o5&#13;&#10;afaP9Cyl1J54M49eAnLDKXjfk7H8gb3lceqEv+eUGQL/Tnv0PblgRVlsVOArm4cdrZti+TCGLI5J&#13;&#10;beApqpw+rvA4SR6sWq+WSyi83TLqpuODMpJ5vU78eKx9LcZ8iS16U5qiLByD1tXAPh3MY4C9avOL&#13;&#10;IjnpuZjS6VCUlXA41IYJhjOl0jGlQUNwHHl29gKwL8CY12pbpywbKvCV5WfQMsCzwL4SWIk9RkG4&#13;&#10;SvRa99TUr7QtRNgehcCE2+o8W6myigS37KqOLzTUfgLMq9WjpShLwqC1P/BEsE8GLuNtC4W1KNSd&#13;&#10;9iP5EIA6Uu1larYxdcxE2eFgozSvakAQ2fcV4BG0R39uUCFFWQhU4CvLzaB1OQzHYu2dyrQmz3SO&#13;&#10;OhkpVEYqo8brX7tdIuyoEvs1DhfyNqyCORrsa2mv/rzOEkVRFpBBay8Mj8HaZ4G5SrQ91V6Izoga&#13;&#10;L/9Ub8INy0il1Q0ohO1RWxmNZggq/hcwj6A9+nLiIIqyUKjAV5aXQeuWYD8C5kqV+TzvjuQ1kjoG&#13;&#10;qRBpnwahP7UxqU2mn530aB+xvH8B78LwaraM/ihUSFGUZWOwsgeYhwMvBK4RZ6gK+auY3ax0VITC&#13;&#10;X2jnvLzB8UBoz1L2VCANVqIZUy4CXg68Qt/ArSw6KvCV5WNHy2B5GtjXgNkjmratfGlLiI07JtGT&#13;&#10;H+St89y7aXEnU318ydZKT5tn0DkYcySWN9NWYa8om5L8/R8PAl4I5jr1HvaG3nWvualtixLLCY9/&#13;&#10;UWZS1EtOkdDMxEAhXv4y8DDao9Pj70NRFgMV+MpyMWhdCngvcH9xuxiLmejcxKld/LxSZ5LKnpwm&#13;&#10;TmWu63ATnaRs9zlgjgRep52WoigADFZ2A/MgsC/GmOv49yNB2qkQtE+V7WrKSVLX7oZluwlVx3Sz&#13;&#10;Vjlc3HqJXv3fgXkg7dFJsZGKMv+owFeWh8HKDcB8HDgo7TEfU/cq9srOI+VpCjs0SbynpqeFjnVN&#13;&#10;N7VFHeG/yB91qcJeURSZQWs34EFgXwZcs1kITrBNbDOhts1LetLdbUERlWGOFSE/UWFVZQGwCjyb&#13;&#10;9ujNKMqCoQJfWQ4GrUcA2zFcvDIWtMlzlaX9gLgTYIr0YLvowZJCfML8EuJU+SrWvgfMyzUUR1GU&#13;&#10;RgxaewCHYXgJ1uY344pPsqny7BfpdW1snRedOB0hzR1YJAcAYZnCumhfadtHwDya9uicqj0UZZ5Q&#13;&#10;ga8sNoOV3THm9eQvdyFqwWs7CoSQliYepaqeoq6TqvFyVXVSKSbHsmA/CLyU9uovm+2sKIriMGjt&#13;&#10;CRwBvIDw8ZolFbOYqQjCaH+cTGG5wubQKVIl0qsmWlN1qW6zfwT2PrRXh4kjKspcoQJfWVx2tC6D&#13;&#10;5SNgt3oNsXE6APEJNImwmpTobvo2xSjGM9XpJbz4tWVAjd3HYXghW0b/KxupKIoyBYPWJYFngn0m&#13;&#10;mL0rw1nc9q32+fUuqXY1aP/EMEohX2V7nnKgCPvJjpa/g30Q7dWvNa2douwqVOAri8mgdSPgU8BV&#13;&#10;84Sq0BjJOx6khwK6sRc97BhSriKh8/CKqeoUJe+Sx/eBZ9AenVhhqKIoytoYtC4P9uVgHgN2d1nk&#13;&#10;V81SpkJ6JGq86U1mZcP0aPCRGqhUlVeUZS7C2ufQXn19g8ooyi5DBb6yeAxaDwb7XjCXAAI9nQql&#13;&#10;STTaUWx7IMCjMUDCq147IAhnAySqBiJCvCn8HvgP4AP6zGZFUWbOoHUI2NeCuQtQMetYFw4Z5g/S&#13;&#10;pFnTZChlqvy6cB5pdreprRbg/WC20R6dFxuiKLseFfjK4jBoGeC/gOcBQVymm+BSF3wpeJ4kEe4J&#13;&#10;64T3R/LKV3VOydmEMC2y9RzgVcDrtXNRFGXDGazcCczrgOunM6VCYEBoLPHa1shpU9W214XluNQN&#13;&#10;FqpmHsR2//tg70l79Q+CgYqyS1GBrywGO1qXwHIscL88IdGoi2EsTcNsUvuHxxtnDKd9ISHqpbJc&#13;&#10;g6ey9yiw/0F79U+pDIqiKDNn0Nodw2Ow/BfY8Y2440YvNTNaFwoZCu/KcBppfdoZ1KoBR5ieKMPw&#13;&#10;Ryz3oD36vnBgRdllqMBX5p/BygHAZ8BsyRO8eMhE6Izk2an1xjjlIpQbHDvKXBEjKpXnh9sQ9hrB&#13;&#10;MXcAT6K9qi9dURRlfhi09gX+E3gcsPtkQ6IdFmcuEbalSLSTbnsqtq0pp0nQP4hvKk/1IcWqOQ/L&#13;&#10;w2iPPllnvaJsFCrwlflm0LoxhuOAKwF4N6NGjTjEITZ13p+1IJRR2FJ68qX8dVPKYvrpYJ8P5j0a&#13;&#10;Z68oytwyWLkhxrwVy23qZykh2RYnxXnCGZJ8OWB4LNeWcNbV2RYNMpo4hixg7Hh29dWSBYqy0ajA&#13;&#10;V+aXwcq9MeaDWHuJMi31CvVkPLvkWZc6ikRH42YXve2pKenxtnK/yEhnu2t3acdFGN6B5UW0R2fE&#13;&#10;ximKoswZg5YB+1Awr8FwABAL6GIxuqcp5XGX2k8hX3LWlThvrXNFmm1w84JsM4B5H9gjaK+OBCMU&#13;&#10;ZcNQga/MJ4OVZwKvAbObv6GqE5AaZKmxFxplMTZzWk+/K/QT4j75LGd3fwbjDmLHlAYoiqLsegYr&#13;&#10;lyIP23kimN3k2dYxVdtSs6Xu5rpykmE/qZlUt+DU9gr78rSvA/emPTozsaOizBwV+Mp8MVjZDcwb&#13;&#10;wD51klg1NRoQeYbCjU6eqUR9asqYimnhirLF2E7zD7AvBN5Ge/XCuhIVRVHmmkHrphjeheXGXnrS&#13;&#10;2z5taE+jdlU4jlQOyOWG/UliwBHX5ydg70p79bRERRRlpqjAV+aHQeviYN8P5v55Qjj9mmisZS+4&#13;&#10;QJMpWnfdpcq7VNd5VKWX3v5PYnkK7dHvJMsVRVEWkkFrD+ApwMuBvdJtbZXTRGrQE31AKPKjmdQU&#13;&#10;qTzSlGtdOeX2P4C9G+3VH1bsoCgzQQW+Mh/kT2L4DHDreiFOYrtzLqdi9YvF5KzsWgYBqfwO6Vj7&#13;&#10;3wFPpD36jLyjoijKEjBYORBj3gbco7qtrWhnk97ylDMo2F8q00MYbJQ0GRyI+c8Gez/aq1+rKEBR&#13;&#10;1h0V+MquZ9A6EPgi2OuUMezR4y+DT88rAwmveANPPvX5UtPJkdcotDvMGNn4buCZtEdnS0dXFEVZ&#13;&#10;Ona0HoblLRj2q23DJUQPfdUBE8fwygmPn7IhyBuV4SWOVw1YVsE+ivbqB6osVZT1RAW+smsZrNwA&#13;&#10;+AJwgNzA13h5ojDJBvnF2M/gcJ63HfwXrgTeIsLjOvvJndZvgC7t0VdRFEXZbAxWrgDmrWAf4LXL&#13;&#10;UrglkBbwoZBuMsuKkxY6jKq89AT5nM/o2MmwzefSHr2m+iCKsj6owFd2HYPWrYDPA5dKxs6nvCyp&#13;&#10;GVQ31rKyMQ6NqYunL4o1iI/D9MoI7fYGFm8fN/L/DC1QFEXZVAxaDwT7NuCyeUJduOM0IZRhuiDu&#13;&#10;q16UGPYn095XlVo3vA5rn0N7VcWXMlNU4Cu7hsHKXYBPYMyestc81UCmGl9nUXpCjlh+lccmVUY4&#13;&#10;gHDzpuwB4NfAYbRH30gcUFEUZfMxaF0GeBvw4DyhqZB204m3iaE7dV52KU9I00FFZd73AI+jPdKn&#13;&#10;pSkzQwW+svEMWg8GjgVW5AwNGl5JyCfb5CaNcMpTI8wAiPmCzXFj/jT12iuKoiQYtB4CvB3Yp1H+&#13;&#10;qDlOzc66pJxHoSfH3e4eLDETIH662UPbLMDHwDyM9khfiKXMBBX4ysYyWHkceSO+W3VDWxMLKcZn&#13;&#10;SoJb8MZUevcTx/JsqhgY+I34X8E8hvbouJrKKIqiKIPWlcAehTF3SIbOlMuQfqgB/j5ektAPeMWG&#13;&#10;YZWp8gNBn+xHUt58wJivYLkP7dG50p6KsjPsVp9FUdaJwcrzgHcCu5XiPMLgeT8inMbSMvbauPuG&#13;&#10;WUMRLrj5k+K+smEOyhynTwbMnwFzPRX3iqIoDWmPfg/mTlieAva8sp0tm2BLtcMlMVNrrb9ruZuT&#13;&#10;aIvlMAQ0LD8I0yyOaYMDmGLfsE9z0ix3BI5n0NpH+joUZWdQD76yMQxWXgXmudHNpyWu97sipEZ8&#13;&#10;UsIYr2w3Eb9drou9d/cT84bXjFePc8A8hfbovYkDKIqiKHUMWtcGPgjjt+BKEZKR91yKn3d2rHoM&#13;&#10;c6MXJAbHFstzMcj9VhTOcwqwlfbor/VfjKI0Qz34yuwZtHJxD077VzRugqD2vPtBg2ndvMVi6D03&#13;&#10;wScTT3+k6y2+HcF+Xq/ieHi8v3L7ycAWFfeKoig7SXt0KnAL4E0Tj/r4r5y5NZN1inWEdr7wmLti&#13;&#10;280YCnTXE18Rw1lmD/sPt7MxwfZI3AP2EAzHM2hdVj6QokyPevCV2bGjZbC8FXhipRck5S0Xomkm&#13;&#10;VMVcEmwLG9SUVz7h1S87F2HfyVTum8kff3m+XIiiKIqyJgatuwNHAfvnCYKgt0J6bdsfevkr+gfv&#13;&#10;nq+6WWATFxnlKfAy/gLMVtqj3yUKV5TGqMBXZsOgZcif+X5EevpTinF3twWNbbKhlDakGl8hW7Jj&#13;&#10;iDIJ9bB/A3MY7dHnmh1QURRFmZpB6wDgGAz/Vv1SqapQmKqQS6G8yLkDcTmp41eEmlbay6/A3F5F&#13;&#10;vrKzaIiOsv4MVnYH+y7giDJN1N9VIlwKsyn+udOoYThNEDbjFRMaYYOQobDBdsoyYnzPCcANVNwr&#13;&#10;iqLMmPboDxjuhOUFGHOR35677X0Y/im0+1J4aNm8h+181cBAShf6LhHJLsCYawAnMFjJagpQlErU&#13;&#10;g6+sL4PW7mCPAR5a6bUvpzsrpkOTITzSjEBqyjZY9vI6+d3yo/AhqSDz38CL9EUliqIoG8xg5XbA&#13;&#10;/2DM5SfNea1nnGpPvIvTx6TCScUHPrjpBVJoaspGt3+zvwduT3v1l9JXoCh1qMBX1o9BywBHgX1k&#13;&#10;nhA0nKJWFhpCb0a1Kl4+peCN0JA6+1YOHsLjRBU4A8wj1GuvKIqyCxm0rgD8D9jb5gkVHnOpL5Ei&#13;&#10;d8QmvyrenslO4RN1pCihZN+V6ivt7zHmVmwZ/V+FAYoioiE6yvowaBkMbwcemQhnwX8KQpHoTmda&#13;&#10;Jx9OHnc6NchbFhEcLzVz4JYfxtaXYTx2HJ3jhukA2AGYLSruFUVRdjHt0Z+ArWBek36vCgmRbieC&#13;&#10;u/x02n4n22ShxhkaOkujKCG3z6pxJk36xyth+RqDlStXH1xRYtSDr+w8O1oGeDvWHlHrPZduYk0+&#13;&#10;I5iKsoRyhaLlqVTJi+Iseo16ueEdwNP1KTmKoihzxqB1LwxHY+0+yZCbqG8K3fcklpvkw193w3Qq&#13;&#10;w0lT4aLhMfgVoDfeKlOhAl/ZeQat12N4Rhz2IpGaE5Vi66WG1UFsrJ1lz3MjzQBUdAQTzgeOoD06&#13;&#10;qqJSiqIoyq5ksHIQ8Ckw12smnKvCPxG7pyhfZRhOuBwSxdwHeSMH1M+BW+vLsJSmqMBXdo7iDbUe&#13;&#10;obdE8JRXMk3MY3NTqwcXAoY/APdjy+g70xxFURRF2QUMVvYGcyxwn0liXX8hCWtpJjoU4omBQqNZ&#13;&#10;59Sxq44DwClgt9JeVZGv1KIx+MraGay8DGOeKwQbOosNxX0Z/16s2CBNKMY6x/WKD+MlQxuk6dYQ&#13;&#10;+y2s3aLiXlEUZUFor/4TuB+GF2PczqFO3FtBZwd9iHsTbVluuGiJBgXhdg+3DyruAShsDY9jAQ4B&#13;&#10;vsagdWmpNorioh58ZW0MVp4KvEmeWkQIjwk+3SfZVHrihfjGRjGSAZLj3i3DT++BfRLt1VHKKkVR&#13;&#10;FGWOGbTuCfYDwCXzBMErL/YLdR79qlCauj6ocWho3XG+DeYOtEfnygdTFBX4yloYtA4jf204smpO&#13;&#10;hedUTH2K6VQ0ik5GMW4/ceyqhtRwIZYn0R69U6i1oiiKskgMWtcGPgtcQ46Xd5H6iNq4+DitLkQn&#13;&#10;GigkjlsbUmS/BOZetEfqiFJEVOAr0zFo3Rv4BIbd6htIyVVChSBPkWpww/LjQ1Xv7yWfBTyQ9ugr&#13;&#10;NcYoiqIoi8KgdRngE8D4efkVM8uic6hqH/ztpUPKJTFoqHReVRzDL+OjWPsQ2qv6wkUlQmPwleYM&#13;&#10;WluBj4DdbeKBEGIXS8axj8ZV3KFXIjVdGWwyxZ+YOLFFcnm4x/dsKXcZAjdXca8oirJktEd/A+4I&#13;&#10;9ihZPJugb5G89ARpCTd9ETsfvQtGWC7j7N1+yxH/7oxAaubZ2gcC72CwUuclUzYhKvCVZgxahwKf&#13;&#10;AlpR4+aF4kDkdSgbsorYRL+waHGS5obmSIUYvJtv80Zwst26DSgA3wR7KO3RqbJxiqIoykLTHo1o&#13;&#10;rz4K+I88QeiLbCjsXadRKn60WAwGBzZMx9keOqKEvtF1oJWDBncXb6WLMa+OK6RsdjRER6ln0Lom&#13;&#10;8C1g/7R3QxL4UhxhkRbG0FdNa6YGDwR5aqYz4zzHgnmsxjAqiqJsEgat+wIfAPbME6o89imq4vQT&#13;&#10;272urEloqmOWeDtZ1Gc+k/boDc0KVTYDKvCVagYrlwfzbeDq6Rj7VEMliG73UWOV8Yd1ywXGKTc8&#13;&#10;jpM3vmHp5cBLaY/0AlAURdlM5DPSnwW7f/TMea/vqAghBZr1g+5+7jFSfRrI/V7CJl/sP4T26odr&#13;&#10;DFE2CSrwlTQ7WntjORG4ySQxENOR3g899E4cYWNh76YVxYRefuMf0zPGOW5c9kXkb6btJeutKIqi&#13;&#10;LDeDlYPBfAHDNQAhRKdAEuJh/zJO8/okk+j3qrz3VYOKqsFGeeBV4I60V09MHEDZRKjAV2QGrRWw&#13;&#10;x4G5c+p+IiBowNwNUjxjkeQ0dqX3QZrOrGoQa4V8YLQBw3lYHkh79LlEbRRFUZTNwmDlsmA+D7Qn&#13;&#10;iRUzx1XhpMk+MMjn9W/FpmAG2tsnLDMR7jMZXJwN5la0R6eIdVY2DXqTrRKzo2XAbgfuDDieeZjc&#13;&#10;0T+muAGouLG1yBPdXFRgJvuUNxDhtGPGKddNs85fmF7sFubzbDgdy+1U3CuKoigAtFf/CvZ2wBdi&#13;&#10;b3jYhxjhMxEi6m0XyrD426zUb6VCUsNsrtq3gLkU2C8yaF25qurK8qMCX4mx9uVgDhcbGC/O3d1p&#13;&#10;3FjZeBc/j42T3P3E/IlYfjePdfdxGt58+VfALWiPvicdRVEURdmktFfPBe6JMe/JEySh72KJ+qbI&#13;&#10;UWWDv1SsvbPNGEesh31luFz0eXYy0+06zuBKY5F/6dr6K0uLCnzFZ9B6FPBC3+kQetUDMe959518&#13;&#10;rhffa7icTMnZyMAL4nkrgv3CxtCfPDgF7G1pj36JoiiKooS0Rxdi6QKvyxM8B9EkXyGiowlqV3QX&#13;&#10;SB58CUege+GqwX7eLHc4ixCUladdD/gEg5WVGgOUJUUFvjJhsHI74F2TOEMbxwpGLnpHqFtpe7Fq&#13;&#10;fcHvedkDj0RyIGCQb9DFL7sMKTLfAW5Le/UPVdVWFEVRNjntkaU9ejaY5+cJbux9sRr0RyYYCIhO&#13;&#10;Knc99MwbcXGSX5zadmwJt0eDgq1g3iYXoiw7epOtkjNoHQycBOznb3AbJalxCtLjx1EGZbl53OlJ&#13;&#10;5LZqItZp/hQCwJivYrk37dG5KWsURVEUJWJH63FY+3YwshNUjLip6c/EfiuM35dI9X9hn1zVT/Ns&#13;&#10;2qPXVR1FWT5U4CswWNkXOAnMNfOEVEMCUSPlinARoUFLlRXlGX9KbZiX1z2cAcvHgYfqC6wURVGU&#13;&#10;NTFoPRg4FliJ+yJJVI/TQwdWqgstPxs4rMJ+0CsoILQxt+ciDPdly+gzTaquLAcq8Dc7O1otrP0i&#13;&#10;mI7faBVUTQEKjVxSgAtxgpGHHkHMu96L0IawbAtwDJhH0x5dmKqyoiiKotSyo3VPLP9D+dbbArcP&#13;&#10;k/o4hG2htz6xH+F2N084S9Cgf570n+dgzG3YMvpB4oDKkqEx+Jsda99WinvvLv4wvq/KE19sd+Po&#13;&#10;BaQiig1FzL+1k/jCKJxfEvZew/dOjDlcxb2iKIqy02wZHQf2HsB5k0THE1V6313PlA08844DrOw2&#13;&#10;iwGCFMuT6HtN8c/pK8M8kY2ec2wvLJ9mR+uKTauvLDYq8Dczg9bTwDw2Xxk3Pl6jVDRAASb4LNON&#13;&#10;/1kMGoq84bRlqmDrKvuwzJS3g3cCT2DLSKekFEVRlPWhvXq8L/LFAHs8IS9t88YBbl/nCni3LHeH&#13;&#10;QNAbdzsk+9WoTHsVrP0Ug9bFxLoqS4UK/M3KYGUrhtfF3gL89Wg60Vl0G6rU/T1FnugQQux8JOid&#13;&#10;wqpl++vAPIG2intFURRlnWmvHg/8G3C25x2PwnJczz5E09DiDHch4IP8ZdHhscL+1LHBdaKV6+FM&#13;&#10;OzcD+85UVZXlQWPwNyOD1tWAHWDHT8xJeMWlG4C8tPCzIBVbKHgrGt1oFOzrH/fVtEfPq9hRURRF&#13;&#10;UXaewcqhYL4MXCpPCOLcvRtsC6pi7IV708RZAPc4YV78/cQJBqlPtk+hvfrWhHHKEqACf7MxWLkE&#13;&#10;8P+AG8YNBMQ3D0k3DoX5cPZ18waNXfmSqmDf4ljeo8CkY47LmuRTca8oiqJsHIPWoUAs8isdVC6B&#13;&#10;s0p8iERqXXRy1e8W5beAuQC4I+3RCQ0NVxYMDdHZTAxaBngfcEMvpj16ARVx+E05xViE9LiDgGLX&#13;&#10;1DSiU2b5witnGtML45HEvfWKGZer4l5RFEXZWNqj7wB3wnB2nhCG6kQxqjFR9rAMIywKfaPbKbph&#13;&#10;QWW/6Yb6OOI+7/P3APtRBq2rykYqi44K/M2E4dnAg4CgDQoEtJfBOg2QG3tILMg9sR8e24mt94R/&#13;&#10;zQyS69Gf2HEk7VUV94qiKMrG0x59B2vvTvR0HfCfRCfdlCaF8RQI3nobpuOUEe7rm5LnC73/XpjP&#13;&#10;/sAnxjP7ypKhAn+zMFi5I5b/zlci9U3sAQhjAVONlVNEeRd/2Pg4NxBZJ28lhffBbSwt5E/LeUrN&#13;&#10;zoqiKIoyO9qr3wTuAfY8r8OzTGazy74u6M/K9CKP0/e6nybcF5y+cJyn/IfcdwszDL4z7yZg3jVV&#13;&#10;3ZWFQGPwNwOD1pWBHwD7y7F8OGlSrJ6zvcrp7hVZxBa6GVIDhjAtXC55F9jH017Vk1ZRFEXZ9Qxa&#13;&#10;W4HPgt0zvsk27OOI170wVM+7XlOOQ5m16lhhtxn1v0fQXlWhv0SowF92Bq0VsCeCuYWozCMR7jKN&#13;&#10;+A4bKIHELv6KNMgADB/E8kh9iZWiKIoyVwxa9wQ+DnbFc4R596k597RFgr6gZjAQUbU91U8LYUA5&#13;&#10;I7C3or06qDigskBoiM7y89pc3MNkqk66ETZEiBuMlmt2KxOsv5gcVJrgsyzjs4C+oVZRFEWZP9qj&#13;&#10;48AeDuYiIIi0KfrccQfo3rtWdoWhg6tIM0F36PSnYqirNCPv/knivjxeC8xHGbT2rauushiowF9m&#13;&#10;Bq0HgH2qnyiJazf23l1PTAu6d+UbNzGMEbREjVuRV/RaBLGFedqJYB7MltFqopaKoiiKsmtpr34Q&#13;&#10;eHLSTxXFwofbJK+6c/9aGV8fevjd3dyY/bAsoT+P8tirAceOn7inLDgq8JeVQeuawPu8acES10MQ&#13;&#10;3IxTthdjz4FxGx43j+OV9xeIG5DIgET+8KYj+32MuTft0blSFRVFURRlbmiP3o7lhRNhLhHOjkc3&#13;&#10;veI7x5gsuw/CCN8Z4/bdXj8tafViBkGKy+fuYPUpdUuAxuAvI4PWnsB3gUPS3njpJtga3Bt5ypdW&#13;&#10;lf/8st3jlTGHUVx9MEDwGqKfgb0N7dW/TmGhoiiKouxaBq3XA8/wE90+1+0bi3VI3oOWRAqfDeP7&#13;&#10;U/1zaJNX5kUYtrJldGJdVZX5RT34y8kbgUPyRTdExg2DKbwBblhMGCLjxvrhj/at66EIpg1NcDzp&#13;&#10;7bSehyNspPg92DuouFcURVEWDsOzgKPyFTc01VmObsANYnu8F1Da4FNKC739+OuOcZPb8QyyF9/u&#13;&#10;huWD7GjtX1FLZc5Rgb9s7GjdH+zj/MTwpp3wxp1i3R0MOPt6U32RGBeOI5WJsx7gNWScDdyF9urv&#13;&#10;xPopiqIoyjyzZWSBbcCX5Dj4ol91Q1ILivBX9564oF+O7n0LnXMuwTa3qMKGKK8B7AFY+16Nx19c&#13;&#10;VOAvE4PWgVjeHYtogye0y+vdaRxsmN9FEvehVyDIXnruy4S4/TFBfuwqmHvTHp0iF6woiqIoC0B7&#13;&#10;tAr2AcD343vOwtj5RJy8FfYz7j6h995Fmh1w+mWvbFfYe8e7J/BkoXBlAdAY/GVh0NqD/IkztwRi&#13;&#10;R3wU4xciTAd6cfYhibAbd+qxnP6T4gqlmQDzENqjDyfrqCiKoiiLxKB1eeDbwNXzhNT9b1I8vYMX&#13;&#10;Kiv0peK9bmE5TQYE0QFHYA6lPTo5WUdlLlEP/vLwEuCW5ZoNF4QYPzfWzwj5LcE0YZgnjN8ff0rh&#13;&#10;gl7ITjjlaADzLBX3iqIoylLRHv0Z7F2Bv03ufwsziXHwflcd3wjrfxZOtXIH9zPUATbOUoTvglOO&#13;&#10;BWiB/TA7Wns3qa4yP6jAXwYGKx3g+clpPmHRaxysG04jxNeLDUsxXRjG2oeDhXAq0j1G2Wq9hfbo&#13;&#10;9VVVVBRFUZSFpL36M+BewL9Kx5jYTwYhOWW4K4GH3slTfppo9yCmHk/oe444N4w2HIAYwFwLa9/S&#13;&#10;vMLKPKAhOovOYGUfMD8CrpwnRFf4ZFF6VGXlFJ4UhhNSFVjvxgsm838O7L1pr+pbahVFURyyTu+6&#13;&#10;wOOBm2HYHWt/BuYDYL8w7G/TznvRGLQeDHx40h/DxKOe8Ox76XV9uOPFT+4T9OtlHy2F5kaz7Q+k&#13;&#10;PfrYVHVWdhkq8BedQeuDYB8ih76AGMcXXbiJWPpy2duR9OBAOHxlefwv2FvTXv1HqnqKoiibkayz&#13;&#10;/Qlg3gzsIWz+EYZXA/8zPL57wQabpuwMg9YLgVcAQn88Xk6KevD73DD+3t3udMTu/XBiH+3sKs7Y&#13;&#10;l/wdOIT26I+VdVTmAhX4i8yg9WCwH07GtXsXa4NGIoVYTlhmquzU/vbPwM1or55WXUlFUZTNRdbp&#13;&#10;3Q34HFAtyOD/gNcB7xn2u+dthG3KTjJoGbDHgnlYtZMs0Z9SbEuE9VTmddPC/HUz9uX2LwB3pz1S&#13;&#10;8TjnqMBfVAYrV8KY/8WyX/WF6XoDqqbqUvlwpuyc/FE8YFXYj2NLvvN5YG9Pe/W7U9RYURRlU5B1&#13;&#10;ev8LXD9faxIqyZ+AVwPvUqG/AAxWLgbma2BvVS2+m/axVY43AXHmIKTSYfcE2qN3JHZU5gQV+IvI&#13;&#10;YMWA+QJw56ku7KmmAyXqYvikY4VpFjAPpj36SLqCiqIom5Os07sa8GtxoxiK4aFCf1HY0boslu8C&#13;&#10;V4s3NhDpUn5JCoDQHzfw4Id6oTj38nCfczHmRmwZ/aKBccouQp+is5CYJxKJe5hc4AnvuTiWc732&#13;&#10;Qf7yc/xnUnH+wv7eTTtFmgXMy1TcK4qipLBXGH/ifxaLlYLvCsAbgV9lne1HZJ2eFL+vzANbRn8F&#13;&#10;7onhnDwhiJnPF/x0sV8e5ysEePkiq3A3d1/jlJ2I3Y+6+PF++Tl4Caw9Nn//jjKvqMBfNAatg4HX&#13;&#10;AI7gDiiu3SixDjcEJxg4FJu9fEVDEHgPvP28gcVxYF/WwBBFUZTNyl/yD6ctnqo9twBXBPMO4NSs&#13;&#10;03totrWnff080h6dguXwyFkXvcE2FOHjTr58bj3O4M8V6kI5xhX2zv5evuKjIhoADgX73LoqKrsO&#13;&#10;DdFZJHa0dsPaEzHm1nIDEEy3lXfOE+RFyB8UVXXzT5SnojGa5P0pcHPaq2fX1lNRFGUTk3V6PwOu&#13;&#10;6adOG4Pt7XsymGcM+93+etuqrAOD1ivAvtBPbBCbHzjdq0NuhXvrotn7Kk0gljkCttBePSVVNWXX&#13;&#10;oaP6RcLypIm4d0fy7meecTKVVmwrRvwk8oeLxWjfSSwag7KdCbwJYbjQZNezgPuouFcURWnE8/IP&#13;&#10;SXxJTjmh7XXbbsyNgOOzTu+4bGvv2utmpbJO2JcAn/Nn0F0PfBhWM07zXlJJvr18+/x4PfLEj8tx&#13;&#10;+3oT9N+ePKhyApsWcBQ7NFRnHlEP/qIwaF0d+BGwV54QjszHFF776Ik442X3ebgpwhlByaMf5XFv&#13;&#10;xPFKuwjsvWivfq5hTRVFUTY9Waf3dOC1wO7eBmkGVXxJkovXD1wI5p3Ai4b97hnrbLayVgYrlwK+&#13;&#10;C+Za4m1uJVLMfJW3X1qvyJd64ZY/I0+gB57DltFrUxYruwYV+ItA/tzc48HcPk8Qpt1KkV2QEvDS&#13;&#10;BSyIc1e0e8cUwnKSoUAWMC+kPXplfSUVRVEUl6yz/fpgXgL2fvg3Rsl4TXONIwdOB14A9t3D/raL&#13;&#10;dtZWZR0YtK4NfA/D3vKb5xHWCbYVJPruqjBcr4xEfx9tA7DnAzeivXpqVfWUjUUF/iIwaG0D+y55&#13;&#10;9O1Mx4qj7oKqC7nIYsTkSu99FYbPY+09aK/qSaYoirJGss72a4J5NnAYsDLd3nVC334fzBOH/e5J&#13;&#10;a7dQWTcGrQcC+ZPmPDFeUCfWQ1EuefETsz9eVmdbaIfsJPw2hluzZaSDxTlBBf68M2gdCJwCXDL2&#13;&#10;ooN3ZUaNgXMBA7FHoMpD7xeRnuKTsAC/AbOF9ujvjeqpKIqiVJJ1egcYw3Os5XHAxSdbakW8sxwI&#13;&#10;xHyzBbYDzxv2u2eup83KGhi03gT2qXK8bJX3PuXIqwvVSSHMHlSG+dqn0159U8PClRmjAn/e2dH6&#13;&#10;HNbeLR1vV3HxFmE20V31Th6Pqum9MF8Yb+/lGwG3oj0aVNRMURRFWQNZp3dFDM/FE/q1ITk5qRnY&#13;&#10;PP3PwDOG/e4H18tWZQ0MVlpgTgRuPklMhde6VMzyS+mVMwBOkcnogGjQcR5wXdqj3wgHVTYYFfjz&#13;&#10;zKD1AOCj+Yok7CG6KEXRnYrBC8uRtuOvVDYw5Y5PoL2qr7FWFEWZIVmntz/wQuAI4GJyrobC3+fL&#13;&#10;QHfY7562E+YpO8Ng5cpgTgYuk3bsSR51yelXIM3gS45Bdx+h7KrQIWO+wJbR3aarrDILVODPK4PW&#13;&#10;pcCeCuaKaXEPsTBPifRgX2mardHNN1UNBID5AO3RwxvWUlEURdlJsk7vQLAvAXMY5VN3hL5AcgCl&#13;&#10;+4p/YMzzsLxj2O+qUNgVDFp3wvAFYLfq+96k2fciXYrHT5VRNxCUygsGAHlI8IPZom+s39WowJ9X&#13;&#10;BitHgnlioxtaa2+AcfMJI/7U9ZocxYdp5bafg91Ce/WfddVTFEVR1pes07sW8N/AfdO5BLFXHbZz&#13;&#10;AvDYYb/7q/WxUpmKwcp/gnnBJCG6f4JoG1L/3nQmpyoMOMxXEG3/E3Bt2qOzGhxQmREq8OeRQetm&#13;&#10;YE8qhsKeZ75cD3dKKfQmN+YUSC1G45jOEdhDaa+eXL+DoiiKMiuyTu82GN6ApZ3ONVXozjnAM8Fu&#13;&#10;H/a3qWjYSAYre+Tx+PaWeUJFX+4+9WacVBlTn76Pzs9PmC/MII4O30F79ISEscoGoAJ/3hi09sAw&#13;&#10;wHLDPEEQ28mLUpgqs9bfd22jcZIDiMkxnkp79S3VlVMURVE2gqzTM8BDwL4azJXTOZM3TAr5zOfJ&#13;&#10;vfl/XEdTlToGK1fN4/HtPvHjrKvCZurCait/a7xBg7stenCHGBZkwdyS9kgfv7qLUIE/bwxaz8Lw&#13;&#10;WtlDLzTApXcf5LfXpsqgIg/UN/YOhs9iuRftkZ5MiqIoc0TW6e0FPB/sM8FcrHpmV3IYRfd8/R3M&#13;&#10;Y4f97idnbLriMli5P5iPAfGsfpWDLnIICnmkbdGNtG56GFEg2WIAfoihzZbRBZV1U2aCCvx5YtC6&#13;&#10;EnAqhr3FC8sliqurE/XhcmKbO2CQYvlCsyx/AHtD2qunN6qjoiiKsuFknd41wL4RzD2nDM9J8U7y&#13;&#10;R2qet/PWKY3Y0XoXlm1+YqqPrvK0B7rBE+mSFmCyrZH33t3FPo326punr6yys6jAnycGrQ8CD/HS&#13;&#10;Gt0gkxw9C3mk4DvpYnbLcENxvHIt8G+0R/1knRRFUZS5Iev07gO8FagI2ymoGwjYH2PMvw+P756y&#13;&#10;LsYp1QxaewID4LqTxNR9dMJyKlw+IuU4DDVDVf4y79nAwbRHf2lyZGX92G1XG6CMGazcjjxeMpFB&#13;&#10;moor1sMLWbqKjb9s3HTriHfjpxdluo/fnPA6FfeKoiiLw7Df/RRwHeCNwIX+Vhss19yvZcz1sHwv&#13;&#10;6/Qes85mKhLt0XlgH0b+Mkn8Pt/14gf9fYHr34t8dU0QyirTw/Ol1CKXAl7V8ADKOqIe/Hlg0NoD&#13;&#10;2IHhBvLN6FR48VM30YT5q7z8VV791HH5EXBT2qPza+unKIqizB1ZZ/tNwLwXioc6QPo+rFpP8NHA&#13;&#10;E4b97rkzMlcp2NF6Htb+d76SCsEt0sZ5wvCdcl8hj5tPnr3H1xxhWRLm5rRH36nIoKwz6sGfD44A&#13;&#10;buCHyBTec8YXV8WFY8KV1CgBYnHvbC+d98bJKor7EfBwFfeKoiiLy7C/7fvATYEXgR1NtpjgM1iW&#13;&#10;HYOHAd/JOr1rrrOZSojltWC+Va4XXvuoWw9+M+vuYOJlG+TzxL0N/pyyTHieSH/2SAYrqjk3EPXg&#13;&#10;72oGK5cF83NgnzxBENRVnnQvdr7GI1/p5RdupgG8R21Obq55Lu3RaxrXUVEURZlrsk7vEOB94D47&#13;&#10;X+gzko7a8gbMfwAPH/a7n5mpwZudQSsD+79g9pokVoVVCWG+3pP3EPaN+n6/PFGbpDQHYMw2tox6&#13;&#10;9ZVT1gMV+LuaQWs70BW3iTex4Ih6SbRXXahSnJxQvnSMidD/Bpjb0x5d1Kh+iqIoykKQdXp7AC8A&#13;&#10;XgTsnqem+pRiWxTXMc5uXoblZcN+V0XGrBisPAbMu2PBXZD6faTfUsqfSnPTpWNIo0AD8FfgmrRH&#13;&#10;ZyYMUNYRFfi7kh2tG2A5GYOJrwn3gnVG0SBcwJCOvXO3NbkgU7MHAPYc4Pq0V3/doHaKoijKApJ1&#13;&#10;em2w7weuFTt+mpZiAXMcuTf/7PW2URkzaB2H4R6x0y9BKQeqnISSs1DQDeEMv7NJ1CZ5sW+gPXpm&#13;&#10;8woqa0XjoXYlljfgnv02WphchMUUWTkgcy8e92Is4uPcGLugzOJCNOBdtMbEef0Bx3NV3CuKoiw3&#13;&#10;w353AObG5M+6nxIvROOewLezTu9q62acEmCPwHJWpZMuzzf5sBDrAycmv4zpD2PrA/1RlmMm5Ubi&#13;&#10;3tknv5/wyXl4kTJr1IO/qxis3A3M5+qn0FLe9vGyO4JOxtInyhL0vI8XonMClq36tlpFUZTNQ9bp&#13;&#10;3Q94N7DvJLUu1CPir8B9h/3ut2pzKtMzWDkcY97XzItfpzHCvBX5JIe/lB5v/xhbRg+srJOy06jA&#13;&#10;3xXsaO2B5X/Jn0XcgFRcnEMZviOkS9Nlbox9/bTrecANaI9+2cxeRVEUZVnIOr0rAx8EbhNtbBC2&#13;&#10;M/ZDjcA+Ztjf9v5Z2LjpGbS+CPbOALVvsK36zbwbZ72EIJO7uenAwstza9ojHfDNEA3R2RVY28UU&#13;&#10;4t69cMJlN7atWC62GefPzT5OM8W0WRjKEx5qPG1WbrbBHwDPV3GvKIqyORn2u78DtoKNn54WCcW4&#13;&#10;Txs7Eltgjs06vRfNxspNzzYw//Bn9R2KsJtJqIxcSqEHPKFuiDRHXHhRQM3EThECxBsYtBpPASnT&#13;&#10;ox78jWbQuhTwS+Cyk0Q3Dp5g9DxOjMJpqqZIa6bVKveP8v8/4Db61BxFURQl6/TuCfYYMPvsRDHv&#13;&#10;Bo4Y9rsX1uZUmjNodcFub3SzLTAJ8yXOH3rmo2fiO5+ek1/y9jvOSv9YD6E9+vD0FVWaoB78Dcc+&#13;&#10;F0/cg3cBWDctuMnFu/6EC7e8RyYceYer4QDAnR3w0kdgH6PiXlEURQEY9rvHgbkJ8MNJaspRmJqh&#13;&#10;5rHAZ7LO9kust32bnHeDOTFfrAnr9TSHDXRDkT4W76Uwd27EdT+jcKDQ2+/ciAvOseyrGLQu1qhm&#13;&#10;ytSowN9IBq0rAs+oDVh0KS4+9+Z1T6TbyXqY1xPu7jZ3BO4OIBy78gvwv2mvntrcWEVRFGXZGfa7&#13;&#10;vwZuCXwoFofS3ZbjZb/LuRuYftbp7TdrezcN7ZHF8DiKtxKXWkGi+DHGWsBzIDr7WDekx8bbozLd&#13;&#10;PBVhQHn+q4J9fLpCys6gITobyaD1DuCI6XcMp9pSIThSqI9UjjutFi6X/BzMDWiPzp/eXkVRFGUz&#13;&#10;kG3tPRPLaygdhlXhoyKngL3rsL/td+tv3SZlsPJSMC+RQ2dCcZAK50mlgaxHwjAet/jKm3BPB65O&#13;&#10;e/TP+oop06Ae/I1i0DoI7GPylcTI1vNuRDe6OulOTH50I4yTzfXue9uLaTXnYnNv0M3TjlBxryiK&#13;&#10;olQxPL77euCuwFmT1FBEpm76BOAQMF/POr2DZmTiJsT8N/BzOXTGiYf3toXeeTevVzbxAGH86Yb1&#13;&#10;pPLEMwH7A/riqxmgAn/DsC8DsyLeyFLGwllnsyTc3Wmz4p8r4t31Ip8QW1fmEd38AEfTXu03rZmi&#13;&#10;KIqyeRn2u18Gbg4M4zhthD6IsOu5OtivZ53e9Wdl46aiPTofrBMt4IpuI8TUu8tuKFUQY2+CPN4A&#13;&#10;wBHtUdkuwUAj3+eZDFr7N6yd0hAV+BvBYOUGYB6SrwQj2WiETXAxheJeWPcaSmldmA3w8nij6b8B&#13;&#10;z2pQK0VRFEUBYNjvngrcDPhG5DiyrhCUsIC5InC8ivx1InfSHV2uu2EypYMQZAdi4veyoYZwywtD&#13;&#10;cKz3UfPbXxL4j+oKKdOiAn9DMK8Ea6pvUglj2twbW4rt4ZRaOPoWLlR3xC55VqLRtH0O7dHpTWum&#13;&#10;KIqiKADDfvdvwB3AfEgM0SifsR5SJu5PLvJvOkMzNxPPwnAGgPc+nTxh/FnoDOf+PVy54uxjjL9r&#13;&#10;tCIse7IkPL6nP57AjtZVmlRKaYYK/Fmzo3Vz4B6xIIdYcIcx9+7J74bfhIMBEuthTH6wPYrPN98F&#13;&#10;876q6iiKoihKimG/OwIeBua1ZaJ7z5gYFeqxP9ivZlt7h87EwM1Ee3Q6lhdMElI6xBHjkRAnEOkE&#13;&#10;ekIIDXaxzk7GvX8w1Cr24sCLK2qjTIk+RWfWDFpfBO7s38hi/Nms8oJKzmGNCcoocMuofGmFVFa5&#13;&#10;boGb0V4dTFM9RVEURZHIOr0nAW9mWmdi3l+dDdx22O/+cAambR4Grd2BAXAjWUOEN9UG2z3tUBV5&#13;&#10;UGwPHZBSHmlfAHshmINoj36TrpDSFPXgz5JB6+bAnf3E4KSWYuFFne+NBvz8QlJ0kUXXpTt9ZgHz&#13;&#10;HhX3iqIoynox7HePBB4CrCY6Kpm8u7sU8FWNyd9J2qMLgSfnK8E9gG64r3HTIdYXbmiwNBPgll9o&#13;&#10;mSpxL54PuwPPq62T0ggV+LPlpcnRqnvRlBdWccNKGKoD/gUxXo4unuRFE5tQXsMW4Ezg+VUVURRF&#13;&#10;UZRpGfa7HwHuAZw3SZXuFwvINxUx+YfMyLzNQXv0TbDvL9cNsX7wnIPhvXkSrkMy1BruzbfF9lpx&#13;&#10;X/BoBq0DKw6sNEQF/qwYrOTee+OOlKWLJbjITHhxJWLyyxdKuEjTbsHm6EZfA/Ai2qO/NqmWoiiK&#13;&#10;okxD/hhNsxXGN3yWpB4M4WXZH/hi1uldY3YWbgqeA/xjIi1cHRDcm1c66MUwGmE1jBgIQ3PCmQN3&#13;&#10;2QTLrIBVh+M6oAJ/ZpiXTs7Z8GZaEC+qSgJR7r6BVrz51o2/N/6+/t30PwLeWVsdRVEURVkjw373&#13;&#10;JOB25G8unVDVd0HRbV0J+FLW6R0wSxuXmvbqH4H/9PW5EEJji7+wABN4/qXwG1ewh4dx95PK8HSK&#13;&#10;evHXARX4s2CwcnOwdy5DbaIRrrvuXFCGyac7yvVi44K70AuhH8XyOzH7oaffOmXDs2ivXrD2yiqK&#13;&#10;oihKPcN+90fAVlyRXxOO7+S5BrnI328Wtm0S3gz8xhPc4SO0xffvjJc9v6QURhze2+dmlX7o5I+v&#13;&#10;Xvx1QJ+iMwvKJ+cwEe3lClTfRY6Txw3HcXaJbnqR1qUdTJjni7RX79qoToqiLBxZp3db4E7Alcnv&#13;&#10;tfkmhs8Mj++OdqlhS0LW2b4vmDsDVwP+Dpww7Hd/vmutmn+yTu8gDCdguVK8NezXIr4N3GHY7547&#13;&#10;G+uWnEHrQWD/ZxLmK3ni3QgA0tHF4v5OOd4xAi1THqsozD2WBWNWsfYg2qunNa+c4qICf70ZtG6C&#13;&#10;YUda1IdpdbE5jtc++qkabPPyeOL+QjA3oj06pb5SiqIsElmnd1XgWOA2gN9xYk4DDh/2u/1dZd8y&#13;&#10;kHV6TwdeAewVtMF94A3A54f97kW7xrr5J+tsPwjMCRCI/GR/VmwEsJ8Gc/9hv3vhLG1cSgYtA/Zb&#13;&#10;GHOLSJZIgt1vO8aJgb4o06jO45U1TpB8kBOOpD168pQ1VMZoiM56Y3huOiTHvZlEygOTePpicxFm&#13;&#10;E2xz90+K+zBPcWwL8G4V94qyfGSd7VcAvkkh7sFpIwzAgcCXss72O2y0bctC1um9gFzE7wWEbXAH&#13;&#10;OA74adbpPS7r9Fobbd8iMOxv+yVwB7yYfBsIQLev9OK17w0cOXMjl5H2yALPFH2Okiax4baUU3j8&#13;&#10;G4VluU/rKZ8Q6KYV/8JwYgvwGAat/RMHVGpQD/56MmgdBPZnGLNbrUcdnOulIrSmmNIKI3HE0bSA&#13;&#10;NyovjfoHmINpj/48TfUURZlvsk7PAF8EeyevfSimyv3P34M5eNjvnldVpuIzfprLqWD3qJyBnbS9&#13;&#10;f8LweizvHPa7/9wgMxeGrLP9+mCOx7B/o3h8nxcM+93/moFZy8+g9WHgwc1DhsM8UnRASovURStU&#13;&#10;bn8F7ZG+4XYNqAd/fXkWmN3i59gLHvXy5tpxmuSZp4hfGxfh3dnueuOlGDpnP+/YBuDVKu4VZSl5&#13;&#10;EnnMvYOZtAP+55XAPnSD7VsC7MOBanHvcwUsrwV+k3V6z8s6vb1nZ9viMexv+xFwByxnew+QqGHs&#13;&#10;GH5l1uk9aGbGLTf/gWE18ryHN8iWiV4EAOUOkYaxjtQoog6E7d4sTYWDEp7IYEWvmTWgAn+9GKxc&#13;&#10;EThsElZTNZ1VcWOJFIAYXQzuhvCiSx2v/PsTmDfWV0hRlEUi6/SuDfbVsXOBinUeNVurlhFz3fyz&#13;&#10;qs1lInwmXAbsf5ML/edknd6es7Jw0Rj2uz8E7oa149kkIQ48EJ5O8MHRWad36KxtXDrao19jeUck&#13;&#10;VWzqvJbWnbylrDGCJLGOjjdBUdJNF66Dkv3AdJtUSfFRgb9umKcCF4/bemlkGqS5XnkTbo+87wEV&#13;&#10;02sm3G7AmP+kPdKnDyjKEpF1ensAx4IZi0an3RBnB8v1W2Wd7foCoamw5+efbtvcJLakVDiXAV4N&#13;&#10;/DLr9Lrj327TM+x3vwXmvsBqtLGcrBY9vRcHPp11tl91pgYuJ6/E2nNib3qVbnF1ShCZ4D0lR3BY&#13;&#10;1gr78Fjljk9nsKL3skyJCvz1YNC6NNgjgMRMk+DN9xoqN6RGmL5yb0KpHTC44T3Ferl9iLW9mtoo&#13;&#10;irJw2BeDbefLbsdZ3LhWJUDNYbO1bdkw38k/w9nUqu9ZbLsPALYDP846vXusq4kLyrDf/RLw8PSs&#13;&#10;SHJ26vJgPnONrb29ZmfdEtIe/QXMGzGuaE/F2ztp3lcvePG9/RMDBvd4rh6KwrQsYK4C5iH1FVJc&#13;&#10;VOCvC7YL5tKRGDfOMlAZKx/G3UcDAOlic0bI0fUTNoQWDC+lvarPv1aUJSIPTzDPlwf6jXhk1ulp&#13;&#10;X9CcD2D4e9wmpzyf4A8AIvF6TeC4rNP7Stbp3WC9jV00hv3uR8A8Xd6aEqAA3MBa3ju+0Vxpzuux&#13;&#10;/C09eHI98eN0L54+8OIjrQp6xA1Ljg7tap7SQfrs/BGfSlO0Ud9ZBq09wDwp3jAW6l6cPM65WlwY&#13;&#10;Urx+sa+zQzS6Di4AceTs7mdOwfKB6SqnKMo8k3V6e5E/7353OUfYxohcFbj9+lq2vAz73TOxPBT4&#13;&#10;1yS1KnwyzJP4LQx3wPD9rNN7S9bpXXrnLV1chv3um8gfQzpGmi1xKcXng4D/mKlxy0Z7dCZ5yNgE&#13;&#10;kxhIFenu4y4jb74TjeCV6S5IDktqmilzPfLHqioNUYG/09j7gB3H/oUNuOBRS14YYf6yfCaCXxL9&#13;&#10;NTFs5X72hbRH+tIVRVkuXgf24PpsUjvhpWmYzhSMQ0luBXw9nUuasa1QMPlT0nbH8GTg51mn98hN&#13;&#10;7o1+FvCRfDEhCCPhD8Arsk7v7rM0bAk5EvhDvug6JwOHonu/YJnuEsblF47NYl9XxwizXpH3Pprx&#13;&#10;eto0ldrs6HPwd5bByjcx5lbp1zGH6wEG5GfISmku4QVIfNzJ/gPao5uuqX6KoswlWad3V7Cfr24n&#13;&#10;6ij3Owe4gj6nfXqyTu+WwLOBe4M11b+DFG5Z+bv1gSOG/e7Pd9rQBSTr9C4O9MHePO4bXaK0M4At&#13;&#10;w37317O3ckkYtI7A8I6JdAg9+E2+d0nDjJeLd3C4Dsoq+RlOIuT7WuA6tEc/a16xzYt68HeGQasN&#13;&#10;3GpyM+uY8hwOT3b3k/ha8eLui36iKqaz2Gf8F4n7Musra2qiKMoCkXV6lwHeI84WVurF0CNW6tG9&#13;&#10;jOEB62rkJmHY7/6/Yb97X+A6YHrA+encQjhmNR3gf7NO7/mb8Wk7w373X8C9wfzfJDUlMj21uC/w&#13;&#10;0azTu9iMTVwm3ou1f5x8lSbWJCV2LDuqzudAoYezAp5HP2yXbLBa7muAp6yhbpsSFfg7x9P8cBln&#13;&#10;obxAnOUS6y+WcW1Fwvgveh5tNF0lxL/5ZoA5Gcunm1ZIUZSF4F1grxgnW9/BYIJtUjx+GTJrD19/&#13;&#10;MzcPw373Z8N+dxv5PQ2vJp8VaXALRIid/H45FwNeCZyUdXqHrJO5C8Ow3/0LcHfgbDFD6iZP7Bbg&#13;&#10;LbOzbMloj0ZgXjPRIQgapMAEciQVUiMNEFJphVhyoyGYrJcOT3sYg9a+U9Vtk6IhOmtlR+sALL8B&#13;&#10;uzJJDL0I07TqQny9DdKjtNRx7KTRs9yX9uhTUxiiKMock3V6jwCOWZ/SIs9bpmEN60PW2b4/8AIw&#13;&#10;R5A/qz1BVZhO6J02I+BlYF897G+7cP2snX+yzvZ7gPkM0gi1Ogz2EcPju++ftX1LwWBlTzBD4Ap5&#13;&#10;QlVYThQpkAg3DpKi3yncp07fANjn0F59baM6bWLUg79WLI8HVsqRpxFOatxVYSrK99I4+ZgI+SIE&#13;&#10;xys25bEIirH2ZFDvvaIsC1mndyDYt8pbbWLZSYvanCi055E7Z6FSMOxvO33Y3/Z0sBnwLrwXOMW/&#13;&#10;gXH7itLrH4U8tIBXgvl61ulls7J9Hhn2t30WeGG8RZgdd79LyzuyTq/BjegK7dXzgMTbsMM0aSYw&#13;&#10;/C2CmQDRoezomXIx0DiR1DFPYrCSeHKYUqACfy0MWitg/Vcnl6E24MWueVNYwUkbPUbKzSNcGDbs&#13;&#10;FFKenzLtZbRHOkWjKEtA/qx6ezSYS8s5XEdAol3w7tMJyJ0Km/3JLevOsL/tj8N+9wgM14LiUcVh&#13;&#10;7LLbvI/jlcMZXH+/WwI/zDrbN9uA7L+Bj0WpYahI+d0ZgL2BD2ednr4JtRnvAv6ULybCaYyRm5gw&#13;&#10;r/cCLRdn0CBFL5eDhSJcOcpwIBh9UlINKvDXxn3BXD49yrVi/5kTXjDORePGu0ViP3GBmGB9cuAf&#13;&#10;od57RVki7NPA3L46i3QfTrAcBYV7yxlwm7VYp1QzPL7762G/+3BjuCUwyFNTwqegUkXtDeborNM7&#13;&#10;Otva23vdDJ1jhv2uBQ4HfjzlrjcB+6r1t2gJaY/OA/PaKB6+xDrOeTfmXrhX0BuoSuE7BtnR6YYm&#13;&#10;u158d6Brj1h7JTcHKvDXxuPzj2J0Oj5hSy++GGg2JnHTigFvBiDy/EexmEG+sEz7atqr6r1XlCUg&#13;&#10;6/SuB+a/6m/rcTLURexElG3T4VOYpkzJr47vfhs4FHg08Jci3UQCpo7yR30klkHW6V1/Hc2cW4b9&#13;&#10;7jlg7w84j3RNhX54s95Pzzq9u8zWuqVhO3BG7fnoOSLrogqEwWx5zruDguB4xQAhLvouDFqbKkxt&#13;&#10;WlTgT8ugdW3g9uXJGYXQF571YApWjH111t2BcBSn7+ZPNfxe+m/A/E9lPRRFWQiyzvYWeWjHxaLJ&#13;&#10;PaBGvZ8GnOknBV7+qCzzwPEbcpUZMex3Lxr2u+8DDgZeD1zgOzKrflOL79WEcfjPSVmn9/D1t3b+&#13;&#10;GPa3/Yx8gDQmFecRddLvGT9iVqmiPfon8LZYboy/0zjCDF+fGKmhmmwrPqMwtEhQ+eV6m40BttVV&#13;&#10;ZTOjAn96JtNCYdyfJ9iDk9ZK4tyIizF17rdo++tojy6o2UlRlIXAvAy4YbFmy2nvcruwaMFgwR4G&#13;&#10;fCgob7JoIX6hDXsD991ps5Vahv3u2cN+91nATYCTmu1VCKMivKEUtJcAjs06vSM3Q7z5sN/9KPDm&#13;&#10;eEviesg5AHjHLO1aHsybgX+JIl98fKaJssV5hHXjhOHEsy5BuZHWeTQ7Wkt/rq8VFfjTsKN1iXGH&#13;&#10;OSaMPwvjWoNwmnJZ2Nc7p50Tvpyuki4od7agGFmb04H3TlcxRVHmkayz/dZgn1Of03of+bJ947C/&#13;&#10;7QTgmOpO1hVEZVtz+NTGKmtm2O/+CLgV8GTgnGqPjyCAyvBQAJ4IfCXr9C47C1vnCsNzgB2pjd6M&#13;&#10;+uQrfeD4UbNKFe3R6Vje4w8iIdYzYZSCoIuie4CcItwHiHhham6ZiX2xl8Vy/6nqtYlQgT8N1j4I&#13;&#10;zD75ijsFVRV3JhY02b+MvXcuDBuK+FRoTzEIcC4iy5vzm2QURVlksk5vbzDHgAnaaSGWNZ4dPAXM&#13;&#10;8wGG/e5JYH4mdrIhk/jXrVln+4FrNF1ZA+OwnSOB6wMnpHNKoQxFUpl+W+B7WWf7DdbVyDljeHx3&#13;&#10;BDwYU8TjB+Ky6KPDbhTemnV6V9o4SxeW14K5UNQ5pfgOw2ckh6abwXVG2CB/QNEehULfO5bebJtC&#13;&#10;Bf5UGD/ey4Y3iRTLITb4EzaV+7oemSAtvGi8+HzA2nPAvm2qKimKMqfYNwFXHy9Ps+MIeMSw3z3f&#13;&#10;STsqLkKYDSwwGDCb7RGMc8Gw3/01hq3k3nzHWZOaLU6GSVwVY76VdXp3m42l88Gw3/0VtgidDWfR&#13;&#10;k1waePvsrFoS2qP/A/vhfCUYWEohOMb5zl2PviePTLwsFBWnj48fhl0Zc1sGrWvW1mUTogK/KYPW&#13;&#10;tYBbROnFKLTyubBBo1N47H2PC6L4ryIaU5ijaK+eUbOXoihzTtbp3Qt4TL5m/Y6zSCs/I4/uS4b9&#13;&#10;7snBDsdiuMjfPwzNCYt3wxGVjWR4fNcO+90jMdwE+IH/eyUcPBKWvYHjss72J8zK1nlg2O9+ADg2&#13;&#10;XwvuMUlhuFe2tfewWdq1JLxxsuiGGBfrVd934Jh0w32S+qfiRyvfWOy0e/n6o9M7bV5U4DfF8Kh8&#13;&#10;oRhBBg1uceObF4fmFzA5IYVO2bvRBOQTP1z34m4t2LdMVylFUeaNPHbavttvX8Jc4ZR52XZ8E2z0&#13;&#10;Cvdhv/t7LF9NHlR0ApuDsk7vltNZr6wnw+O7pwKHgnndJFW430LqIybdyW7A27JO77VL/hKzJwH/&#13;&#10;ly82mPHKu+m3ZJ3tV5ilUQtPe3UHebuCHKng6hHJwx9k95yhqdBmwVNfLoYODwvwSAYtfbNtgAr8&#13;&#10;JgxWdsdymD94lUayrnhPedyc7EW+MgQ/dQGFMWhu515eXJ+jvfrz6SunKMqc8W4wl5UdBS6h597+&#13;&#10;E3jksL/twsQORwPO89YTZftPyDi8oc3KjBj2u6vDfvfZYO8G/E3+7aJ7MIIsBuBZwFHZ1t7KzIzd&#13;&#10;hQz73bOBwwhGNx5ReAf7gXnTzI1bfN6UfyTOPS+c2E6yloPRwHMfvtwqGiRI+snRP3FY8xUBfcdB&#13;&#10;gAr8Rpi7AlfwhT14Its7wYtt0hDWTDYX+3lTTuH0q1Ocv4B/IWgjpSiLTtbpPQa4V74WticSniPg&#13;&#10;acN+99fp0u0ngbOt1zmW21LHeXDW6e1ZbbWyEQz7276A4YbAtyepDTzVZb6xp9PymazTu8S6GzgH&#13;&#10;DPvdE4HXJTOE536+/uBsq74Aq4ZPgfk/+XyzgWB3BwGO7omeix+2OcG2UBeVnv9wMFAOKB41XZWW&#13;&#10;HxX4zTjcXy1OKGkK3R2BGrwTsNzueOC9k9jZP/kkHWe0PJnqOoX26GtrrZyiKLuerNO7OqWnDGQH&#13;&#10;QVLQfWbY776nqvxhf9t5gPMCPKkst90ygL0U+kz8uWF4fPf3YG8P5m1iv9FoIMhdgM9nnd6lZ2bo&#13;&#10;ruVFwE/Tm4XvyfL2ZR30rAvt0YXAW/MVE5xOgee+SAtDyDyNFMTmR8tedML4wwqnt+cQvSeD1v7N&#13;&#10;K7X8qMCvY9DaH8O9xNh60asuTJWG4TaeyA9DbcZ5TLiP05AX012TqfQ3TVMlRVHmi6zT2538JsG9&#13;&#10;461V7YsF+Cvw2GZHskfFZUlT4t6M42HNylY2gmF/22jY7z4JzGFgR5OQK/dTEvveb3w74MtZp7ff&#13;&#10;TI3dBYyfHvVo4CL5njhxZuzqxvCSjbJxQXk3cA7gNBlhWLG73nR2KSwH53R2oxpc7eQezxTivwX2&#13;&#10;oVMcdOlRgV/PQ7GMYxbDE61ACtsJEEMCw5Gr8xnGqHkhQM6UleUMMB9oUhFFUeYV+2zyFx2Nx/aJ&#13;&#10;diTCADx22O/+tclRhv1t/w/4pXPcxHG89ucO2VZ9Zvi8Mex3jwFuZy1/ylNSTqEkNwNOXMYXYuXv&#13;&#10;fuANk3fEON+FJ0wn6RaekXV619lQQxeJ9ugsMEcDgU8ydBQ4UQZeuhSK45bhpBfh0NFTd5wM0cDW&#13;&#10;gjH6NB0HFfj15I/Rcl/n7j0Fx/rnmHsie+eeO6qVGhuC9jmIN5NmC/KT/320R/9aQ70URZkDsk7v&#13;&#10;RmBeVqzbonPL15A7xJL3DPvdz0x5yEknnbzZx/Nw7gbomz/nkGF/20nATcH+sLnH1POwHgIcv4wi&#13;&#10;H3gRmPzBE27/W15fQRiIZQ/0SXR1vBMQxD2+4zPSO2E4mVcI8rmbmll0jxGGBdkbMli5boN6bApU&#13;&#10;4FcxaB0E9mbyVKedeAWsK8LDhgSnQXE/i23OSRzdae5lFPY3gHln4/ooijJXZJ3exclDc1pyjpR3&#13;&#10;3QL8GnjaGg57DGBlPZgI1bH6NJ15Zdjv/g7MbcB8IU9JiSUmgzrfw3oI8LVli8kf9rv/Ao6Iwzpc&#13;&#10;ohn0O2Sd7Q/YCPsWkvboR2C/WT2YdENtnO/XdVgmw8ekyAg39MfVQcbPNknXdxuMUYFfiX1opfdM&#13;&#10;9AQUhGE70meRT/SaBWnuyVxu/xrt0S/SBiqKMue8ciywpsAA5iLgkcN+95/THnDY754GHF+f04un&#13;&#10;vVbW2X7zaY+lbAzDfvcfYO9J/ohVZ0vQt3jOKBd7ffKY/EvO0s6NZtjv9suwkijGOylSX59t1Rtu&#13;&#10;05h3xponnBlx03Cyu3omJdDFY/p/xkmPfZ//zmClSXzj0qMCvxIzvmEjOGk9ojOY6CQ1gUivnHJ3&#13;&#10;T2BhQOCF6th3VBSkKMock3V6tweeLnd0At52+5phv/vNnTj8UdXHc+JpJzxyJ46nzJhhf9uFw363&#13;&#10;C7xikpryWItpNwM+vYRPk3kWcLoY412s+CLzQKx91kYZt3jYj+F9n8V9DmG+UOh7DgPEAZbfxhEN&#13;&#10;IqJFZ2bKlssZcGiDiiw9KvBTDFo3AXutfEU4GaMbbVPCP5VmHREveVwgPSAwAH8E8+mE9YqizDFZ&#13;&#10;Z/ulgaPBTi5uL8QvxLqbfgjmJTtngf0k1lZ4/6U2xzwk6/QutnPHVWbNsN99MfDk6fYqf+8O2A9l&#13;&#10;W3tL81bQYb97OvDstKA0wibznKzTO2Dmxi0i7dXzwb6v1EWFFvK+wzCUOHUvkTQLEJQh6qQgzR2w&#13;&#10;5WVomA4q8CsYh+eUsYrFySadzPjbvfhG5D7bjBsV77XNQvy+6GWzgHk37dEFjaujKMocYd4KHBhP&#13;&#10;dQczhXHndj7wsGG/O9qZow/7284B81HvWN7xgvR8eR/g3jtzXGVjGPa7R4I9DLgo7WxKOqHuhWV7&#13;&#10;1uktU5jD0WBOyhclTzDhhNVeYJ2ZEMXHvAtjrKdjakORi89guSqcvywmdSqGMwJFu2kezGBlaQap&#13;&#10;a0UFvsSgtRuYhwBhSEw6jqxYF9vNMIwnaGCiwalzsVgrdLrGAu+dslaKoswBWad3f2N4RBwBI6wX&#13;&#10;7c0k/fnDfvfH62TKUVFjFbVvUdt1+DodW5kxw/62Y4B/B7Oap0hqNhzElSflo4GXb4SdG8Gw37XA&#13;&#10;E3DjccJ+1YL3eGpjHpV1ejfcSDsXhvboV1hO8LW866mvim4Y5/Ucm2GYjyuMHGeH95tVNJ6Wy4K5&#13;&#10;4zRVWkZU4MvcCnCm5wIFHnrck36O1NDUREVOCgpnAMIRrgHo0x79JnVURVHmk6yz/YrA9vKBWWJk&#13;&#10;n9BJ5osn4L3pdqf5BphhNGvgtWuhU8LcOev0rriONigzZNjvfhR4ALBaE38/xjshX5h1ekvzXPFh&#13;&#10;v/sDYHuZEA1m3c9y5TUbYNqi4jgZw8bMEL+Yys1jnbZunL9IC6MmCk3kvcm2QltNxnAPnL5Ky4UK&#13;&#10;fJkHxde58+m9hEoK10ns5+7jfETLUWJ0kbwvdURFUeaTrLPdgHkPELw9NBWm44hrw1nAYcN+96L1&#13;&#10;smfs1TxGtkPqgA3AbmA1vnWBGL8n4QEYViepCa9qfLPkO7NO799mad+GYngBcGZlXEjZ1VqAO41v&#13;&#10;hldiPgH8w0sxTpsVzj4a9/wSoiBMqJPAi2QQ4/oJyhsv55vuy6C1Ml2VlgsV+CGDFQP23pGIj869&#13;&#10;MtbLWRfdcYltBNNNBA2L68XzpsrPBvOJRnVRFGWOMI8De9e0uBL3YdxhPXn8eMv15hh/1Uz+Ik9a&#13;&#10;mefwGdihzJBhv/sZ8ncZjAeIJu5/CvykFeDjWad3rdlauDEMj+/+De8pQwLewBaAV83OogWmPToX&#13;&#10;+HCuj4p2SghNKGVQ4NgMw3HER7gmwn3cQUOo1SZl7gv29lPVaclQgR9zKJir+MIdvJdQuY+9dBuD&#13;&#10;6Mk6Uqy+s+zFrYH3tlwpvixP+vD4wlIUZUHIOr2DgdenY59BFFs5Hx/2u8fOwq5hv/trsCeKx7fJ&#13;&#10;letlne3tWdijzI5hv/tBoOunuv1M0iF1afLHZ+4zO+s2lCPB/CpKjWbtS2/0oVmnd58NsWzhsO/1&#13;&#10;Q46DqIVkVFg4Q1hsCM89Z/DgHXac7oVZhcc3APefqjpLhgr8EGPyE8KGJ553Awf+yegI9uQ0k9R5&#13;&#10;B/FnxeJkWt6fIcizaHiOoiwQWae3B/nbap3niwudkpHEFn8EHjdD8wBz1MSOoJ0y0UKxfvgsLVJm&#13;&#10;w7DffS+GZwBClyT8/pOM1wI+nHUW//GZ4ydQPSdfC0PSQkqh/19Zp6d6KaS9ehKGUwE/kjjwj3qJ&#13;&#10;4nknhd84Hn1p8OU6XZMRFOZ+DFoLf86uFT1hQyz3yxfc8BicE8w6Ijz0zLuNhHvCSR55gg495eX3&#13;&#10;TuJTaY9OmrpOiqLsSv6DJi9ekTpDeMyw3/3b+pvk8THgnIkHznE2xOEKY+xDsk6vNWO7lBkwPL77&#13;&#10;RsqbR5vE4pcLdwb7shmbtyEM+91PAN+OFWkKcx3gQbO1akGx9qjxgnA6SeHNEOmrIq+X7jpVJTFv&#13;&#10;gv3EcOnLgr3lFLVZKlTguwxaW4As3lCcuNJUkER48hWfjmceglmC8S7uiVwes/z7QJNqKIoyH2Sd&#13;&#10;Xht4cTLeuZp3DvvdL6y7UQHDfvefYD8+EfOBp02clTT7AfeYtW3KzHge+bPh/VTxt/YyvCDr9O49&#13;&#10;K6M2mOdNFhtdmy9WL76E+RDJL9DIor/Y5q0jpAtOUC9kx3ibvLIn5/KmHZjpyepzHzk5mLp0vfTG&#13;&#10;/TRBWE2xb/EZjjKDEad19nFnDCafH2peFUVRdiVZZ/uewPuBPWIHQRB3Hw8AfgE8a8YmOpij5XQp&#13;&#10;Vrbk8JmZo8yU/AlKdhtwfDKENK15j846vWvMzLgNYtjvfh0YD6BrBjb5ZvXiS7RHpwHfBCri68OQ&#13;&#10;ZxLrqZj8METaXRmH60gROvn2+zBo1Y1clxIV+D73mSymWjdB7Lt3cottZdCZe3eah6PZMLmcsvoO&#13;&#10;7VF8Y5CiKHOKeTVwLe/6j8Ie3Pak3Hgh2EcM+91zNsTMnBOA/6vufKPVu2ad3uVnaZQyO4b9bSPg&#13;&#10;/mDyGOpImImKCeDSGD6yJCFaL4in0iESp0UWw/OX7A2/68UHS6HtPoTEi7RJ3d+TEv9CqE7pCCl+&#13;&#10;jyY/hb0ycJMGGZcOFfgFg9ZVgUMqbioLlqXpo3CXsBM3QjaD7PEfUw4G7AerK6AoyryQdXp3BJ6c&#13;&#10;rzntgDieD6ex7X8N+9u+M2MTPcbP1z+m1rHhe+b2APSZ+AvMsN89E7g78Pc4Hr1CPFluwhK8BCp/&#13;&#10;+ZX5iNgve8vlPXHXB+62IcYtFh/BcAEQhxkXs5fuM/K9QZPgRJAjGPwoh3Ld0WLhE3cmDym555pq&#13;&#10;teCowJ9wj7IDi0R+EDsfdoLWySOG8ozL8pz/wonu7eQej4uA/5muOoqi7AqyzvZ9gaP8VKnNEBmA&#13;&#10;qX5O9+yIY7JdTOGg8Lxsj5yxTcqMGfa7QzAPgLFAS4ZWRDw162xfgvsw7MuprGjgYTb8x6wtWjja&#13;&#10;o79j+SIwbiec2HggCkH2Bk1CviikscaZ6kVHhBrMAGYJztPpMVaandqM7Gh9ActdYs+8OzpECK8x&#13;&#10;Qnod42ms0jkfpLkb8rQv0x7deWeqpyjKxpBt7X0Yy4PjLVIb4TYC5jzgJsN+99RZ25gi62z/Jsbc&#13;&#10;SoxzJZl242G/e/Lsrds5xi9rujdwdeAM8rCkr67n24EXmazTezLwlmhDEJU6wQLmr8Ahw373LzM1&#13;&#10;bsZknd6HIbxmU+c9gLnNsN/95uwtWyAGrX/Hu08wnK6sbUdqCLQY1OiuaNsBtEd/bHiwpUA9+ACD&#13;&#10;lb2wdCbeqTCQvvC0F9vHFKNU6+7n5I9wpqTKrM5FEE43TabuP7KGWimKssFknd5D0uK+CgPw3F0p&#13;&#10;7sd2HBWHJNd2wIfPxpb1Iev0ds86218P9ifAq4EjyB9d+iXg1KzT25Z1envuUiPngGG/+1by9zU0&#13;&#10;xABcFnhP1tm+6HHpuRc/DJ0rlsrY7zJdvfgxn8XwL+97il7+6RDNBhYU0QthzL7xsoi6y4vQiWL3&#13;&#10;796oFkuECvycOwIX86aQyimmMI6eyWf0bFZnf/HOcBNndUe33rleln0B8MnGNVEUZZeQdXpXAt4u&#13;&#10;d2hum+C2GeVF/xXgyJka2Aj7kfFMQpge/Hk8LOv0VmZu2tp5E5hngJH6u4OBdwG/yTq9Fy7R21rX&#13;&#10;yhFgf+Sl1E/y3wPMY2dl0EYw7Hd/AnwquMekxE5CPYrtd8s6vWtvnIULQHv0T+DzXjvnifDAeeo6&#13;&#10;Erzw5/CepCLd+UwMxCZP0wnCqvNjbbowHRX4gB+fFZx8USyYu564Eadql+jMdePFvOn6YqcTaY/+&#13;&#10;Xm2/oii7kvGTNY4Gu0+9x9u9xgHsGRgelT+6cNcy7G87G/iEfNNh+FeyP/mNmnNH1undEHiivNWb&#13;&#10;pb0c2FcAw6zTe17W6e29AebNHcN+91ww9wf+OfGiVsxGT3h91ukdOGPzZs2rqkNGiu+i3P7UjTBq&#13;&#10;obB8fLIixc1L4TquKE+GRDmfKQ0lOGbdAZsxd2TQuniziiwHKvAHLQN2fFe8E1NfEnrmnXQxpKcI&#13;&#10;57FR9uoyDfJFYD/WvDKKouwingz8W8VFn8AC5gnD47u/n41Za+LotActybzebPtABMVmxDbeAOwL&#13;&#10;/Dfwi6zTe+qSPApyKob97i+AI5wbFImFfuTMuiTw7kV+hOSw3/0umOOBhMaPEg/LOr3LzNisReNz&#13;&#10;YEdxcmqg6FI1sGIi1t0Q53A/0TE7PoctlwA6NUYsFSrwsdcHrgg4oz73Zo6KEaMbPx+Jczem3s0m&#13;&#10;TdWLdgHGYswnmtZEUZSNZzxV/+p4S0X86aRT+tCw3/3wTAxbO18Dfi8KurR8u0fW6e0/U6vWxsHS&#13;&#10;o7KtJwCKZc9JcwUMbwJ+lHV6d52tifPHsN/9APBef/CT+PFL4cUdmfP7MRrwKqCia/au6T2Bx83c&#13;&#10;okWiPToLzJe9tDDWPtJArlNVCnV2v3NX3EuDhppBAtyprgrLhAp8zB292Hjxxo+woxY97U5SOAvg&#13;&#10;ZItWKgXAt9gyWuinEyjKMjOOPf8AcPF07D3EnZEF+D2YJ8zWwunJnypjjxFnIzxnt1ffFeChG2De&#13;&#10;tJzt+WFEpPa+FBLXBD6fdbZ/Puv0Dp6JhfPLUzFm/HLFBt7X3Ln6uqzTu9zMLZsRw373K8APG2XO&#13;&#10;T5vHZ53e7jM0afEwfMpb98JvbHAquaE0VDhUQ6eodfLjX8LR7Jw7iLB3aFiLpUAFPtxpchIEJ5Zh&#13;&#10;EmpjwhMsEX/vnX/WGa06oTvePhXefKNPz1GUOefFlG9JrIpOkNoPe/j4RUNziDnKa8xCN3j4eLp8&#13;&#10;8fANMGxaJo8yDGdUPdz7n8RtdwVOyW/E3T7PNxSvG8N+959YHo7hwqb7WMt+wBtnaNZG8IbJYsJL&#13;&#10;PDlVrgxsypcoJbF8kvKdCgWOUzQKeKhzduJsD2YCypAcZ1/vKWCO/spn7Q5h0DqgSTWWgc0t8PMb&#13;&#10;Lm7jiW3vLWzjE8o7X6KpXLxGwDthpUGACfKGeCf5Z6atkqIoG0PW6d2CqR6X54U5vGXY3/bV9bdq&#13;&#10;fRj2uz8H8+18LYx5HacBnmffcOOss/36G2NhYz4E/DpflDyBRZIhEhB+BsC2gFeA+V7W6bVnYey8&#13;&#10;Mex3T8LySnE2J81Ds05v6wzNmjH2w8CfJuupmazye5i7WbhdSv5QkOAdAdZfdCWU9/hL6RoMIybG&#13;&#10;y2WYnRtS7aaFZdgi2x2bVWTx2dwCH3srYE//jEvEhrk3b3iPzgw88WFsZxSWYxPboo7lR2wZ/V/z&#13;&#10;uiiKslGMn7JyDDCenpe8UGFPVnIq8NyZGrg+HOWvBu1XGM6Yt32HzdqoaRj2uyPgAcDfkvP4lXpV&#13;&#10;6hu4IXBS1un9Z9bp7bFets4v9j8xbthKxazzhCPn/NGpSYb9bSPgbflaVbhuue2OmzB8q47cOVk6&#13;&#10;PIUQm1BbFTpKjMcv1qU21QinpOSILR0VmyZMZ5MLfOPccOGM8MIXKpRT1EEcqngChp/hdJH7mWgg&#13;&#10;882frTVfUZRdxeuAg+JkadbO80pdAPbhw373XzO2bz34CHD+ZNVgpLbRS7APz7bOl+gd9rvfB25E&#13;&#10;PiC7MC1MpXY5mHWdsDvwAuCbWaeXrZuxc8iwv22VPPxqHHYhzFDH92RcB3jarG2bIe8Cxk+DEQRl&#13;&#10;jN5s62E/NwlxdkW7o4Gim2NCfeWmp3SUEKLj5ZN+M3snBitV8ZRLw+YW+KaYqglOOu959E56NFVX&#13;&#10;FZdfrAd5vFj+IB7NO5YKfEWZR7JO725EHXrRXtSGL7xs2N+2YyaGrTPj+wM+5ab5/WjYJhqAy2O5&#13;&#10;y4xNm5phv/u7Yb97GNgMzJuAc+JcjqcvIulZPBQ4Oev05vEG43VjeHz3ZMrYemHAIwosXpR1epef&#13;&#10;qWEzYtjv/hX4qD9LJZwXk6RHbJZ7MxrRXv05ll+UcfKRMwDfkSp59iNdFYklKp9y6O3r7m4uhzE3&#13;&#10;aFiThWbzCvxB67JYbiSPDsPGPBT8RT5p2SXMbycNYXFiiu2i+RvY7zSqh6IoG8b4UZDvlbcKHVCZ&#13;&#10;DhhOIn/G+iJxVNxGSo2W1xkfPluT1s6wv+20Yb/7dOAqwMuAsydbTUIwjIk8iyWXBPuBrLP9yCV/&#13;&#10;bv7LgNPyRfk8D+7FviTwn7M2aoa8vXa8PjntLwdGb7b1sMfFIc3uZusku05WJsuR5x/K9sjbloqK&#13;&#10;cByptjimBbs5wnQ2r8A33Bqn541GkNHTbhJxZKmYMO8TZ90V9snO5HO0Vxs/uUBRlI3CvgtIeCUr&#13;&#10;1cA5WB457HcX7br+Cpg/+ElSqKHX1t0z62zfd+aW7QTDfveMYb/7UuAa5O8wOG/igKmYva+c2DdP&#13;&#10;BI7POr0rrJ+l88Ow3z0HeFLs/IKiL7M2TLePzjq9hfSWDvvd/0fykZnBgDdfffTMjVooTB6FYAN9&#13;&#10;5Alz17svhOTY4Ht2v/dowrQQ84LY9/IZgNs3r8fisnkFvuV2+YIr3sfxYqKnJoznKvYJvXah2JcI&#13;&#10;Y86ifT7XsBaKomwQWaf3SDD3y9eCwb3nhRJ55vgNoQvFeEDy/uq6OX6S/PtoAQ+ZsWnrwrDfPX3Y&#13;&#10;7z6P/H6KY2p3qBzDWYBbATuW9Sk7w373OCyf9vu/wLHlvciI3YDXbqyV68o7/VUrXAplwl2zTm/T&#13;&#10;PIKxAd/EcJZ/XjgXUNlmhuI+/ILdqIfQWx+ofNFnGg9Ewd6KQWvp9e/SV7CC208WnZPMRicCfj4o&#13;&#10;BwLiiFRalrz8CCesAbgI+MpUNVEUZaZkne1XBY7M11xPkZkkSeSbPw9sn62FM+Xo/KNK3bqzkgDm&#13;&#10;8JlatM4M+90/DPvbDgNzC+B7YkhSJOxC4VBmOAA4cXyvxhJinwKcO1k3cXfnC6o7ZZ1eZ6OsW2c+&#13;&#10;BJw3WTXOeR5dD7sBD9sgu+af9mgVy9fK9fCx4+Ib6MLBgNvGht+3s60YLLjnnj/QZHK9GsDsC3Yh&#13;&#10;Z5amYXMK/MHKpYHgec3OiVV6olwPReCpcy/y6MUKzq7lYMAV8YXnPkjO+R7t0Rlrr5yiKOtJ1unt&#13;&#10;BuZo8lhrZFGfmLmz/A14zLDfrfT9zjPDfvcnwPfiqW/J+VFy06zTu+6sbVtvhv3uScCh43Cbf0y2&#13;&#10;hO18HfYSYI/LOtu762ziLmfY33YaxrzCD6UIc0Wz36/KtvYqp7jmkWG/exbwcSA4xZOhXCrwfcbO&#13;&#10;SinEWQil8SaFGswaFkSDSoJz0nWmFrMw5jYN7F9oNqfAz3/Y3YQgLifJyOdX1KcJcWPlajBijaaJ&#13;&#10;II4xU++9oswZzwA3pA/kqWZx+7Zhv+u8NGdhOUr2oEmU+Q6fmTUzZNjv2mG/+3bgEOAL0W8rztiG&#13;&#10;GDBmN4zZnnV6L5+VrbsMy5vB/Db6DsLVyXd1Myz33gjTZsC7ASmOO8AC3DDr9K43e5MWBfvlKHzR&#13;&#10;uCK72DbWT6VugtiRIHznUdubmm0L8ucDgts1r8diskkFPreVR5GC2E+eXGOPjti5F/u5J3XxL9in&#13;&#10;aAEnh1aBryhzQtbpXR/DKycpghc3SHKeJHLMsN/9xIxM22g+RPlc8ArPh9+ZPyzr9HaftWGzYtjv&#13;&#10;njbsd+8GdMGMH6tpK/qFsP8o8vKirNN71Wyt3ViG/e555O8BIHJsOevBmPAlWWfxvPjA18EO67OV&#13;&#10;TsGHz9iexaG9OsQy9MR63Y3skWCXZg4lB6mzb+RUdY9dZDW3W/bn4W9OgW+4bXyChfFa4IXpGDcN&#13;&#10;/BNJmrp1Q32CTiFaLooz/wS+PU1VFEWZDVmndzHgWKx1Hn1YIeiK1HwG8DTgybOzbmMZ9rtngPlM&#13;&#10;qs7ytDgHsASvhR/2u+8GtgA/qJipQexTJknPzTq9N2Wd7cskKD4AnBwnJ6t4I7AL58XPw+vM+/M1&#13;&#10;6fwPBzg8dEEHMrPiK+J14106oc5ikj/y9JtgOfxNXGetpPPK3fbHmGtNWZeFYvMJ/MHKXljacQyd&#13;&#10;4MEn2BztU5x84eAgGF16z4FNnJj54gm0R6tT1EZRlNnxcuCGsqhPXPP5Jgs8ctjvOs9YXwqOloWt&#13;&#10;RDkFf/gsDdoohv3uz4CbA2+ZpFrCB79H+F/TU8G8fd2N20UM+92LgGfLW6PQ0zFmUb34H4hDcgui&#13;&#10;6hxI/gI0BcDw5XwhIbpLKWSFLMFAIBT8XjSEm+7+TuFMgHu85Q7T2XwCH7MF7O5JD74J0xIj9qrr&#13;&#10;PLwD3Ab7lDtGMwYanqMoc0DW6d0GeFa+VidmIeg83jDsd0+chV27mC8Cf84X6zRa0e5xn6zT22eW&#13;&#10;Rm0Uw353NOx3nwo8Euy/nDoKSF5FAI7IOr1XsiQM+92vkp8XAW7f6XWWNwJ75w0wbV0Z9rs/x46f&#13;&#10;rhTGlEsYHrgRdi0EluOBiyLn6GT7JK08VWyQ5oblOEW4oTiizgrDfaJQwptPX6HFYRMKfHtz8UUI&#13;&#10;4clTriQ89lJoTiIcrFwpT0ApHAjAHF9rvqIoMyXr9C5J/kz0cfuYFCsBFuAUytjk5WLY714AvD++&#13;&#10;6QAqZkAvBjx4xqZtKMN+91gwt8aM3+oaOW6ixJDnZ53eM2dj3a7APD//DM+L0FNbiq3/mLlJs+ED&#13;&#10;/vXvxoTjL1vut3FmzTnt0ZnAD+TrJMDTSOPl2pj9ICKiKkKnDCUsMhkV+MuFubk3YkRadtKksHzp&#13;&#10;7JFOJOmxakYaHFjA/h34cYXhiqJsDG8GrpYvlh1BkEVsL0ZgHz7sd8+fpXG7mKP8AU/hOXOdFpO2&#13;&#10;bdxPH7Zh1m0Qw353B5ZbACdHIQSA7O3x0l6XdXpL8ebTYb/7A+Dz0TVRPIQi8spy26zTu+WGGbhu&#13;&#10;2I8CdiI4w7hyb/lqWae3ZQONm3dOmOiexOxW1KRKrno3rLk4v8LYfPw8EZ6T9VoMVvZpWolFYxMK&#13;&#10;fG5eOfL21p1pHzGPm08K23EHCMXoMhQM5Yn5DdqjJrEAiqLMiGxr797AowBnGjfhPYo7pBcP+9t+&#13;&#10;ODPj5oBhv3sKhh+UCWIM+qRtGzdot8i29q45c+M2mGG/+wfyR+3lMca1keVRhndlnd7W9bdsl/AK&#13;&#10;IDFrXax6DrFnbIRR68mwv+0PYL/V4IcuUC/+hG/mH4a4TS286kza3MhpYBAjH8rxwljki2HQ4aDC&#13;&#10;Oy8NmKW9X2JzCfwdrauAvWLSW5/EHSHaRKdGRdiOK+iLkzQ86ewJ1cYrijJLsk7vctjxM69BCNcL&#13;&#10;EgvHU35pfwPM62Zq4LxgCy8+3tcRN4tOR2rt4TO3axcw7G87G7gn2A+K/p9qLbgHho9lnd7CP8lj&#13;&#10;/IKwL6Uj1/D7R8t9sk7vahth2/piPiKnW7+Lz7nX7O1ZEAxfJxmXQ/Umzznq5g11VBE14ayXv4U8&#13;&#10;wzjeXwX+UmC5xeRNtSCH2IxPkKi3Gq8b458fqXy1aUV6We43KyxXFGXWGN4D7J/aKIfqgLX8Azhs&#13;&#10;2O9eOEPr5gfDB4HoaV+2jJ8Vd3pk/kbg5WPY746ARwLvjzZGuiVyAO0LfCbr9PabjXUbyquiGWuX&#13;&#10;ckYMgN0xPGUjjFpnPo4X7F3ghN6WyfaQrNO7+kYaN7dsGf0dwylpIe/GxgvbvHMnin4gCpsuk13H&#13;&#10;rHssL5JiaePwl7LBTWNvlv+uiXgutwP3buwoTg7v4g3yBb2acfKExyozlGlnY51pb0VRNpSss/2x&#13;&#10;WO5RfSNY6DEqtz9t2O/+erYWzg/D47ung/2svNWk+vArgf23GZq1Sxn2t11ILvLfmacEMfehU8nv&#13;&#10;Lq4J9gNZZ/tC98fDfvcErD0xDkEtFqPBzaOzTu8SG2XfepCHZXFSvhbeV2ERxKZ68QssX3dXfNEt&#13;&#10;xNu710h5SgWDKn9jVHzsmA0GAjnqwV8OzC3icBlX2Ic3a7hTP+A3zqFHL+j4wwFCdLZ6jcE3aY82&#13;&#10;h/dPUeaMrNO7Bpg3AYE4DV3RYedgAD497HffO0Pz5hRztJye8twCmMNmZc08kL8QiScAwXdj41Mn&#13;&#10;dBTBXYDnz9TADcG8XoyvLvo7/5K6NPDQDTJsPTlODhMJBT8A99xAu+Ybwwnuiie6jXDOhF+lLfIF&#13;&#10;gyoTnFdRnnBbUXjZju/HoHVw84osDptH4A9au4G9QSzIBe87BH24u+x68c0kzfP2h3H2zhRR5CE0&#13;&#10;AN9ac70URVkzWae3O/kjMffyt0hCNbqA/wJ0Z2XbnPN54PR8UfKqOUw8Z/fLOr1LzdqwXUku8u1j&#13;&#10;gE8LgjY4rUJnk3lZ1ukt+izH54BhnOyINv87ecLMLVp/PuP/tm67ELQRhtss2izFzLD8v2Ih0lHR&#13;&#10;dRHvHDlay31tpPl9kW8nbZD7MBQ/nPDGU9dnAdg8Ah8OBrN31Bmlpn3Kc8PxzFtnH+NuD8ooO7Rg&#13;&#10;JqAMDwqFgv3u2qqkKMrOYZ8DCI/sCzoIt5MoNsNjh/3uX2du4hwy7HdXgQ/ka4FbOpp2L1XdnsCD&#13;&#10;NsTAXUgermMfTPloQGHQg5M+2bwb8IGs07vcbC2cHcN+9yIMR5YJ3rng9qNlf3njrNO7yUbZtx4M&#13;&#10;+90fA8OJ93m8odQSnhZoAZ2NtXBOaY/+APxOjmZw1xPRDp5Ws4l9i7ZacjqMdVc5E4Cbb6HOwaZs&#13;&#10;IoFvxyM0IVZLihcsGZ8U7skVnlfeiF1w/Xuev2iKyALfaVIDRVHWj6zTuzGYl6VzSKEGpQPg3cN+&#13;&#10;97hZ2bYgHOWvhp2mKGwPn5k1c8Swv+184L4YTi3S/OcxhN7FMv3ywPaZGzhLLO8FznETypAMd71c&#13;&#10;XsT3JNjJte96h+WIgIV7c+8M+ba3ZorzIghxnmSgdLZEmsv424tzzLjpYXnjfd0Q6vzjRmuu0Ryz&#13;&#10;iQS+uZF3Aklvs41itwLvO+GJOE5zp+rKTY43y0uLRpw/ob36j6mroyjKmsk6vYuTP/VkJU9JxGy6&#13;&#10;TAb5Q+DpMzJtYRj2uycDP4y3hB44b/1W2dbeNWZq2Jww7HfPxHIP4G/A5ClDgBwDWq7fO+v0Dt8A&#13;&#10;E2fCsN89izzsbdzVBrPi8cD5oVmnt7JhBq4L5ouxjg/1Q7l8p42waDEw3/U88qUkcgeAkmOgapvT&#13;&#10;xkTOV2HQ4IXoFGJfQ3QWnZtMRmxhzBf4I3AbDMSlEaW0X6pMibKck5pXQVGUdeK/gOuKwj6aancF&#13;&#10;irkI7COH/e4/N8DGReDo/KOqnSu2l86SBfTYro1hv/srsPejfKyo831EXYZ109+SdXoHboyVM+Gt&#13;&#10;bkRETnIQvT9w940wah05Ecv5svCM6nmtrNO78saYNfd8O57pc5yohcgv2uDwMxllkUp2vPlFGdZJ&#13;&#10;nxR3OQatK62lQvPMJhL49saJ0fUYt+E1/sjSy+82wsVMQHCCuR59cZrfy6zhOYqygYzfHvq02Ls8&#13;&#10;JvIoeRtfM+xv05viJ3wQuMCfyRxjwpUy4ZGL/kjIaRj2t30deE6+5gwabShYPNFxSeBdG2bkOjPs&#13;&#10;d3+K5RuTmxornGAAZrEGfcN+9zywX4+3SOG4ACz6zdPrxfeBC+LzfowX7kTwKYU/pUQ/wfXlCvtA&#13;&#10;y03SbjRdVeafzdHIDlpXAjN5gY0n3KkW67gnVtg4I59boUdfDMsrT7Jvh1sURZkNWae3D3nsuAHj&#13;&#10;aPjUIL3AApwMvHh21i0ew373z8AX4hjZgDI01oDhqmBuvxH2zQ2GNwOf8ON+U/1NyV2yrb0HboB1&#13;&#10;s+KoyYAl4WWdzI7dPev0Ei+Zm1fMl/z1qtlAvdEWgPboPOCHsaYKZ0zDgVLq/KFiW9HoOCFB3kAz&#13;&#10;KnfpwnQ2h8Av75CWvPEmWvUHlybY2OSkC9KLxzgVjXrZuHMu8NOpaqIoys7wVuAq/iyx4AXyHr1m&#13;&#10;AXM+2IcP+9uiN7gqYyFXYuN2tHDKTb7qhfLY7izD47sWeDQwTA+GxMQ3ZZ3ti/po0Y8B51VnKeu8&#13;&#10;Avz7bM1Zd77mrwqDtcng5vYbYdCCMIjbXFdPufHyYUPCJM9ER9XgNvbBMTwZZ1XgLyjXyz+kkyrs&#13;&#10;2KXdhelFaTo6ea6VXgomF70F7P/SXtUXXCnKBpB1eg8CHg4I13kQ+xl3Ns8f9rf9eLYWLiyfBfu3&#13;&#10;fDFwmpRpAYb7Z53e3htg29wwvvn0YWAuknMInYjlAOBlMzZtJgz73bOBT1Tn8q6zB8zWonXnf4Ez&#13;&#10;0pu93/KqWWf71WZrzsLwfd9L74jtkrFWk2Z/ylNGCrlO6bnQe+tosonwv9501Zh/NovAv67/w4qx&#13;&#10;8MIJhnOCBSdQFN/lCneJ4MTKP7/ftAKKoqydrLP9AOAdfqrgBQqv9zyupA+8cfZWLibDfncE5sP5&#13;&#10;WsrLEThXLHuBXTRBt9MM+92TwL467QyS+g/z5KzTu9YMzZolx/irqf7RANwm6/QuO2N71o1hv3sR&#13;&#10;MI7Dr4gFLzHC+zY2JT9wvOaTKAlXP5lA/JcZ3NmvMNwNYR93uxA6XR7fAhzEjlZrjXWaSzaLwD8k&#13;&#10;HV/vfHrnhdQCu7FcVaE7VXjTTyfXZFYUZSfJOj0D5j3Afv6WwNPsXrqTTucssIfnbyhVKjgqSnHv&#13;&#10;bxAfRmAOn61J84p5KZYfxoJQmCnO2R141czNmg1fBX5fnaX8HnYDe68Z27PenDBF3lvNyoiFwvAj&#13;&#10;LBeWOspzjBohDWebu+w6W6V8iQFB6Ly1FO397lh77bVUaV5ZfoE/aO2G4drxCVOI9bDj8QNFY8+/&#13;&#10;k17sK3n+yzxhmusttD+YvkKKokzJ48HepVxLXK+J5CcP+9tOm5llS8Kw3x0AfgiTNIPub79d1uld&#13;&#10;fZZ2zSP5jAePzUN1pJBRqf/hPlmnd+uNs3J9GHu5PzxJScyeT5bvM1uL1p0TYydfCnuLDbBn/tky&#13;&#10;+hfw0/hts+457+ir8Brx4+YZ37jvF2WchXCb++kUM95w3anrM8fssasN2ACuhrV75ouh1z2MtQ1/&#13;&#10;fSc2zL1BI3yCTjQCZbIsxZDlXAD8aLqqKIoyDVmnd03gdXEYTsEkXXhlxUeH/e6xMzNu+TgKeK3o&#13;&#10;iS7b0PHKpE19dtbpfQc4CLgmcCBw6fHfXsAIOBfsv4Df5n9mCAyAHcN+968zrtNMGPa7g6zTewfw&#13;&#10;RH9L6GzyvsfXAosoEj8J9pmTlwpVCuE7Zp3e3gv0non/BfNPYHI/iadJPV1xg6zT22vY756D8gPg&#13;&#10;kHzRGSB5Xv0CIbzGbUss/vZycSz+k9otiMvPH4+uAn+xsNeJG5SigxFOjvFmb1on6vilOC83jsw7&#13;&#10;PnKDZn9Ke/X8BhVQFGUNZJ3eHmCPBbOnt0G4fH0sYP4IPH521i0l7wdeBWb3aEvo6JisP57a77ls&#13;&#10;Q6/l7AwYsk7vZ8BxwGeBb4w9xguCfQGY+wNXELZJO9w862y/y7C/7YszNmy9+TbwZyyXF8Wa73C7&#13;&#10;GHA34CMbbuUaGPa7F+YDVPtvnsCEicYosbtjzE2ZLqxnSbE/APOIODkQ4+VLSYPzxoTazXUa4Iff&#13;&#10;eJjJhw3Kyvc9ZKerNkcsf4gO5rqTKR+CkJliKlTyuhOnR15+Gy1OysXPH08NnTx1VRRFmYbngLlZ&#13;&#10;lGqjBZ98sP7oYb/7txnZtZQM+90/AV9uljuM3xF+CxMtOOtl2rXAPgs4Aeyvs07v+VlnuyCY549h&#13;&#10;f9tZwLPjLW7IRxRfvHDvYcgHXeZTkxTp9xx/5ouLFod/UtTPgxCZa8By040za6754USLpTSSwZtW&#13;&#10;dZ2okkazTp5kDE7owbdBWcsVorMJBD7XKxvL8sRwRoVl/FZVwGgwtTxejDZHJ50TL2ajjD9ZW3UU&#13;&#10;Rakj6/T2Ap4nbkwKxzGWdwz73UXzks4LRzXLFjpPgrBIr+NtXNaBYF8J5tdZp/emBXlx0geB7/un&#13;&#10;YvjduEn2Flmnd/sNsGudsZ+q7mPHaXk/eYf8xviFYfJm68h5EApKtmyUUfON+clEvBdCOwyZDkJo&#13;&#10;iu8wctIGu0UDY7d9ca8n4wwICuxBDFaW5kk6m0HgH5x/RCqcyUkF0Q8fheBIRQf5hHY5Gm1OBhYq&#13;&#10;8BVlVhhuA1xSFBLVwvEXY4+wsjY+DZw5WU3NkiA4VooN7qdLlZffW7k48FTgN1mn94ys04tDhuaE&#13;&#10;cUjRc+JIzqCufj+1cF58MMcDZ/vxK+5mN81cnsV6Jvlgshg6Aw1BnVXgA7RHfwJzxqQhCGesUqIc&#13;&#10;oRmQnAHRwDjYRfDk5zvsDuaq01RlntkMAv+ak8VwhOh49stRotAAuaO84vn3nkceopMsfE6+ZwNg&#13;&#10;OWXKeiiK0hRrx/HayV4hxnAh8PBhf9u5szJr2Rn2u+cDH5qkJKY6PceH1E46RDMuTr6oDE847gW8&#13;&#10;HvjWPD9Hftjvfg34sl99Q2LwAtDJOr0bboBp68b4yUFfqJg1C7nDbC1aP8Y3ev82XwtCRrw0C9iD&#13;&#10;sk7v0htm3HyTa6BQhIsvsArTXfEfXivh7q6XX5gZiHe+ZpiwqCy3wB+0Lgl2/1jYE6y72wWvfHRi&#13;&#10;CWeTCTuy1BlnwHAe8JtmlVAUZXrMecH6+DMx6M4v+7cN+93vzt62Zcce5a0mQ6LcttjvdKPmNA5o&#13;&#10;Dqjo4Q2HAoOs07tfpdm7lpeUfVF5qlYOSp80e5PWG/PV6jAd64q9f9sYm9aNgb8q/XZl5W48Y1sW&#13;&#10;AzMOU5aeY+/G57vtR9QwJMJ3vNnBwpHrOHXLdOc4k3IPWnOd5ozlFvj5o9eQR3vhVJDnUpqsFyeF&#13;&#10;DU8at1zXe++cLN4NH175p9IeLdDTHhRl4fh2IBiIBvJuJ5JfmnPr5V0khv1t3wWG+VrF9LnY2eaf&#13;&#10;sbatdNFVbCt/273Bfizr9J5eZfuuIn/DrfmSHLpiifsnHpZ1esGL2+Yd+1W/fuFvapwqmtvlT8Fa&#13;&#10;GHb4zoMKB9+SPallzdjiPsSwPbBCAyB59538XojXOF/4fPxoNjF0MJRZsmmrMq9sAoHvhtrg/JZV&#13;&#10;XnjJSz9ufIx7QrkFB1M/keffOaaG5yjKrDkFzC/9aXJX1FupHbhj1uldaSONXGI+mX+EsbASdSK9&#13;&#10;CiEEyDuW65gxBnhD1ukJT66ZC141OS/dwYk4a7wn8JgNtW4nGfa3/YZy4Oci/saXBOInYM0vP5i0&#13;&#10;L5UnO6jALzileqbDODrKjawIB7zGk16ex95aIb90yEKbWSgdw4vPkgv8YqrF6dBLT7yXb/wRTt8X&#13;&#10;U0I2yGrwY/WF5bI/Ee36+ZQVURRlCob9rgWOydeC69d7e7XX8O8GPHxjLFx63umtRWE2TbCTNrRW&#13;&#10;MxWZrONALTp6Z1vOa7JO77ApjZk5w373BDDfjrckv7fHztCcWfHVOEkK3bIAt5u9OevGKZNTrPY8&#13;&#10;V4Gf87P0b+9cy8kZv1CbhSLeTP6KNj+KwrDBvgYwGoO/GJggRCeI1ypX3JPAzQ/JGz6K9dBbJHtb&#13;&#10;Qht+1sh8RVF2hmOJR+fBZWzCxbkTfovIsN/9JfDnSYoQtmCihZhk1ENKRJnE5qiA7dnW3jx6iN8S&#13;&#10;Jwn9Us41s07v5jO2Z71xBL4VBBc4feg8/j4iw373NCxn5WuJ83mSrAIfoD36PXCuH0bpCnFJ/Avr&#13;&#10;kxm6eLsnu4rBf6jRonKvymBlbp+8NQ3LLfANB/nedXfUFzaaNtEppNJc79B4PfTYlwOJaHroV80r&#13;&#10;oSjKWhj2u7/Be2tkSkh6ovA6WWcuhd8i8obJovDde+1jA7w+vM6lL3nzPFpYPpR1tu/d7OAbxseB&#13;&#10;P/hhn1DxHS3agLQPTARcPLvismjX4Y9jp5/IpTUUsMD+cvxJtRYD+UEmbjQFTAYH4+UqCVdotuhe&#13;&#10;SbMC5sApKzKXLLfAt/Zq8khNuAKN8fN4HYk0ReTtXByP+IxyBxblugp8RdkYjmrmCfKE1OGzNWnT&#13;&#10;8FbgvGoRH7Wp/wIeDNwSzI3JnziyFfh3sC/C8lG8mQGJinbetyMD85/VZW0sw353FXhXvpbqb7zk&#13;&#10;f8862y82c8PWiWG/ezrwi/h0EEKxDAcsmBD+UVJUQph+8OzNWQTMr+Tvy2mPCw+9F3nh6rUg5DIK&#13;&#10;tXbzJQ4TzRrYqzWuwhyzSHepT8egtTuYAyYJqR97vBw+Qsk7SVKDhHA5yBc9Px8w5nS2jM5aQ40U&#13;&#10;RZmejwNvA7t3rQd/svyQrNN7+viZ7soaGfa752Wd3vvBdPMmUhLeUcd7cbB7DPvbhFj0CVmntwV4&#13;&#10;GPmNppfyt0oOHIJ43jL9SVmn985hv3tqXX02kPcCL8VgJqJGmh0GYB8wdwKO2zDrdp7vEr2AcvwD&#13;&#10;WbfPBOBQ4BMbaNvOMA69TYSL+GkH480ublIMvyqfeJO6f6F6lof4u5X0WJjmnHel1PNmAtSDP9cY&#13;&#10;rgDsEV1n/ijNWXZPIFfsJ6aFJoU5ZVpn8/jEsXZyguYn8S92um6KojRi2O+eA3zcG2wnb34v2Qe4&#13;&#10;18yM2lwcBVQ48AvPmde51oadDPvdHcN+9xlgrwy8DHDeexDOwiam/PNNuwPPrzveRjLsd38HHF8K&#13;&#10;HvF8dfsqe9+Nsm19sN/x18NwWY9FCtMZPzyjVtwD9tobYM/8Y8ffmetJ9z5dnG1RhIUQOREVUdcH&#13;&#10;uOE6XLnK7EVheQW+5SqT392N15pk8IV+YgoHgpOpyO+kuccoH80UGzRO1/AcRdkgsk7vEsDv8zUb&#13;&#10;9wWuCMRZNrxkI+xbdob97v+DwqkhhJxEU+QA3KFpaMawv+0fw373pcANge97BUfNsHX+PP496/QO&#13;&#10;CBN3KWY8MEqGfHjeyXtlne0LdFOg+d5kscIzmw/8broRFq0Lhp/FEiKpK5bmUYw7h/1VFB4dOU5d&#13;&#10;jJ+1KooiedtKsU3Qc5N09eDPOVf1hLc4mnOEvTSiK2O/whhdE+QJdwrKdjMafjl9VRRFaUrW6Zls&#13;&#10;a++2Waf3XuBPwPPLhjscfEeeo2KgzvWyzvbrbozFS8/RjXJNfprdgEdMc4Bhv/sL4DbA5/yBRDia&#13;&#10;C9t6C7ACHDHN8WaO5ZPAudIG99PkdbkMmNtukGXrwQ+ACwA5bKog33bjjTFpHbD2N9hxvUpSTkNz&#13;&#10;jdkbtAAYNwbfeB8xYZh1kVly0Epx+KlyxAOqwJ9z/CkW0avudASRZ98JrRGngWywnzTSFNIspzUz&#13;&#10;X1GUacg6vatfY2vvJcAvsfZE4FHkL8yZAs8z+rL1s25Tc2yiAXaINh8+7UGG/e65wP2Ab05Sg3Y4&#13;&#10;chiX2w7POr256Q/HoWVfLBOiWeT80/lW774hhq0D43tbTp6kVIkwu2/W6V1+9lbtPMP+tguA30Qb&#13;&#10;5AirpRCQO421vwMuHK94H9FLqkwo5l3Hq6S/GtwL4ZXp6burrK1C88XcNGgzYHwBJX5oL+5TOFHq&#13;&#10;43SFcgqccuPzTgW+oqwTWae3d9bpHZ51eicAQ2t5KYaswg00pug0xqty9q3rZ+nmZdjvngbm+DB9&#13;&#10;MjMfhksChmut5Rnvw353BDwQOFPMIIbtAHAV5u/3/lS5VDU8yr+6O8zWlHXnh5NFyXnmXZjX2Sij&#13;&#10;1oFf+6vJ+z8umXW277cB9sw37dULgT8CsebyHl8pzL6KM3IFkrc/THOcuNHLD40K/PnGXjmexnE3&#13;&#10;ByE33hsTix9eitd0BgyGoHPyDsDkpPRivH63puooigJA1tm+W9bpbc06248B/gT2fbhvvRRj7MOE&#13;&#10;4J6cKKYTgP2yTu8m62T2ZucowHOITPrrIDxqkuWRaznQsN/9E/CiSUq9Oh7nO3wtx5sd9rPABdX2&#13;&#10;U2y+YdbZftnZ27Ru/MRfrRRpiyTwfQdeJD69xulqszZmITCcJg6ExNM+DIHG0WoSqc4gGBh42Qxg&#13;&#10;L8Wgdela2+ecJRb4JrgLOozvCkJvipOksi11xIEn7sOBgHsSBiNDw/9NXxdFUbLO9oOzTu8VYIbA&#13;&#10;1zDmEcBe5fUoXbxe418xs1YSbTh8p4xWCj4B/EOOuZbiaQHsQ7JOb63PeH8P8HfZkxdSHv++Wac3&#13;&#10;ZUjX7Bj2t51hDN+St3rf0/jTzNsMRBWnyg40iKfV7OIIfBOE6NhwxTv3rzpzexYBa3/rO2HdkBlX&#13;&#10;t4XL432iJrsI50mESU+OW2fYfN14vwaWV+AbLh+s53jXmHVOFmmkJ50gEHdIwqjS214e+HS2jP41&#13;&#10;XUUUZfOSdXqXzjq9x2ad3jfB/Bx4IXDVaDBuw86g3EAUphc9tWGCifbloVmn19rpimxy8vh4+7FJ&#13;&#10;Sqpz9Txr+wD3XuPxzgOO9dtwz1vvHzPnEmAfuJbjzQpr+aoQvoT/PZX2dzbStp3kJzVee2fZLI7A&#13;&#10;t0IMfkkUSXCF2RqzKJjT4rCsQHu5M6xBNPXEaSAMGA2UcfaFE6h0BiW8PGX5ZuF/n+UV+HB52VPk&#13;&#10;ht/gL4sdQOj1G48Ok9PLqRGjAexvp6+Gomwusq293bJO705Zp/dBsH8CehhuVT2Hm+gMJHEnjcOL&#13;&#10;TWFonuEyYO+xtpooPuao/DPsXFPTKQZ2bgblmLQpyWPuzPFmwdei/inSJqUX89ANtGtnOQ04z39M&#13;&#10;ZvK8WByBb/hDueg6Ep0MTtoivaV3lox1UdgwCxosaufD80UIvSzyFU4gcRbRKWISXr0QN3dXsZwC&#13;&#10;f9C6JJaLA871FIp4KYzGPcE8Ye6U4Yp7yQvlelnCPEYFvqIkyDq9a2ed3qvInzT1JeAhYPLrWGrM&#13;&#10;I0982Dkk43B8kk/YKo97WLOClBq+AQxrfxf/57hz1uldcS0HG/a73wd+1OAYLrfJOtvn6RGG3wPO&#13;&#10;jlI9+8s+6fpZp7fnhli1kwz73YvAjt8eLPS1LoYr7USo1sZixzeMgnCPiYsB9eAXOLoodJhK7bjU&#13;&#10;3gfrnv4Kwn3C/VOnnzGLdE+LyHIKfLiC/1sWP2TqQnNEfeRRCJFOGKco0ctSDhz+gKIoJVmnt2/W&#13;&#10;6T0+62w/Cfgp8Fxcz1bpURGoDKFsIu6l0I0w3QLcLev0Fr6x39UM+11L5TPxxXZ3N7AP24nDHiWm&#13;&#10;Vp4eZk03986CYb97AZjxm1+DEz4+/3cHFuimcPNzfwa9SEaaTF8Ub/cf/VVxwFKw8DHe68QffCcr&#13;&#10;yKLeSRNDq51t4eBKfKGa68TB0Ypl+pocC/PEsgr8y05+LMdD7zUmNdP73gkkxIRFo0EQGyt3X8Of&#13;&#10;1lAXRVkqsk5v96zTu1vW6X2E/EVUbwcThRdM2uREQz7JSVOPfe3Tb6MBhQHsHsDOiEylxB4TT8UX&#13;&#10;JF1ph+/EAT8A4cuHSLTVJY/MtvYaTv9sCN/NPxqZdLNZGrKulI+MDvpV+fRYCIE/7HfPBCvcZxfq&#13;&#10;BAAuN3uLFgBPF0nnuBC6FUVkuN+voPGiGWAhjwnzsPBOneUU+IYrTn4sI4TLuNM/XrxtWcDk8ZbC&#13;&#10;CeTtmxIfURAYWP68xhopysKTdbYfknW2vw74PfA54IEYWimhZd1HzDZT5lIpuNfiuMyLksWI8Zk7&#13;&#10;HQuujBn2t/0GzIn1gzYXe71sa6+9tuN1/0z5wijJ+RKGdQFwNdzHru5ybO7BF8M+I64/Y2PWk9+n&#13;&#10;B3tR2pWFTPOKIFjF9mn/DbBl/rH2L0Li+NN4HxMcDRZpPdfhI17fkhHO5vKcXPgQquUU+Nb14DMR&#13;&#10;69ErygPPfJVTSbxQjVOucAFb9xgA/HWaaijKopNt7e2fdXpPzjq9AZgfgXkmOE+4EgV1gXRtJsRA&#13;&#10;VITbQZTX7k/BPA/MgVA8fjAc3AfHmIiqG2ad3o0ShirTcZS/mhJ5BQbsTg2wji7Lkcr2lktnzM4c&#13;&#10;b735HhCHHchca8a2rB+W38WhGQVhOMYivfnV/K1+8GoBLrMBxsw/7dV/Af+YNNVj3SQ53N1BbqHn&#13;&#10;3Huo3DCbQuyXU8Ep7easl8sGzOLPsCynwI+mVrxOHv/mvLAzd9fDsJ4C92Rx8wTprvc/Xwzi8xRl&#13;&#10;+ci29layTu9eWWf7J7D8AXgLsKXZ3jUevZQnX3zLIQBnAO8Ae+iw373usN999bDf/T3hE1asuG84&#13;&#10;FXxYjfFKMz4GnJMvuk4QaZaU4ud4yE48rvQ44O/JrZ5nvDzuA7JOb+81Hm9dGfa3/Yn8PG6Ave5M&#13;&#10;jVlfnJc+BmouFneL5MH/uz/LX2DDtL31EbwFNp/1iBzuQRSFO8iV3oDt5veicEy8PandymNpiM58&#13;&#10;YscjYym8hkAMiNPxlD++QRgQBKNLd4rIa5yc6aP8mKdPXxdFWQyyrb0bZZ3em7D2D8CnwdwXWEnv&#13;&#10;IcRBugPjcsAtNNoe4TVsLwQ+h+GBYK847HefMOxv+26wy/8A/xI8hWk7DQ/NOr2K+ihNGPa7/wT7&#13;&#10;sWB208EdVJWd+n7Amh5XOux3zwf7IfkYgWiYnGt7Afdfy/FmxCmT/qRytmOfrNNblNCCcQx+KHyL&#13;&#10;/tKr5wIJfPu3/DM8vwNHY553vw0za775q/+bu6E3Ba6+CoS66ImH+FqR2vvQwVBqvIWfYdljVxsw&#13;&#10;I/YR5nScJGfkFv6u4UjO0x7OlJANR5XSqDBYxqoHX1kqsk7v8mAfRv7kkRvmqZUhBPhe2yJ/6EEh&#13;&#10;9J43KetHwFFgPjjsdytvaB8e3z0r62z/JJiHTK5V14M7HsT71/nlwNwV+ExNBZVazNFgDxM8JSTP&#13;&#10;h/w+iE+s8XhHAU+Uj5XahcOofOrPRmJ/BuY2cUhb6MU0AFeHhXigw5/Jb4DeI+1oK1kkseXMFgXn&#13;&#10;cag/MfuwGL/VrPmj/34h5HFsmcdxAnljweB6iKIwpNnZ6CDF7pdi0DK0R1Uj6rlmST34Zh/RO+Q5&#13;&#10;9K2z7Gat8CiVJ5J7lQbHEcsxAP+ivfqPZvYryvySdXoXyzrb7591ep8B+zuMeT2mEPdrxXgf8SDA&#13;&#10;Tff2Ox14K4Ytw373BsN+9w114t7Z9yj/oElhieMlOrxZ2Uo19kTg/xLbSPzud80629f08plhvzsA&#13;&#10;+9M4bCLEc+7cPtvau9pajrf+mPEz48f2S/3MJHxtIeLVh/3uRRjOrHcIAPlbjRcEc1b+Ufxzzrko&#13;&#10;XIS9Nta2ueWv8mUZePWlzQXRaRQMGCrPs9CLXx5gn4qd5p4lFfjs66+6U72hMLfONnc7yJ1BzXq6&#13;&#10;7ziz0mJFmXOyTq+ddXpHkj+3+GPAPcHsUauZIkIPpJMcT83Hu8AFYD+N4b7AAcN+9ynD47vfn8aC&#13;&#10;MV8lf6JPcKBEZXKPzz2yznZ9+sVOMuxvuwhjEm+albz6AOyBMTvxuNJwQFe/A5Z5eSb+OF593G9J&#13;&#10;p+gkbXHCWWzRL0quWy/t0htj0Hpg8/tLvNAvKXTEAFxyAw2bX4w5I18owyHdjZNPW6HPotmtoAxv&#13;&#10;U+jZLcqKZpL2qTZ8vllWgb+P9+N7sVwVU4FRzFfFuhHKM1AxKDizzmhFmTeyTu+KWaf3nKzT+wnw&#13;&#10;PbBPJI+HTlOpnwJBH4bDGTP5i3f7AZinAgcM+9vuMzy++//ZO+94SYpyfz8FnCEqKAiiqPzarFdF&#13;&#10;dwxg7L0qRhQDKiqsYY45x6te9Xqv6Rqueo3bKgsoomIAFfM2BgR0VkzXiC2iAgYUDIhzhPr90dM9&#13;&#10;FXtmzs6cPTPzPp/P7kxXV1dXn+mu+tb7vlX9ySLvrIx6LS79t2l+wKtXoKpGhZdAPXK15xQMtBn+&#13;&#10;EhlU1W1q7TbfHsF9Iqj4EqluXcpzH5uk62JN/AsGXzV+P2OJ4tkR+FBau2OhWgNPxT5rVqPtRv0t&#13;&#10;km58rb9ffdq1mQmqgV614k0wPKf+L1pIWMS7m6EQUeVkqtuAfZorvr6ZX4EfW7oyKL6rzsNtOPsN&#13;&#10;jLe8ZvVh3lDmTakIiP0/jX8ZgrD2JGm2W5Jmj0jS7HRKy+HrgZuXe0PhaA5RV6tzkA7s97XLb4E3&#13;&#10;o7hNkXduV+SdtxV5Z4LLzVZWXStt2EGbJnf+xaXIOz8HvjZog2ODLGvfbZJ08yGrPN9FwOfrhODP&#13;&#10;bA0mABLQd1nN+SbMr33vc+ACyr5qlt6Qemnj3sEtMUtC+NLyo8GtOdi1LlZq2uEoLh1oqEhYZmW9&#13;&#10;d6379aMQMsZqQ4sZn1FrvmO41W40yGwxpwJf72MbN1yXXyymIGCVr7O6HoF+R6Ajx1bWyMFNc+m4&#13;&#10;VyEIa0mSZndK0uzdlJO+TgZ9X2JthKW5RonPaRDNXuOse8DHgAcCBxV553nF1s73RjjJ2BR558fA&#13;&#10;OaOPVjTAhiTN/mUa9VlATrDbzti9ZFl4N23H+bbU37xT+S56Vbbhx27H+SbFRb6V0cQalMxSOMtl&#13;&#10;znY0Z5Jm+0y3LhOjb8EfycAoy2RC34Jv3N+mKHejJWo9Zlj7TWnnGlctI4Eb4hYKy7F+o31WeUXr&#13;&#10;gvkT+N2lnUD1R/shFyb4IzXn7jCt8q6hxJ3pHRYAoV2XjlJ9QVhLknTzQUmavSRJs58CZwFPohII&#13;&#10;qkFQWEmriGAIOMUoX+jzNODaRd55WJF3Pl3knX+OX/jYbPHqVBMN2ds0rcosGB8B/j7YdEW+c++V&#13;&#10;f/5HJ+nm1S5Xeip1WIh5jlBHX9uGjko2Znus8nwTof8cNAhHjF0zNTHwUnuzaRAzM2JrJa4Lqvu7&#13;&#10;3i8Cv+RP1t9Iu2LcbRNc3ebstrxcDRotFpozyLPPOBex3pg/gV+Le/BGbY2Nh+eapb7RzBumDs2J&#13;&#10;WZ28B7ji0nGvRBCmQZJmeyRp9pgkzb4A6gLg1cCNw4aMsPCBSPLQNG19ABeC/m/glkXeuUORd95Z&#13;&#10;5MtrHc52MtCLD9yDz/NjkjTbecr1mnuKvPNnqqUvB/HWRg4z3LH+2A/U/Vd5vn+gONlOVcZ5Kqzf&#13;&#10;+2poHrKa802Y4dbumbPgE1lZbhVGg3WFa8Fw7umBgXGHDhzXD/pS+1lv+v0DkRahZ0G56SN4Ck1d&#13;&#10;V36dpdAwjzlcB1/v1uhuD66LGlI2/R9YG/sUg5FlzMVThRt4a6zqS8e6DEGYIOVEQX0X4FhQR1Gv&#13;&#10;3hAa2Jo0NLSxcbL1/DhpZeIVoE4FtoD+YpEvXznu9UySIu9cmqTZqaAfXqY4bYIK/X30AaAOB05f&#13;&#10;m1rOMYotaB5tv5kS7DBI434q048BPrmq82m2AE+yLYGm1RAC9/0m4AOrOt/kuBT0dfy+ybmO2ZqQ&#13;&#10;Ok7m3aZViwlzaflhtnlCI0pdattRzD7Etdi7972J6QUwyzd3mzrQyaC9/nD31VzOemEOLfhuI+CM&#13;&#10;nBtDC5wbKOjZibmGKguT9sV9WZysgS+sOUmaHZyk2ctBnwfqq6CeANpYmq1hMGx9htJ1JJ/ZWFpp&#13;&#10;Z6F4EqhrF3nnkUXe+dyOFvcGW8J/Cx2J4FAgYTqTQbMV9K/qP7BnydeOuAfgAUmarWq50iLvnA38&#13;&#10;ZJBiimPs5AEbkzTbfzXnmyAr4b7Ju29nUJRELKpgXt6MCPz+tbgrgYWvUSbZAmj+4htdKy2lnPTy&#13;&#10;gLAlPuQ5MZ8Z10BrHhLo6xS7jn8x64c5tOA7LhWz7bZ+VMdi43UgoRGjuT/iErKsKlYxf/cPEITJ&#13;&#10;k6TZXsDDKAXo3fDiD4ZYlKz72M3ruDCHhfHAr4ATgBOKvPPTUeq/g/g8cDGoa9vJxnX51/qgJM2u&#13;&#10;UeSdtQ4pmiuKvHNVkm7+APBvQKBpNTvk+qZbAo4G3rbK024B9VrrHM0GHgXcHzhuleebBL3yw7XY&#13;&#10;V8yTpXiYZ3E9E6t38PeZRw22Gq4IirVap2Fsm4cpPG1Xa7r+sa7Wc6kf+0DZeqbC3Tzm0IKvlnxx&#13;&#10;rV33uvODa6cDcUeM7nDPuIEsAeDciJiHqr+u5moEYRSSNNspSbM0SbMtwMUojgPuDii/XXMHqdrf&#13;&#10;HbVq9LEeC+8ElwMfBO4FHFzknZetc3FPkXeuBE602g6L0GCfFvCoKVdtQVBbGr1F1v1Yb2xa/fn0&#13;&#10;B7BOGAunsOIGjlj9+SaBvjxierSZLZ1/qb3pPGezdS0BGtpPYYAyLfhuW2t86qotCGk3x6tcRVxY&#13;&#10;kRfKz2ce7rPayfzrgjkU+Mab4bR5o5g3j9uQx6yVwU7d2O3eJMZ5rJsOKJf+E4SJkqTZDZN086uA&#13;&#10;AtgKHAvsGYoeGxC730PHmB4pHdhv8TXgCZSr4DymyJe/VL5MamY4vv7WaH2zdh47veosDuUAUJ1l&#13;&#10;pzodu5UGoG+bpNmtVne+5V9TvsnYKDd0U1t9xe1Xc67JoYx/obq6fc/socIvuAttrF/8UL4+hgaZ&#13;&#10;kUtZMzb0rkRVL6FzQnRqQV/d3/2+yBL6JqFQu74l3wsDAoKdZf050yFU8+ceUuyOrtw2brwW8e2Q&#13;&#10;Gyc4IdfM099utGbW1v4/r/aSBMEkSbOrA0dRWjDvHBfqGsvtGNMFI+E8S4OyzqcUxicUeadYbenr&#13;&#10;gSLv/F+SZtuADc05rb/3HZI0u1l/PX1h+9gCHDpa1rodPhZ4/irP1/cyuUYfHfnOdZON2TWKrTso&#13;&#10;JEuxmx+qNA+m4MF1eGtTzBWOYWW72uM5ROu/gNp78HcxRb6K6DnTKu8I9krTVcdF/9aOsdeM/ICZ&#13;&#10;XuVo/gS+1ruGZ0jHLB79hr26oRSDG6o+NGTtN7aDrZLT+GquGOcyBMEkSbOdgHtSCpojgd0bhEif&#13;&#10;JmvYalGg+CuaUyiF/VeKvDNP3dQWhgp8j03Aiydek8Xjw8BbCU6mjFnfeEySZi9e5fsSPsPAtOeU&#13;&#10;X217z9AtgDNXca7tR/f/Lq4A8o1TszTfa69m41sfrx9ex9TisKltptINs/RbTRel/o5m76D31IuI&#13;&#10;wH4GQhEZ2vgeHRAHjL26376Uh8z0ewrmMERHBW4QsN2bgZG05f6JjfiMMIWgu8eM7TL3a0AEvjA+&#13;&#10;SZrdNEmz14C+gHIi6NHUq2SY91yk87PmhXg7HTdno07XQA4ci+baRd55XJF3zpgzcQ/wIerJjCax&#13;&#10;y9QAj5U18befIu9cBpwa/1sHw1MOAO6zyvP9gXISuFN+4LQD9lnNuSbE1WqLpvncW0IHQP9jB9Vv&#13;&#10;NQwEVP13dsIBqTdnZB6b3tXy7nur6ZioWfqtpovmH4M+qWJI5AXYf99QHxffGUizjLIw4y+6mj8L&#13;&#10;vkL5o70hozdrnVVH3Huxn04ZwfCc0Hm1LJMpjET/leyPBL0J1B3L1FgnMcwiYdyD3koCblrwHOdR&#13;&#10;WupPLPLOL0e+iBmlyDuXJGn2KdAPLVOGPfcK4DqUE4o/tza1nGu2gHqEdR97mt67TzcBn17l+S4A&#13;&#10;rj/YDIRgaqtv2JEvvtm1+Xmv63nZmtZq+xj8Pb31zo1+tEyekXlsamCA8bSF93vN0hyl6aK4DF0N&#13;&#10;WN1BvusNMbWao9u89sIsL6AFg/nx880g8yfwvUai2jQ7CyM0p0p0DfLBm6xKM1xG3lrfEXcRar2s&#13;&#10;9y2sQ/oW4MMpxcoRAytQA94964qiyn2v7GfAK8Tjz5ThEicAZ86hlX4YJwAPbfz7e254jkEE/iT4&#13;&#10;InAhqOvUKa7BxgvB5IHbsVyp0y67QsIb4O3IPvNaflLQwjk7YR+KXX0DWWAQU7ZdszePzV9Nz9ip&#13;&#10;AZmbV6Odp9pdIjPqaXbuF6u9GEGgV235sOU0Z5D5E/ihRsLsjM24rJhlyBoARIeE9jlqgWWcy6rA&#13;&#10;/Nw0wuRI0uxfKMXhY4FrO5ZhghaL6l6rhXvsGBW5fW2vVL9duwr4MmUM+ieKvDM7ImHyfBalfoem&#13;&#10;/2KjWBtg/b2PTNLNexf58ixZT9cdRd65Mkk3nwjqReEcRic8GNRWy5W+cxWnPMDedIV9lUY1sNgh&#13;&#10;gqz06umWb0QKeuB+v7a12w50FW5o/qbGNhifMxPmuo9nCAz2/6IJPMz+r+6mTF1WZQoxilYz95n3&#13;&#10;XNW3esaDmWYOBT57lh+uIAo0iKa137NuxkS5Ct9DmsDNEeoshEUnSTfvC+pRlCE49oTOaEiYO2CN&#13;&#10;3bdmHrPMkFcJgJ9ozRbKEJzfjHwRc0yRd1aSdPMHgefYqze4LhPM77uBegSwee1qOqcodTyaiMAH&#13;&#10;R9zTb2c3MabAT9JsCfTB4X4CI63/pfzpLx3nHBNDcUD45XPB5//i6VdoQiiuZhknLGuqnbXIO7Mi&#13;&#10;8B3vqzt4sdIldNfEs74PGyQFvHrVd8voGnt2tBGNoZzdCvQODcnbbuZR4C95Vk8r3CbwA9e4MTqx&#13;&#10;BzNSnpdHmR+z0jgJU6AUE9wX2ATq/kBrJKtOzCARyhtNdz1NXEo5mfSEIu+c3VTvxUVtAZ7jdcjN&#13;&#10;Fp5NiMDfboqtnR8lafYt4PYRS67jsVIAt0/S7BZF3vnhGKdqg9qt/kFDg2XrPAD8cozyJ4fWBwSe&#13;&#10;YzxDVJk+Sxb8UkBZ7VzfS2OHt8yQENZ7WfqjajPC+mBGJg6vCX8dtLHm3w/vNreEuzXYZ/BcWKvh&#13;&#10;uNrOtNybhl6ccmZ7IZqZrnwYx01T9wHKSHeetnoWtmltN77r0HY/rb7pGvw6GtBaBP4CkmzMDknS&#13;&#10;7H+AX1OuEHIk0PIGlqr/iflpfh3Rbxh3Fl0JfBbNI0Bfu8g7TxVxH6fIO98DvmP/3WPivv7dDk3S&#13;&#10;zTeZdt0WhC32ptOeB12oY7/Z9sGDQp2RdPg5+gs7SuArlVjtg2fV1ObH7Fjw4UD7eio8UfzHtazU&#13;&#10;9qH6L9t09YKLBhH4Jv8MtrFmt2gJ9erv64asYWg6HRD3GMeZkR7zF20xjxZ8/B8RrB8xZKi3jjNv&#13;&#10;ltD30KmCw0zj+3zdOEKcJM32p1zOchNwG3tv4D5sCsdxjwP8GzjmRdKA+j9gC+gPFPnyLHX864Hj&#13;&#10;QR1Sb1n9Q8iyrKCcT/GyNandXKM/BOp/KOPr8Ttz07Na/xaPTtLs34q8M3RBg2Rj1gIeY6ca1r5g&#13;&#10;6Jv+QZEvjzjSnjCaG4b7GIPB/bljBiGr41ojTm787RrVZxLsHdYC7u8nFnyfULsaEPVWfmO3ORio&#13;&#10;/9zV/RUr0y/KK29GmUOB7wjyusE2kqsvvhiCoCg3rEfBhsjodIINsBrSdgmzTpJmLeABlHH198V6&#13;&#10;tkYY6IWWajVx26XgYKButC4BTgJ1fJF3to16DYLHB4E3UP2WVnsRfaCPSdLs5UXekeXvtoMiX/5T&#13;&#10;kmanAg+PiiX3WVBcB61HW65UcwxwnfAAOdq+f2nsC5kcNyw/YvedZfn8+fSrs/0kabY30IqKe7s7&#13;&#10;np2wI+hb8ANtumXY0TBbS5pOF2/AbuoqM09oEGBkqA23plcrkM/DbQtmXN0zlwIfrNiq4Kgs4rJp&#13;&#10;LtC4UWLHBE7m3mzCXJGkWZvSUv9I0Pv6In2IcK8xGizvFnMtikZ5g0bxn6A+Q7nE46eLvDMja0av&#13;&#10;X4q88/skzT4DPGj47wf9PNcDNgI7UgzOC8eDfrj9d491zNU+tYkhAj9Js6sB/1EfE3revHNqQH1+&#13;&#10;9KpPnJv6SY4Ra1DnmRD4wLX99tG4DrvLvGhtq7Zd7GffVEZf4HuGLl2rSq17PH0VGdTXgyRtD5hM&#13;&#10;QV+nKzufNYgY4XwzznwK/FDYjGvJd128Q92EoQa/IY/l6p2Pm0UoSdLsQBSPQetjQd3S3hsRB+7k&#13;&#10;TC9uMOQqbBooVJ2g/i6oLaA+WOSdWbJyzQh6C6gHRTwlhDsHNiECfxJ8HtRv8ZayDDB4vh6cpNk+&#13;&#10;Rd65tCH3azCt997zFrImq4vQeofMWUnSbBfglv4ep50pb8cLZ2iJ2/0GX4d6Lf8w/epMjP2invwa&#13;&#10;DXDlkPt0QQl50ELZDKHvWvRdq32Vr06vLa9E++E5YD4FvtUw1ELIH8VZ+80DqwSjA/dWz2i4ESpx&#13;&#10;X68CMKqnQFivJGm2K+gHlRZCfTha7RRuwGtzgpEGfgyge1wIp9FS/f80v6MMHzm+yJe/O9aFCGOi&#13;&#10;PgNc0uydqb5TZXlIkmZXK/LODK38sf4o8s4/k3TzB0A9b5Dqea7K7cHztSvoRwDvCZWZpNkDgaf7&#13;&#10;nXlT565Bqy1FvryjXlZ4c2DX6N7KWFD+CX60NlWaBPqg+mv9e0YMHUrNUgz+vuWHoR2MTeNeu2RN&#13;&#10;azWThIxjzmfMA0Rofyjd3B52zGwxh6voGCgICvR69rSLmW6KK9fKY3Tm7kCgPqUysmqoX18tzBJJ&#13;&#10;mt0pSbN3AxeD+jBwX1ANz40aCHFvdaZRvEBRemg+RhkuclCRd55b5B0R91OmyDsrlPMZCHtnMNIr&#13;&#10;oal3Bx6+phWdW9SWwXe3jQWvnS6/HxsqKUmzW4P+YOQ8TXXQwPuG1XSKHDL4avZRRl81qP531qZK&#13;&#10;k0D9P8vAFv0JFOiZmmS7r9Xme3JDVbtmaGWgNaE/od65vy3t1ce6VypjqqvFQnrOOc4y4prpbtps&#13;&#10;Mo8W/F5Uu9ejQWXfB6GG0rQOWXkN87+2OhXnZG44hY5bYIR1RZJmB1G+WfZYgrGvQ7Dap0DPFbJW&#13;&#10;uQUM3I9dUMcDHyryjlh8dgh6C6hn2A1BSOhb25uA90+9anNOkXd+kKTZNmDDGL3toUma3aTIOz+t&#13;&#10;EpI0uxGK09HOEoaj8ZEi7+zIuPY7DL46953ljQZmSuBzI2vL67cHbadSszGvoP++k2s156q0w0yF&#13;&#10;Ha0FewQNpqZui1H3p8OMMHVmvDj90Nr7Wu8or91EmEeBf/nga+DHrmOxIh20GVpjhVf0f3H3pgi6&#13;&#10;7XHyzr6rZ95J0mx34EhKYXZPRv7Bmu4BZacFX3gSvDcuRusTQW0p8uVxXtwjTIEiX/52kmbfB241&#13;&#10;aPyN380zAABw1yTNbriDheG8cAJgvPF5pPZ0E/ASgCTNbgd8Gs2B8eyhMjV96/2rxqrt5LlrdI8/&#13;&#10;b+w7U67LJOmvDBT5PY15cVrrWXmO+vNFQoYA7zovXJMazRQhg2kAT1eZxlSzrNBAwSwjcv7Bcrwz&#13;&#10;HWY5jwKfgcumSWCHbg5NeLKtsg+rk5WTpiN51Qj9kbDWJGmmgDsDm1Acha6WNwO7gQ7dKzj7hx1H&#13;&#10;qDM2t/8B+pOgTkCpzxdbh6/lLawpW4A3Ab73JR5pdSzw8inWaVE4CXgjsFRuhix14Dx7xyQbs5eh&#13;&#10;9cNBHQfs7ucNtP+e55Xjxnw77kTpLyV5q3gO62/wN+DH063RBFHcsDFKcfCcXVbky7PivbxufABq&#13;&#10;ilcNs7Uy0PRxHaSmYdUzoIQs/Rj73ELNcsyojNDAwD3P7DKnAt8U9oMkrCQ39MY8ztih3LKMh9cL&#13;&#10;23FH68Y+reb0bz17JGl2MOULiR5L5Sb2BmmRcAzvfnD2x1yCcW/O2ZTLAZ5c5MuXrvKShOlzEvDf&#13;&#10;wM7lZshz4/HYJM1eUeSd2e4ldjBF3vlDkmafpvSw9Yl5T+pn9rpoTgd1eLjU0DPrWQ9/D7xg9TWf&#13;&#10;BPouNM75sfKeXeTL/5xufSZDuWgBB5U/2VDr16xY74EmL1FFfY+KwDfR1ZzQfoSFFS3RT68fceNZ&#13;&#10;tdoAJ8TGap+N9trdZ40DQt6X2WQeRafzghnT5eJg/cjuiFAF8mDsDwm4ppG73musqxAmSv9FVA8G&#13;&#10;ngSkWD9wxFvT6PVxBnONqyyZ+xTAbyjDDraYccLC+qXIOxcnG7PPobl/mRLqYDyr8MHA3YEz1rCq&#13;&#10;88oWLIHfp8mQB4fHDS8wQgf+zCLv7OCJkOpeY+T92vTqMXESQPl9ZrAPLdaqUhPgoOH3VX3DSoiO&#13;&#10;zdXLj9ooitfnepoNguHWXnsQEPPWbkPD2X35TBtn5lDg6z8HR2xeR4ydJyjQXWuuWY4zGKgHEK7L&#13;&#10;p96WVXR2AEma7QM8FXgWsP9YB0c9PIGMjc2ABtTfgY8DxwNfljedziCaLcD9PSHvWpns9mYTIvAn&#13;&#10;wWcpLer+BMaxlqA1O/lQmE7NcUXeOXm1lZ0gDwDCg0ivfdJfXcuKbR+6H3YUE8NWH/2zaddmcuiD&#13;&#10;w9cUNCSJBd9mNyCgr9zONWSQHcGjWpVrGXsri7/hLbBPd9lqLmS9MIcCX13hbGO5ZTyXYLWv0dUe&#13;&#10;sNCGOpUmS4SsorOWJBuzfSjd688C9vRzxGLv+oTakGDjEWp8LL5OKeo/UuSdP49Sd2Hd8ikUf0Sr&#13;&#10;aw6SogKxujUelqTZ04u889c1qeGcUuSdlWRjdhKaZ5UpZvtr/N1dQ40rjCthr91n32qrvwvqaVO4&#13;&#10;jLFI0uwmwA0H1kwI9mcAmh6oc3ZEPVeHOsQOuXDbY+v3O2/t67da1MGRdAJtxPnTrs1soUuBr517&#13;&#10;oEyMpLn3i6vlzOclkm4O9n2j3j+254p2NHMo8PUVXqdb/+gQjfcz83ixX9g3h7sv5PLxH+i9x70S&#13;&#10;YXz6y5Q9E/S/g9o7PqJvGMxBxHgwpJzBffBLyhCc42UVlfmhyDv/SNLsZEqPkIOymhCDPYGHUYaY&#13;&#10;CNvHFqgEfoiAcLdD44y2O2rQ+Q2oI9bJ22AfWH5EvBBg9ktfLfLO5cwOh9jW0ojVu/y9vrNGdZoE&#13;&#10;Bw++BqzKgz5CAxesac3WP1dvfjZDQsuJxnC1WePxgXP5L0RdD+3AqpnDF10pw0ra/wFdy7tluKny&#13;&#10;GBaEIcZ8q8D6nnGEXhX2M8jbGucqhPFJ0iwFvgu8cSDuIdgoBH/f7Qq3+xtaH08Z358UeeflIu7n&#13;&#10;kuPDybov7oP30DHTq87iUGztfIfy+WZVg/ZoXt3/xyWgDy/yzjoRXnrwsjTv0qo61zs+syZVmhyH&#13;&#10;+H2xm0UB6p+g/2/NarX9HAz0ryXidQFAX1jknd4a12390l3ahaj4cgdK5t/V+FfpLozdvhveyMvg&#13;&#10;lJ6ln+pTlslcX+jyoRnqqunnqTGt/mb+6rvjyqnyeiNGx4pUL6WpAmEiwiRI0s1XB94E6on+CN1H&#13;&#10;KYUOxt/GvDvEtL8GfQaoE0CfUuTLEoYx5xR555tJmv0IuHmZEg4tcKz590jS7OAi75y/hlWdV7YA&#13;&#10;/1N+HUHQu8148DlWgP4DcP8iX14XYjJJswS4oy8MTazrnxmBn6TZ/sCB3nU5hrh+O/2jIl+eiTCJ&#13;&#10;JM2uAewLRDz61vb506/RTLGXZTkHx7tjCPX6pVdO2E7oGQm9tyjkEDNdr/YxK9txTTucORT4qhRZ&#13;&#10;1mxo95d3bwj3xgFLuFc3QC3cQ/FgTtlWZ6IBEfjTIEmzO4H6EOiDg96UgEVAe/MtYvnNe8jYp/g5&#13;&#10;mhOAE4p8+fxJXYswK+gtoF7v90aD+8gK1VEoNMew41+YNAfok0C9Adgl/Pd3Xe7GFzM8s24rNMCv&#13;&#10;QN2ryDs/mWrVx+OoZoODda3nFXlndiaiKg7x2lSLMk3PXnjOTcLawL1GDSjx7lqo3WvjqXafZccT&#13;&#10;Xz+31b7IPeSFY1faLtRGhO5BAGZ63twchuhUMVPK62Vra7plrDVuEDeUp76h9OA4z2LnmiD6/6wG&#13;&#10;DFDIMpkTJkmz54L+GnCw3TCYqMCm29iG8nv3xF9AvQ+4K5obF3nnVWKRXVTUiaCv8geJkZCwcvPY&#13;&#10;/ovVhO2gyJd/B3wBiHhgK2ONe6TTXg9+om8Ch64zcQ/lS9ICVH2LJX5OWatKTQSt7zDYaHgkyl3f&#13;&#10;mW5lJspNLW9/jbI++sjyyDZX81xsynimqxeXeoP4al9I6DvtsTLTAvv9tgG8RVtmizm04NN351XW&#13;&#10;V+NHt37HmBXeFPDasJZUh8TCOozzWNah+th9tueihAFJmu0OZMCjw5b4kNA3drkNhLVTubm/RBl3&#13;&#10;/YkZm8QmTIki71yUpJu/ANwnfi9V6KqjStDcBZiltcrXKx8A7ucN6INjrCZvHW8H9bz1FgudpNld&#13;&#10;gZvVCZYxU4UST1rjKm4n6m6DsIhQ+2v1199Z06ptHzcGPJ1aY0cMzM4bh9eGfWrjm3aFdsgajzNm&#13;&#10;7w+qtKvLGHjhG99TVH06kRwgAn9d0e5dSrc/n1WDH6bjuH7qmyRwY2Bntctwn2KjXLOswbH7TOLy&#13;&#10;Fp0kzfYFPgUcGs/lDrQC+719VjjOT0Edj+KEYmvn1xOotjB3qOOB+5ghXAN7grI788F9diwi8CfB&#13;&#10;x4CrcN/w6g3eIdyhcxHw1CLvfHI61dtulq2t6rq00a5Bf1v/qMiXv7+GddsukjTbBcVhI3lbyys/&#13;&#10;d00qNhluCRiRA00Ou1la239N2MfWWA1GOhPPIG/oMK+Pd7QfNGiEug6XjVD3dcs8hugA+rLB6jhg&#13;&#10;3yyOxa0e2VnHY/3q1sjb7TzMNNe6Yh27z2quRBiQpNlBlOvK2+LeM7r7Xz28feoyNO+hdNfftMg7&#13;&#10;rxFxLzTwSeAy08pkvesuzFFJmu0x3WrNP6XFXfvCb7ge0MBm0Ddfr+K+nKipH+71QVbMsO73WRpQ&#13;&#10;H1rbGm4v+hA0ew5RVhU/KPLOn9agUpPiX8qPgKHQRgMi8C30NeLeUDMEp85vZHdVvhOxYRbjlmsO&#13;&#10;KpSbpgAuHftS1hHzZ8EHQF0K7O2P1EKxWhE3YbT9Cd01Ie+AU7aSEJ3toS/uzwBu6O30RukjUP5U&#13;&#10;VQjOe4HTirwz0+44Ye0o8s4V/TXxn1SmuNYh5z4sk68GPIQyxETYLtQLQX/Z2DYseG5Wqjbi20Xe&#13;&#10;edJa1G716CNBRV6K6FmGNeX7NmYIdTfju5EetNjOzJt5k43ZHqh+3xTyJNl64hfr5D0L64l9vLaz&#13;&#10;CrkJvZeowrXah+6pYSvmWSE8OHlnW+DPqQWfP3k6POiqMb8729bE2n4B9QgwNsoEa2KIbcm/xiqu&#13;&#10;QyAm7oebS8NogMvRvB24UZF37l3knY+IuBfGR28JW1kD1oHB5qbp1mkxKPLOVlA/H8Faavzt9YYk&#13;&#10;zf7flKu2najblh8QMUGafK7IO7+cfp0mib6rb42FyG/49enXZ0Jobo5mp4GMCIT6DpiZkKq1Q+1D&#13;&#10;FSZbUYl3bSUQfuZV4JkJDLDq8g39MPCGgacN1Sx5kDzmU+CratTljtZcC5sr7F1MN5DjzvFuBOMU&#13;&#10;uPkAxIK/GpI0uybwOTzLfUBERfv5Ot8VoN4K3KDIO88o8k4xuZoKi0aRL59NNJbWvRnrtmZjf8Aq&#13;&#10;bC+KdwfSyg/LyG2x3l86VvbJo9ktNk+zIpMmSbOdQd3Vt7JGmRkLPnAba6sxrpvvTbkus8g+A2u7&#13;&#10;abwLCfaIcU+7GwErrxeO7YZZm+liwV+faPNHMX5Qd1SNYrD8kg78zk2WIWe0WVv4o4fv01RlwSdJ&#13;&#10;sxZwGtXkJcB/4E0vSWNn8SngFkXeeXaRd/4w2ZoKC8yW+K7QvYoCvd5F5myg9QeAK62/c90URA03&#13;&#10;x6zz5Uq/PfhqChrvei4CPr1WlZoQdwBdvggq6AW3+HmRdy5cgzpNig3lh8b6vbzLUwA/WKtKzQ66&#13;&#10;H+HgRkhEQh7r/fXxgbSQ4TVk4HV+s9oboEAE/npEX+rfFObozfhxzRFjPXnJC68JELDou+vu27Pu&#13;&#10;dqXb2ns7LmoReRdwZzspNIo3GgS/HfgtqIcUeeeIIu/8YjrVFBaYE4ja62LiRW2aUl0WiiJfvhj4&#13;&#10;nN8mEDDmQD9fUoaJrFs+BvzRTgrFFvPmIu/8c81qNRnub16HFc2K+13PTnhOSV/gmxZh7cuQErHg&#13;&#10;e6j9w+mVITU0yHWs9I3GWR244dwbL2AsbPcuHaX265X5FPhKXer/iG4jqex/3osUKvo3UR3f5ez3&#13;&#10;Yrrcuph14NrjXsqikqTZk4HH26kRUe9lqX+LzwG3LvLOJ6ZSSWHhKfLOryknavcJuYZx026cpNlh&#13;&#10;U63YwqCNSaZGWxzy5g2aik1TrdJ2UOSdS4EnAFc1ZPsK6LetTY0myv3NDdv+VRnc6t1fZkZINma7&#13;&#10;4IbomH2U3Sf9FXnJVYi+NnKt6RWVTqu2TQ3Q/x6K5jGPtX8He18INdvWe5hXga+5xP/NXNHu7LOS&#13;&#10;XLdQdXME3EXB49xT1Wn7Da+8kKTZIcBbyq0RRL2HAngFcL8i7/xu0vUTBAtlhumEOoygGW/TFGu0&#13;&#10;OCh1aumxtdKw/t6VcaZui9XDkzTbc62qOC7lEp76XoD7dt0V0P8L6r5FvryuXs41jCTNrgMcUid4&#13;&#10;VnvzN9Ma1GfXqm7bjeYWwG4DI2AspASAc4u80zR4W1D0tQZ/t4DRzrw1YJBghliHy3U+DW+AMtMx&#13;&#10;9vc/tb5kvGtYf8ynwIffhye7RiZehGZWBwmE/bjlK2WnWRZ8fZ0xrmEhSdJsNxQnA/2l4kxRrxsH&#13;&#10;3H3+AfphRd55VZF3GoPyBWEiaD6J4i/Vxog8Ikmz3aZVpUWh2Nr5B+5a8K6D1VomTwHsBRy5JhVc&#13;&#10;JUW+vBXFzYHbAkcB9wX2L/LlZ87oEov3s7aa7G2oc2ZsntQdbSOhoydsL353Des1SxxoD8odY57W&#13;&#10;fr9v2VtN3eUabBmk12X0Q6ir8wQNwmqW7sEgc7oOPr8dfDXvAhUY7Jmum6agQD04vto0C/PGD6F4&#13;&#10;MXWt1V3OQvFa4KbhXaHfykT/GdQDi3x5llZfEGacIu9cnmzMPkIZWhEgOCK9OvBg4ORp1Wtx0FuA&#13;&#10;p3hW+zpSJ+B5LT0o6/p9BMXWjga+0/8365ThOUFjq/fbnL4mNZochzZqB/t6t61JjWaJbmt3UHvi&#13;&#10;DcbB0m5W2J2mfrOzpQkCoTsK6ncgWfZYNThf8M3Kpo6cTebVgm/8MOYPX7X4rvmgyaXmWOjribjV&#13;&#10;IdUNZHoCFPZNWdfhgO28rrkmSbM7AM9q9nBGTT9/Rql7F3lHxL2w9mi9pfziDPoHGZxPQMJ0JkKR&#13;&#10;L38T1I+sv61vFXYTNiZpdv3p1kwASNJsb0oPBOGVzryQts9Mu04TxlgIYlgUgFjwffS1B9rMHRSZ&#13;&#10;ltMm931DmI52N1S8fahPoQB98ahXsF6ZU4GvnbjrqsM1hHfNsJiPkDXfLtb+1MY/s3wNIAI/QrlG&#13;&#10;Mu+i+iNbcxfMp9H8vWqPygrw4GJr55w1qKogBFBnAufFjQUhCx/3StLN1512zRaEE7zQCIjE2dZm&#13;&#10;fVmudG14EF7IZYXZV2qAi0Cdu1YV216SNNsXuMkgJficV0mXIBNsA6j9rXkzliRzLfL1MUaaq7VC&#13;&#10;RAYIVoiOdoqb/RCdORX46mK7Ya+s6dX+oDI3aBqFuzeJ6xFQWDH95ohQKenMYygeD9zOTbQ/TSqP&#13;&#10;DIA+psg7+TSrJwhN9Od7HF9uaetjgJewE/DYadZrgTgRuMqOd47F4tbtybHTr5YAHN2822rnT5+t&#13;&#10;uVP6sAZrfcnAxnfWbF3bmnFd2zFvREnUOAMALz3k2TdD9gIWfjPJisDol6GZpfcwBJlPgd/u/Q2t&#13;&#10;+xORrF/Rz6vcPP3tJqN+jRO378Xn90N0Bqe/3ohXsFD0V7R41SoPf3WRL0scs7Ae+AAo7RsAqs+g&#13;&#10;ZV+syBOgyDu/QfFFb36V9emibyTLlU6XJM32A/613AoILP+3OWXqlZoo6u6+XnA8SJpKsH5jLWs2&#13;&#10;O+jr+Zb4puzRjcHxlYG31mTaTvcOdcN2FMDvh1Z9nTOfAh8AdVFcuBs3kBUKwuAGsCZdmJ10/5/C&#13;&#10;ibk3R51OjP7geBH4YZ6BHvcdAQpQWymXwxSEHU6Rd85HcUZY1Me8UNy8P/dE2F603mK79kdi01Tq&#13;&#10;IvTRD6NezCMS4jrYdQkztP59n3LwEhxYmukKROCHUep6duQDxNtNN6QrMhiotJh28ltCH5rbCS2T&#13;&#10;bNcxxujLmKjR6LI1bwBT3FeuISOG343McUN3Ah4hlLom3dYe41/K/JKk2R7A88utETrlwZ/4j8Ax&#13;&#10;Rd65cioVE4TVoPWW5s7JpN6/aYo1WiDUJ9H8uf89sF87HbuCcrnS3deidguJUo+0/+4QbOfLpFOK&#13;&#10;vLOyJvWaAEmaXRP0bcqtUIiIxT8AmSMW5npGuG1gd8i6H2pLXeFv/jOPxTmXJ+YqROCvY34VHuHF&#13;&#10;wnXMG8EcCLhpoZtB21nrJOemLNNk5QabJwD7ll8DMXbWXAprgPasIu/8ZvrVE4RxUB+jfFulQyg8&#13;&#10;oW5LHpWk2a7Trtm8U+SdK0B/uE4IGQSrdnlgLbw663xN/FklSbMbobl7JPyhj7XDfp/BukffjbgJ&#13;&#10;2U04u7w/BQ/N9b11781oCS/O3hXuGOmO5rP0g0tE/NdRGurX413I+mOeBf6v7ZvFtMKDf4MERonB&#13;&#10;Rzd2AxqHezeNVbaE6fRJ0mwn4JneA+gZQ7yH8MtF3lnXa1gLi0mRd/5GHUccsigZSYO0fShXGhG2&#13;&#10;ny3NHXr/047jPXaqNVpclkfPqi8C/bXpVWUaqHsa3/ufriCt24Az1rBiM4a+vm9RN0W8o7Mw87oY&#13;&#10;v4MiEJERMiI6sfnleS9lQy9gqJkt5ljg6wuAQRy8NdkCfEt8/2ZSbids7q8So6Yhtw6DPPVNhFjw&#13;&#10;BxwO3ChqBAlzJfDM6VRHECbC8fb8m4aOabBLJttOgCJf/gaonwG+ocBrZur2+Z5JmskKZxMkSbMW&#13;&#10;VuiZ0d9av0NteDu5yJevWpPKTY77+NZiVxvUwvKMtarUTNFt7QKqP/8uFtoYMsaGYqAZpKlqEN/P&#13;&#10;50ZfmKv0aFPY1/rwV+NdyPpkjgU+vx6M4Nz4LQLboRj9prg696YLidT+DWMP5kXgD4i8+dPEe4iP&#13;&#10;K/LOD6dRGUGYEF9B6/PLr01tDubtfZ8kzcacaC6E0VusuO/KOlf/rb14XlmudPI8GIXx5najv9Ru&#13;&#10;TD6gZys8J0mzBLhhJHx0kFbee1eAPnst6zdDXA/YyXtWowNCI0GFNFcfzzir7c3K4BoM3dOAEoG/&#13;&#10;rlHqAssN7obPeDdHU0xX5eZxdgUnaQRi9O1XLN9ojKuYW8oJSjxwaEb7d1oB/nNKVRKEiVCuda2O&#13;&#10;j7uRAyh2Bh4ztUotFOpEUNqebtVkjFEgE50nzZN8r4lpQbXyfrfIO99ao3pNivvYbiHL+jtIK++9&#13;&#10;rxb5ssTfB+nrofpP5/5NqzRXV7ltqxnGE9hnLZCi7UNMT+vg/CLw1zW6H6JjYory0Gjb+zRvDG13&#13;&#10;FI2dRuAmq8+tbjzqJcw3+kgULScNf3BkbX2gyDv+7yoI64/jQ2bK6Hb5ddM0K7QoFHnnV8DWYHtS&#13;&#10;47b33DRJsztNu26LQJJmNwI2Ao5xy4yrNpJg81rVbYLczzP6RUNM9OfWpkoziFI3dLZjGbFfVlWJ&#13;&#10;8UB8fqiMYLh15Dwlv2zINDPMr8CHi0GXS27VLlqN97ay+jP0cDrfg89vLCbf+FTWyNC+oRcW9WB7&#13;&#10;Yk2d3nTQW6dWHUGYIEXe+QXwVeUJgFCbU3PLJM02TL92C8GWoFe2bpbddlqDzIOYFI8afHVFcEUd&#13;&#10;Ens5MFMLJvSXdg6sfx9DfX6a9ZlpNDe2w5yqsKYmkW6G2AUMq95bcJ0s0XA967iZX0EH5lngt1c0&#13;&#10;8JvBD+64Z6yYrEAsfpUWnH/RZBkyyjGM/8aNeE22ta4x9vXMEeW60/pe5VajoMf4o59T5J3vTrNe&#13;&#10;gjBhjtfBV64b4t6//Y+ddqUWhI8Df/Es9YHmv0SBLFc6IfSt7c1QnlqcnVzknT9Pv06TRN8b2K1h&#13;&#10;v7nxK5kz1oDihnbYtBoirWKh1MZ3y9Jvhu1UMf2h0GsnvEcxF5EC8yvwS863X1gFDW40O917A5qZ&#13;&#10;11TupoXCuali4wC96FZ8fRdQRkfq/jYh1JYpVkgQpsFHgcsHm2YHYyZZjcTRSbrZCV0TxqXIO5cD&#13;&#10;H4m39xXW334fZLnSCRCJg/bQAO+ZenUmjjpiyH5zQ8JzmtD6hsZ3BgZWM1PofrIKsb+74dPK+GJp&#13;&#10;MtPi7xhe6kUSZpt5F/jnWdb7GtNK79wQtXvIPMYdJJj5XJdQk3WuvnkXfaLtv9qbcWGvVD28/sQ0&#13;&#10;KyQIk6bIO3+hfPFVH9Mr6MYm15ajfYEHrEkF5x59gvHd+azw2vZN06zRghDwtIbaeHVukXe+OfXa&#13;&#10;TJBkY7YzQ55PKyBAcep0azTDdJcUShlayDV8mF9C909oX8C6X+u7kMU15BHQPWSS7SygfmY34KZb&#13;&#10;xgjXqX9jHQiNNUeTKtAfKDvdPFcsxlxzk+25qtlHHWpvx609/Z9oW5F3Zv610cJCssXejN3rpvhX&#13;&#10;m6ZZocVBfQ0o+t+xP92sdfrhSZodON16zT3HgRpl1ZjXT70mk0ZzDzCX/wxkGTzil6PZOuUazTDq&#13;&#10;ILQZ6jSKmI+lG1quLj54TgIiz933C9ors/ZOhiBzLvD5uZ/kivHKbeNM9Ki+uzOyXdFeC/5+XnM5&#13;&#10;JiuDVcDNx7mIeSJJs12AdrllDLjqbey/efn1M2tUPUGYMPoMLGtQ1f647ZDFfZM0axQRwnCKvKNR&#13;&#10;HD9IaXDzD9r1nYBHT7Vic06Rd34D+il2qve3Pxn4yBpVaZIcOfga0AF2+heLvPP36VdpZrmZbVU3&#13;&#10;dJMVFw+eRvC0grJ3mwZW00DrintlHlQPEn62qqtZh8y7wD/P3jRCcjSDm8Oy0Dvx9VrbN41ZDgzi&#13;&#10;xpSb1z2mOk4BemEFPuW6t3uU3133mPLD7cqHVFYhEGaS8u2c+gTrprb6k2DHtQsiMieD5gRc8150&#13;&#10;YFXv2DTNKi0CRb68BXgw8IuB1xyAvwGvQPGY8n0Rs0OSbt4JxUMGKYGQEns+noTnNHPL8sPs9Kvo&#13;&#10;ByMu3pIIpqBXjt5ytRaBPMY56kM8s/957hGzypwLfH3eQEMq5+EzxLj5cgUr9AasGddNa7RaL2gw&#13;&#10;zxP6zs3Y1tp5nCuZH9QtBt9185+sTLgKVCCmUxBmBXX8cLezZ6naNNUqLQhF3jkf+IqVOHwVtFsm&#13;&#10;adaeXq0WgyLvnAr6hqBuB/rBVXhLkXdeVWztXLmj67cK7ozWzeFbgzl//wQtAr+ZW/rtnmPFD0ZQ&#13;&#10;4DenKpRoHhA0tIYKgTqsb/bZZUdXYKq0V/5Gd+m3wAEAaNdiXFneTdeNa6U3jtHmvsra7B4bvPMG&#13;&#10;5yuP3RVNAvPjChoZxc2sQVSon7WePfXj/ooYgjCTFHnnZ0manQnc2d4Tj9EBdZskzQ4p8s53pli1&#13;&#10;ReF44B5+clO7zSagO9VaLQBFvqyBc/v/ZhwV8aoF76MvF/nyH9ekWjOL7hv7IvHwriavBk/193qH&#13;&#10;Iduq4wztZuo0ZZYb0mYatJobXTbnFnygnmgbGrER+bHNEBwjkzJuGPOmso4zizJjvdzBReWeWjA0&#13;&#10;1x/ziO9MoxqCsMYcH91ju/VNNk2nKguG4hTK0JA6wer8AwJDKVkTXxjQvxeOKrdCHiBvkPjRtajX&#13;&#10;bKNuaWskCP9tqyTT0OqF1RA1GAYNijHrvYI5MrwugMA3fyxX5CvnmTRjBY1BgTJvrEhZXh+hLeN/&#13;&#10;IFZsMQU+3MDeDDzQ9suB5iYeTlhk9EdAh1cWsYwM1vPwqCTNlqZetTmn2Nr5K3BKWDiEBYXWXBP0&#13;&#10;/adeOWFWuC9wjfKrGoTuhp1wVyHLOjfTbV0X2NtK8+Lh3WdTOwPyiFHW2xciGs6zAvqXQw6eGRZB&#13;&#10;4P+g/KhuFkfUa+Mh9d6ABoNRnyn0q/8iI8dQ2JeFYuCeWjj2DcfD4aTVeS5ai0oJwjQp8uXLQH1i&#13;&#10;eONgPQ/7UwoLYfvZEg0FiHb2slypUGOH51Ri1BOlAHy5yDsSntOMrX9UaMP0svW3a7021INipMfS&#13;&#10;AlZ8xc9or/yzseYzxCII/B96cfWmqK8nyOrhfa8XrqONf4RdTN5LsKp8HDL+pcwF1xg+urYeVln/&#13;&#10;XpgT9JaGmO9QfpAwnUnxFWAMy5yCcrnSA6ZUH2FGSNLsmijKt9dGH1vLavjBaddpDjjES6n0k/s3&#13;&#10;tsJqnEFVKBza0mDKKdcxzNonAK1/OPolrH8WROC7rhznZlDu/urTVPxOuhe7r/Hfmmseb5RR5rsZ&#13;&#10;3aXdV3dJM83Vy4+m8CYTffE0KyMIa4ZSXwJ+M5q4h36+ByRptt/0KrUY9JdkPGFoRgsty5UKAI9G&#13;&#10;61ZsGt8ADfB3UB9fk1rNNPqQ/qfjsDciJqJx8sY+L8TO1GBm2ZUhF2xdBnYF1P+t8oLWJQsg8PWv&#13;&#10;QP/Njm81rfj9G8pbE9/bCKSb1jjjpqr3NXbkO4G69ZgXMw/0J64Zfxuv0TQfZCUvChHmgmJr5yrQ&#13;&#10;J9YJzQPb6ssS8Kjp1WqhOH70rLVB5tgp1UWYHR4POJbkEArg1CLv/GX6VZpxlLrtQKSbO0bVT672&#13;&#10;MtON7671v7E8AETgzxTtFQ3qRwCDVXD6n8G4eTfkpvoSieVSytb7VmFVYijGHIDbjn4h80ijOYT+&#13;&#10;30kmGQpzhBqITN10/1tthojMCVDknZ+D/togZVj7A8CtkzQ7ZEpVEtY5SZptAA7xvPxWHLh1H52I&#13;&#10;0Ey3tSeam3pG0eC7hCpC0RRmuvE9pMMqnWatZuhGaQAgITozSDkq0+6I0Ymhd28ey/0TmaBVv73W&#13;&#10;CNupb6Z+evCe1YBeRIE/Uq9qZNtzWhURhLWmyDs/Bs4pt5o6M+sx2ZCkm/9lqhVbGNQW4zte+xw0&#13;&#10;6shLxxYX/YTyw00G+62qgOK3wBfWqGIzjL4VaF97qsDAyRtIhYytbgh0XWA4m6f7qrz6n8BPx7uW&#13;&#10;9c1iCXw3Nr4ezcUs7KF9je45LNFfx365eWvX0iIK/MvCsW9gd7ajxikLwsyxpfwYZsHvNyJlKOGm&#13;&#10;KddpQdAfBfphf/122DMCer/Lo2W50sUjSbOrgXpsNIOvM7cUeWduVmCZHq7uCc1rrJ7NkMU+Nqcy&#13;&#10;FLdvegeM463BWX3cT2n3Vsa/nvXLggn8CveGChGM3xmy3yzfJRTjz63otub7bcIuir+HTWaBzrZk&#13;&#10;37WoliCsIScD//AMDjXBONLHJGm2WG3FFCjy5b8AH6/nX3mYAqJqs9V+gKyJv3g8FtgruCcYjqvf&#13;&#10;P+X6zAn6dv6S5Kb1PfAM1jTE28fy18+6eR7tpCmYs/h7WByB/22/LTdHbg1K37s5zBsGjJtjUI5y&#13;&#10;vzPYX1n1y8N2AxbL9a65xGocoxb7+jeRZeqEuaLIO5cCp1mJbjvhJx4A3HuK1Vog9JbhgYJGv1CK&#13;&#10;DpkHsXg8NagNLMdz/Yx+vciX5yq8Y4rcvtZBmJ9uuzdMnwXnQPjbI891Uuc2ZJxJFkPgt3sXo/Vg&#13;&#10;PfX6vgq5fpybzHMbmZb/iJXfHB1a95YT31+u5HOn8S9oprnI+ptGn736b5VMu0KCsAPYYrU1sXbC&#13;&#10;Hvdumm6VFoatoH8FODG+OH2CuU/dX5YrXRySNLsbcEt7dT033KNK0wDvXcPqzS7d1p6g+kZN9+9o&#13;&#10;xOBHPWyR48D5NAcGkYGE++yDCPzZpRqdVaK7QXzXhNSnE1IStLaFbrTQYEABCyfwL2iYdBzaceOp&#13;&#10;1kYQdgyfB2W/48G14nvzyfSDkjS7xvSrNt8U+fJVoMo18d0Y33qz8tbW+5aAo9ewmsIORT+y/Kg2&#13;&#10;IRwGogD1R+DDa1Wz2Ua3gZ3tQXX1X2UcdXH1lLFtDsjrYAo32sItyvn9BpvfGedKZoEFEvj628Z3&#13;&#10;AvFXfQI3hXWMkc/a56a7aW4Mfu0huOPwus8VvxjBam9ym+lVRRB2DEXeuRL0ibbnr/+16oQ8T6Fq&#13;&#10;gZY18SdD/6VXMSthH/s32DS12gjrDHVI+RkJ/7Bvm+OKvHPF1Ks0F6jSoKkcneSGPVux+M5vUIt4&#13;&#10;x0ir6UdFGMdYEs/Mr6hXSSzTLqLdm7uXai6QwOc7vqCPNO718piBmytIyKXeZMW3BhE3o7u0zwgn&#13;&#10;mRd+PPgaGBj5brMbJGm2/9RrJQhrjvq43cZo62OwYXkNX7BGlZtrirzzU+CsoIUvakXUt03SbBFf&#13;&#10;TriAVEvhBU3A5sBPA+9as2rNPncciOq+FtM60OYxGAS4a9cPk2TBUH63HcXIpGEOw3NgoQS++nbQ&#13;&#10;6h7U+I5VvzEezMyDf/N5I1OzE68zL5IV/3vhZPPv4v0x7zLVGgnCGpGk2c5Jmt0vSbOPoPhKmarw&#13;&#10;2pyafgc0aEcOTtLsrmtT23knMNnWan+CHDO16gjrCNWNd+qYhrzPly9QE0bkUN9wamotox2stZJj&#13;&#10;po/pMTe9NtQ2xezXOlAE/myjC9B/7n83kqv/3JiwUGy9eZBp5TcPdG6quhg3fsy60RYmDr/IO78D&#13;&#10;fVG5FZvDgPuw3mst6iYI0yJJs39J0s1vBH4DfAZ4OFq3RjvaMAyUbctrplLJhUN9GPQVo3lpqSyK&#13;&#10;slzpQqDfA1xVfg+E7Q4s+PIsjkq3dX3Q1y43LPP64LsVEqecz2pXJGzKE/TK+Wee10SBFoE/27RX&#13;&#10;NKjvlBsha5k58utve3FboRunymMK/kD53gsbLA/BYWNezYyjvl5+xtxmzi7FfdemXoIwOZI02y9J&#13;&#10;s2cmadYFvg/qecABQR9y1Gjs5lUAt0/SbOdp1HmRKPLOZcAnRg7FLLMcAPo+U62YsMMp8uUfAi9q&#13;&#10;zKR4Y5Evf21tajQP6MNsI2iFGy0REPWVgdSK3XeNpmYhgUGZXRd3/7cjGWeaxRH4AIqz+59YN5ly&#13;&#10;G3hz8kXTXWIe78aQh0aTTqztoJg7s22hXnh1Ztj74TB4hm+QpNkihTEJM0qSZktJmh2RpNnHgQuB&#13;&#10;twIb7FxuJ1dZ6GOx3+5XtSto8WpNBNUw2dZtr2tRsGnKlRLWAUXeeSPoo4FfOY/mH0A/udjakfkw&#13;&#10;Y6Hu0f/EE+eVx77WXKaxFCe0OWSRDxhNguHSZptbn+v3tHu/WOVFrWsWS+BrfY4t3KubB+wbrfpi&#13;&#10;DgKsnWahdudsDQrMG9nELEcD7Am0x7yaWebLDT5Pe3uQ/Mip1kgQtoMkzQ5J0uwtwIWgTwWOpFxa&#13;&#10;0cC1SOG0Nw0xv16yOnZ76iuUKMUXKQdiBkGvSfmble37A5M0u+aaVFDYoRT58oeAg0FvAI6gnC93&#13;&#10;YJEvv2eHVmwm0Xf3jZ7VrqZ5DtVGg5HUOyDQlnoTbet95wyp+MyidONbvuaMbus6wG+C7iFF4Aao&#13;&#10;d+CLcmXvrtLrTiCQN0h9zAto99441vXMMEma/RK4/hiH/A44qMg7K1OqkiCMRZJuPgDUoyknXt4m&#13;&#10;+qwHI0CGtQuxvBqlFFrrK0Bdux9mImwHSZq9DsWL/PjfEPW+pxV5551rUD1BmH26S9cC9btBQmTu&#13;&#10;XdAYOizvkGfV1Wj+MS+l3ZvLuRSLZcFv9y4EfmUvu4TfAdfW+mE3lA5o/yarf5OVWt9jtIuYGz4d&#13;&#10;HoVHB5z7gz58ivURhKEkabZrkmYPTdLsNFC/Bt5EX9wrK9TP9epZXxhd3Lt5Vd/YpXYDHjH2BQgh&#13;&#10;tjjeEaJt9WDfpqnXShDmBaUC1vuQMcSdwxgbbDshPN4+I0ZfV2nOeQeHzq0Ff7EEPgzi8C3XzWBn&#13;&#10;uR1yA8Umc1T5zRvODP0J1sH4UruB70q3tUi/x8nhh7NJ+KhNU6qLIDSSpFk72Zi9nTKc4xTggaB3&#13;&#10;MTsO7YTnKeUO7kNzfYbQPA7YNELVhSEUeefHwDft1Jgnt+b2SZrdYtp1E4S5QNNf2lf54fNuGI2r&#13;&#10;j2pDqbFPOdtDcecy1cL/Krxnf35YJEFZojmn7GubRn/uHdjgArJuxlBZ5qc7gLC4OrBIL1E5E/Rv&#13;&#10;wrtMD4jFA5M023eKdRKEmmRjdmCyMXthkmY/BL6F5mkojNjrWBtSMnjMY5b7mHevbzAIhvYw6KDQ&#13;&#10;hyZpdpOhFyKMwvH1Ny/21/xuDtT0pjWolyDMAfruXriMdnRRbAqSZxMJGWfNoizDqZExOE/yR7R7&#13;&#10;fxn1KmaNxRP46LPKj5AlTRNdUWcka7N2doUGCKF4/vpzY3Pd54ci71wF6gPhvdGBUAt41BSrJSw4&#13;&#10;Sbp5tyTNHpGkm09H82s0rwd98zrDOHOWgp46k4jwr4wPsVPVHZQCOHb0Cglx9IeAXvm1TsO3Eppt&#13;&#10;unqMLFcqCEPotvYDVRovvXAZA3fuonK3jWevsW10DKteqLTFWQ01n3kWUOBzLugVf/JGX3hrc7v6&#13;&#10;3uAHCk7M0k6YjxmX75Rlb997nAuZA463N4PDcferCBph4iRpdqckzd4N6mLQJ4O6L3X7OIrVPUDj&#13;&#10;HDDttwXDig1nf1ySZo9O0ixprozQRJEv/wk41U4dMtCCA1HyEj5BGMJG6gcpFP6Mn+YtVqL80OlY&#13;&#10;+2kNwjXewMFOOHtI3WeaxVpFp6Lb+jpwZ9vd6k7qaPqscMU6gfvWuBldl5RbtuLvaK5Bu/eP7bm8&#13;&#10;WSJJN38T1O3rhNC4y+eWRd754dQrJ8w1SZodBBxThlqoG5epMW9diKb2w80z7Di+BWwB7g/cr84a&#13;&#10;fwYCZXIxqG+A/kb5ybYi7/RGvJiFJ0mz+1G+Zdih8Tf9cJF3ZAlfQYjRbb0P9OPDjZnTDlpZal00&#13;&#10;WhsYOraxPdeAujHt3nmjXMYsskgvVzL5KnDn4A3gjhxrYd4QbqMo82h3f2y7Ks8pU+vdUerOwNbV&#13;&#10;XNRsorYAA4HvRkcFH1o2AS9cg8oJc0aSZnuAfgioY0Dfs1xz0szheI2CHromRrHw18/9haBPBHVC&#13;&#10;NWBNNmYXog2BH+sPLeq6XRt4CPCQfr5/JOnmbaDOBL4BfKPIO79zjxZqPg/8Fjig3Iy5YKztBycb&#13;&#10;s32KrZ1Lp1w3QZhV7mW8QyKw20gLtcXaFesRI2uwHTcML6aWK8N2fsuG+RX3sLAW/KX7AJ8NW+CH&#13;&#10;WPPdm8Rz/+AcXyWpQVJgt1HG62mvvHjcS5pVkjS7BuiLQbXCOYLC6mLKNfGvnG7thHkgSTOF4i5o&#13;&#10;jgWOAq4WzjmK9Z1AO+GXMXDYeWVeAepUSmv9F917OEmzJcqVevaz6jCyJX8o54E+yxD9/1fOhxEA&#13;&#10;kjR7I+jnlVsxr4yJBnhKkS+/e+qVE4RZY1vrJmh+Um64wnxE76bn1a90mLFd7+yX4Rpm3ePKtA+z&#13;&#10;oTfX3rcFteCrrwNXgu5PkIqNFN1RoDMK9QaUMUtPZd3vH2DekJZY0IC6F7AwAr/IO39K0uxU4OFD&#13;&#10;raT131pfG9ThwOlrUUdhNknS7GDQx4A6Fq2TgeWGeCjdKCJ/BKGt/TbhLGALqA83vZyqyDsrSZp9&#13;&#10;CMUzPG9WE03eBntwcCNQNwIe28/35yTdfHZf8J8FnF3knbldVWIEtoAqBX79d3Oth+b9oKB80ZkI&#13;&#10;fEHwOdx+jpoIGTOc560qp26uzeeyOt7Raeb5TYO2Vl9Z1RXNEItpwQfotr4FtOMZnNFfldSUN2jR&#13;&#10;j9zU1sgT43itQe1Pu/eHxvrPEXbsq/u3tIbug++KjxRbO/KiH8EiSbO9gIeBPhbU3akewNiz2WiN&#13;&#10;Xy11eb8CTgB9QpEv/3TUo5M0ux2wraFcm6h1f4Trsp4zBXAV8H1K6/6ZoM8q8uVixKrPBUmadYEN&#13;&#10;g5SQZ9Zto9RNi7wz8m8sCAtBt3UqcMQgIWTcZJBW54lZ9p3txiiKSEjPIOlWtHs/GOdyZo1FFvhv&#13;&#10;BJ5npa1aBAy5+YKhP+ZJvfIeQ3vlgyNdxxyQpNkuwK+xYl9DD7v1d/4HcO0il9hXAZJ0881AvZAy&#13;&#10;BGfPsQswxZq3gsM46MuBT1DOLdm62vCXJM2+B9wq6G4enMtO88T6KAOXkcq/mFrw8w3g2/M8eTdJ&#13;&#10;s6ej+N/R7wENqNcWeeclU6yWIMwW3aVdQf0B9F5xy3zoIXPbNLdNbtAHdb6mgYOmX6/9aa/MtQBe&#13;&#10;XIG/rfUANJ+qbwRvlZvITRS8J5tGjW5YQENZg+0P0e4dvcorm0mSdPMba9f40AFQlUc9pcg74hpf&#13;&#10;cJI0eyLwDsr3JAyIdigjDNSjVvEoXwO9BdRHJxHikmzMnovmTV69gtsMb5fGvh7Xam3xD6DLQPCf&#13;&#10;NU+Td5M0249yHsRSOEfwHvoNcH2ZzyAIfbqtewOfbzDSGTT1+aF2zGjPPQNFrB23+oBP0O49ZDWX&#13;&#10;NUssaAw+oPU3QF0F7DSIzXJjKwM3SrCTDN2wbtxYVZZxE2ozb7WtAH1fuq1daPf+OfZ1zSxqC7VH&#13;&#10;JdYAuL8Pm5DY14UmSbP7o8iCz6XVZzhxmeEwi8Fn0FrkcT7luxxOKPLOZMNYNMcBLwf29s8f6Mis&#13;&#10;+lbZjOsIeSatHW6ZjZb/XVHcGa3vXJ0jSbOfUcbwV5b+H86q2C3yzh+Sjdmn0RwZzhH0dFwXuCfw&#13;&#10;henWThBmhgf4SQEji+r/F2rDXMOGdnWZqd0CbVfMUaD4ylhXMqMsrgUfoLtkrMEesLx7hPaNMSJt&#13;&#10;dKF7XoCUdu+M0S5kPvBjX0N4f++bFXnnJ9OrlbBeSdJsJ+Bn0J9AO5Rhz2qTpbs+9q/Ax1BsQfOV&#13;&#10;Iu9MrQFN0uxowAjVG6H9GV7/EdOrskYJ8wnmvQw4G8U30HwD9NlFvvzX4QWtD5KN2RFo58VXXvvt&#13;&#10;8cEi7zxm6pUThFmg2/oFcHC9HWxPYu3XKBb6kKU+pONCIT7ckvbK3L9LZ3Et+ACoz1OvwV7dPKap&#13;&#10;3hXh7o1pfg/djI75TI8yaKjPd3/gjDEvaNbZAnpD2J0XtSweC0js62JyZyBRStlztaICbASBW3cS&#13;&#10;mM+yBnUG5dKWHyvyzt+2t+KjUOSdk8pBjH4nqKuNdE1Rce8cEhKq7uBgWKdqplneEQD2Bg5Hc3i/&#13;&#10;8KvKeQX6LODroM4q8s4vQrVdF2g+C/wO2N+K3mz26DwkSbOrF3nnz2tQQ0FYv3RbtwQOthoUXfXf&#13;&#10;fZ0EYfkT1V6uBjAarLr9CWk1XCv/hbR7cy/uQSz4dy877siosh5xgj/xzh09hhp+x4pvlhf0Fljb&#13;&#10;P6Hdu9n4FzW7hGNfh1hdlfoNWmJfF5Ek3fxUUO8Y/Ygma5DzvXw8z6MMwflAkXfOn0ilV0H/uXgs&#13;&#10;6HuBOhTYZ4jQHB1X1A+3UsePJXZctG28GOMlXKyzybtJmv0P8OwxD+sUeee9U6iOIMwO3daLgNeV&#13;&#10;G150AoP0pjam6Tgn3WqLDM1Wb1o6bgvt3uPGvKKZZMEFfquF4o9ovad9Ew25mYIDAox8OPtiN3Hs&#13;&#10;uPqcN6Ld+/kolzIvJOnmj4M60k4NPMS2uDi8yDsS+7pgJGn2DOBt3o6guzb2XHr7/gx8hFLYnznN&#13;&#10;EJzVkKSZAm5O6b04tP95k0GO7RXmsbYvUIaZZVSC565xJ+9+o8g7vx/zDBMjSbNDgHP9PTHhAaDP&#13;&#10;LPLlu0y7boKwrum2vgYYz4ETJmMZOwkYUPvHNIXzNKY3aTIeTbt3UlP154XFFvgA3aVPgepPBnE7&#13;&#10;uYArqTH+y8wYiv1yy7CzBs7/fNorb9q+C5wtkjQ7ApzYV4vg3/1DRd5ZqFWHBEjSzfcC9QX7rbEQ&#13;&#10;fi6r/UGxqtF8iTIE5xNF3vn7tOo8DfoW/kOBw0DfGWiD2n34keNY08YhNjAIWdua6gTAz4BvgP4G&#13;&#10;qDNR/KjYunbeuiTNvgPcBgi081Fjzo2LvHPemlRQENYb3aX9gYuAnbx9jasVEtg2sw4zlo7sGTiA&#13;&#10;9srcrPrVhAj8ba1nofVb4jdZ0w3YIPKD67H2M3qhOjH0ObRX7jTqpcwDSbp5CdSvgf3LlJGsr/8A&#13;&#10;rlPknT+uWUWFHU6SZruC/iVKHRAWjLEBtpfvt6AeWOSdb02+lmtPkmZLwG2Bw6hFv7qOHUvuELXI&#13;&#10;D+s4Y8aKUH7391jVAOMyBqv1fAM4p8g7U5u8m6TZs4H/GfOw/yzyzsunUB1BWP90l54M6l2Ab6lv&#13;&#10;FPUxL6LbvgS0k3W4FY7j8h3avduu4qpmEhH43dYtgP8LW+srRnRfu5YpzzJvlmdmCNzsgxHrQbR7&#13;&#10;vxn3smaZJM3eDDynTnCffQ8N8JwiX37L9GsnrCeSNDuW0vJuMzSExBOUV4B+QpEvz6XrNkk3Xx/U&#13;&#10;nalFP7cBdh5ZWAfbsphFvqHMxmd4XA+CBrgK1HcpRf+ZlGE9549ZUJQkza5FOS/IWJAi1A9gpPFL&#13;&#10;FMlaehoEYd3QXfocqMPrZ8MV2k0GzqhmqtIi5Rm74zsVKN7Aht4Lx7iamUYEPsC21gVofT3PumRO&#13;&#10;yAt2TCHVaW47YTrWjTiKu0mDUs9kQ+9/V39xs8cg9jU0sDKx0n8B3KTIOwv07gABIEmz/wReNiS+&#13;&#10;mxFF5GuBl837pO0kzfYE7gj6sFL46zuB2id6gNXxVgljMjTExWSY96Xx+IsoxX4l+s/dnsm7SZqd&#13;&#10;ChzRXA+nv4B/LfLO1tWeUxBmku7SNYHfgmpYoTHw7EZDcJz2JqrDjDxVWnhBhXvS7n152GXMCyLw&#13;&#10;Aba13onmKZ4Yd1+g4N2EAfcRRp5g/ipjqGMgdNzXaPfuNuErXvdYsa+NWL/Bo4q8c/LUKiWsW5I0&#13;&#10;eyzoDNSuox9lWoSs5/Q0UI+ZxBtpZ4VkY7YTmpuBvgvlSj2HYU3eheiAe+jAahRC7aqR1niOoQaA&#13;&#10;K1B00dVLuPRZRb488uTdJM0eAnwsHjoQ9PCeWOTLx4x6DkGYC7pLm0AdV264z29TJAQE9VBw2fGQ&#13;&#10;Sz+g0/x2/S8otR8beutmpa5pIwIfoLt0f1CfttJMsR4cCZqZMNJDwh7HLVWlVSFBIS9Bfd6rQB1I&#13;&#10;u7cQk0IqoiukNKJ/BuoWYsVfTJI0uxPoT4I6YHUlWM/4D4AHFvny+ROp3AySpNl+KA5D17H8twe1&#13;&#10;m5+zKeRwBMb2vDQYWaoiFeiooFBQT97lGyjOROsfFfly0GuTpFmLMkxn3zGu42/Atac5P0AQ1h3b&#13;&#10;Wp9C6/6iJaFn1m0rnHyNIXyMIP77hYTLOYV27+GjX8zsIwIfoNvaHfQlKLV7fJ164+/kvxXNTvdc&#13;&#10;0VUZ7nZTCIrlon4K7d67V3VtM0qSZvsAF4LurwYy+Ps0ThaEpxR5Z6H+VsKAJM0OQnEqWt8uOGge&#13;&#10;T3xeAjy0yDtfmXA1Z5L+5N3bUYr9Q0HdBThwkGPw97VXNnKt8KsYBAzDal5XVf5lGHH8KL5ZbB2I&#13;&#10;8yTN3gY8o3lw4Rl4HlfknS3jVkQQZpJua2/gd6Bbzc9fyNLu7AvlD2qpWN5g2ibaveNHvJq5QAR+&#13;&#10;xbbWaWj9wMa4z6Dmjwn/GE0j2ej2GbRX0uEXMV8kabaF8k21fRxPh/cbKIBLUNyk2Cor6iwqSZrt&#13;&#10;ARwHHFWm+Jai6CJXPivA04u8s3mytZwPkjS7AXUcP4ehuDVa7+wJX/MP3vTSwJEYt2MfakAZMGh+&#13;&#10;rwS+B3VYzxWgPu4f3xi285Ui79xjjAsThNmlu3QssMV71kIRDdFnc9igGQICIIAbGoQGDqC9ssPe&#13;&#10;q7EjEIFf0W0tA+8JW5xMGgS65zIKiXXzsNiINDSKUNdbvNV0Nt8Kpb43enxv3WkfX+SdTVOsmrDO&#13;&#10;KV8IpV8G6lXACGEgIawB5duB50j4VzNJmu2F4g7oESfvwipCdEY5PiLgxy176HENx5dtfFLky79Y&#13;&#10;xQkEYbbotj4P+t5hgT9KASFDp/OMjRQdQSBdnUW7d9gotZgnROBXdFvXBX5dbgxxK1sDzO1xQUc6&#13;&#10;Ceverve9gHbvjeNc0jyQpNnpwH3jOWLuOx5Y5J1PBw8RFoYkzY4EPgDsMZIo87Dyfhn0w4t8+U8T&#13;&#10;r+ickqTZTsDNKN9q6UzebbLigf8bDfvdtif0ZzXHjnQ//UeRd165ykoJwmzQXdofpS5C653ilnqI&#13;&#10;W+ex04cOzkco1y7nZbR7rx7vomYfEfgm3da3Qd822mjXA8Jx3E3GgSFXVVO0jl3+ubR7txvncuaB&#13;&#10;cuIkZ411UPl3vAS4TZF3FsrrIfgkaXYbypVxru/vjTzn8ai58ygHjz+efE0Xg/6bdw8z/t0exW5e&#13;&#10;tKNlqVutcHfKiBphXFExwn3hlW9mqo8tUNyo2NqRjlaYX7qtZ6B4m/1shZ45CBtKjS/B59CMkgic&#13;&#10;39JWofZCH0J75burubRZRgS+ybbWv6N5lZVmhtKMGjs6rkuq6s28dfc9lXFz2isLJyySNPsk8CBv&#13;&#10;hxcJ5T3gZwH32J41sIX5IEk37w/q4yjuPH6ojsefgUcWeeez218zoZy8q/uTd9WhlNb+AwFnNZwY&#13;&#10;TftH9doERcGQYxy8SMv6+LsXeeeroxckCDNGt3U26DsOEqJCm1rfgC3KvTktODooZkSNWUnrcs9n&#13;&#10;Q+//bcfVzSwi8E26rVuh+J4vrImLdi8mrOnmG7FM79j6879o9/59hCuZK5I0uwXwXWCXsAUu9h2A&#13;&#10;44HHFblY0BadJN3conyF+uNHO6JR4F0FvLDIO2+aSOUEiyTdfANKwV+9fffWwM5rVoGhFkEYI5Tg&#13;&#10;uCLvjHjPCcKM0W3dkNKzSbOlfdhAHEbs07EK91Yv9HTYm2mvPG/odcwhIvBduq0fo7hpo6u2IijQ&#13;&#10;nRvTvNHdTsN7qVaoYGsw8AvQN6S9snA/WpJmbwaeEx9E0ZT26iLvvGy6NRRmhSTNng28Cdx4UbCe&#13;&#10;u5Br2e9EjgeWxUs0XZI02wu4A6E370Y79ooRrfMx48EwER8KvbT5K+Wa+H9rKEUQZpNu69/BiXyo&#13;&#10;cYV6hRu23N9oNJg2lW2U76+jfSjtlbMbCppbROC7dJdeDbykWUQ2uIPq7w7DO4FRuTvt3sK5e5N0&#13;&#10;89VB/Qi4TqPIj1ve/q3IO69bq/oK65skzQ5H8WE0ew9SRxk8htBnAUcW+fJvJ1pJIUqSbt4JVH/y&#13;&#10;rj4UVODNuzDcQLOaNnlUS6TVHzyyyDsfHvNEgrC+6bYU6PNAJfXz5K1BPKyvrjfwn6vQAMHNGzSG&#13;&#10;VnkuAq5Lu7eQQlcEvku3tQF0106MuIpCFj4rXyhEZ5TwHAI3f32eLbRXHjfClcwdSZrdH8WntyOG&#13;&#10;+lVF3nnFBKskzDBJmt0UOI2gMGwgLAx/BTyoyDvnTqp+wngEJ+9C4M27LiOK/GFtdl2Wmbku9+1F&#13;&#10;3nnG8JMIwgzRbd0dOGO0ZyhiAHXb00aPXOD58qSWpbfeTru3sM+dCPwQ21o/R5OUG6EGO2bRh+hg&#13;&#10;wLoZQ/FlgdCdcBza34ADaff+sj2XOKskafZ+YMgAp9ES+17gqUXeWZlC9YQZI0mzawAfBu5l7RjL&#13;&#10;VVwfczlaH1vky6dMtJLCqkjSzUug+pN3OQy4M9abd01CAqOf7r3fBOLtvIHd1su7OYT5o7u0BdSx&#13;&#10;/sg3ZGUPaR7w+movxCYg5i3c0BzrebwH7d5Xxruo+UEEfohu602gnxu/Sd2YsWFuKfNY93ukXGsf&#13;&#10;OHV5Au3e+1d3cbNNPxa3C9wUCERJjRRvewbwiCLv/G6KVV0zkjTbk8HKI5cD5xR555c7tlazQ5Jm&#13;&#10;O4N+E6hnTajIV1J6i6RxXWckaXZwGcfPnSlX7LkNsNNIsfZAVNAPt+6/ocg7L1xFlQVhfdJtXQ24&#13;&#10;GNhjkNikf9x0x7gZDK+NeMSGGWDK/b9HcSAbeleOe2nzggj8EN2lO4FqWHu9If4rmCeUPswq2Dhi&#13;&#10;PZP2yl0aDp5rynXNOQvYfZA6LC7Wa1guAo4u8s4ZU6nklOm/QGgjcAzwULxGVp0OPK3IO+fvgOrN&#13;&#10;JEmaPRF4J7Dk7x3xeR3kOwU4tsg7l0+6nsLk6BsM7liKfnUY5cu49i73jtpWE8jjHXOvIu98aTK1&#13;&#10;FoR1wLbWE4D3+obNJiNbSNQ7+YKr4lRlg6f7Q6cvv7+HDb0nr/by5gER+CG6SwrUL4Ab+PFgEWt7&#13;&#10;cPRZEbv5hw0CjG1/Df6b0l756fgXNx8kafYI4ORya8xBk53wNuCls7LCRZJmNwZ9LKhjgOsBDdYM&#13;&#10;/SdQDyvyztY1r+iMkqTZXYGPAdcK5xjF7VzfY+cCDy7yzgXTqa0wafoD55sDd+5b+g8DdePxS7Lu&#13;&#10;g7OBw8SjI8wV3aWvU4a99QmFGFfpoW2M9GEhz7HyGjSVYiMbevmIVzOXiMCPsa31WjQvHtw3zk2k&#13;&#10;VCC9vw8YOkod2RoI/pvdANQbaPcW2uWbbMz+A3h52DU+gsVg8P0C4LlF3vnYlKu8KpI02xt4BLCJ&#13;&#10;0sI4YHhowJXAs4q8847p1G7+KMM4OJVy7fURcTu2+vn+LfCQIu98Y6KVFNaMJM2uRfncVWvyt0Hv&#13;&#10;NmRwV/EbFHcttnZ+sVb1FYSp0126OfDDQULgWWicSziKUc4pq0qy9kXyai5CcRAbelet9hLnARH4&#13;&#10;MbpL/wJ8v9xwhL0n1qs8DXFmtYU/sj9UVuwBKdN/D1yPdu8fq7q+OSFJs/eCfkK5tT0hUQCcCbxs&#13;&#10;PYTtlHHh3As4Fngw7mogw4U9zjW/B3iGTC4ejSTdvBeoE0E/eLTYbAP/t+lRrpV//CTrKOwYkjRr&#13;&#10;AbelFPyV8Hcm72pAfYpyQv+v17iKgjBduq23AM8qN1zjWUwTjSLuY1Z+4zxBo523b2FfbmUiAr+J&#13;&#10;7tL3gFuNF/ZRCXA3lAesh8C6KRnkC88Ed85V73807d5JY17VXNEXwicAR8dzjegxGfxcXwP+Bzit&#13;&#10;yDtrOkGn/9beY4DHUq/5D/FBYWjbpb5vvgLqoUXeuWSCVZ5bknSzAvWfoF/qdUjV8zuq+C8PfxPw&#13;&#10;orW+p4Tp0/f6tIGDgEuArxe5WO2FOaS7tAdwIUrt7S1vCQP9MrSNjBk03TyjeMq849u0e9vGv7j5&#13;&#10;QgR+E93Wi0G/ttyIjUYrhony6jvhfNZYIBJT5uXj67R7dx1+IfNNUORHnCKDxJHiAH8F6gTg5CLv&#13;&#10;/GCilTZINmYHonkYpai/fb3DsoiMM8hsQp8P6gFF3vm/VVV2AUnSzY8E9X5gd/8ZHvH5HuQ7nXJy&#13;&#10;92VTqq4gCML06LYeD7yv3raiE6oEk4ZwGvMYtxltbE9x+kfr3D+h3btZ0yUsCiLwm+guXR/UL+NW&#13;&#10;+v73GuV/DQq0YUKg2jeSK+pWtFemJj5nhb7Iz6jXyB/Xyj2UXwKngz4d1DlF3vn9agtK0mxXyjje&#13;&#10;FNR9QB+KUjtFrRdeyMcwkRkaEFr31V9BHV3knU+t9hoWjSTd3Ab1SeC6Ix8UD6P6MXBEkXd+Nom6&#13;&#10;CYIgrBnbWt9C0y43RuhXGwcArth3yvIiHVxCERPqFbR7rxp6HQuACPxhdFvOTHGIhk14k2FjI1nX&#13;&#10;1Y//3doOxZ71MyjewYbe08e9rHkkSTMF/BfwkjJllaLe9Bh64rjmNyi+DfwQzYWUkykvBgzLrN4V&#13;&#10;1DUpV2Q5GEiA26C4BZrWuPUbUh///SCR66oqB7ykyDuvG7kCC06SZgcCn0Bxx/BzORZ/Ah5e5J0v&#13;&#10;T7SSgiAI06Lb2gC6G9Y2EF98pMoTCXW0cNtUS+80eLXrfDem3Ttv1EuaZ0TgD6PbejLod4UtqSFi&#13;&#10;1vnADRmMWXP2e5Zbz1L7F+A6tHt/HVazRSFJs8cCWV9ghzN57kCMhAaxFrQoxITeqMJvlPLGCsMh&#13;&#10;Gvfo38MngX5CkS9fMWLhC02SZrtRvg350RMo7krg2UXeefsEyhIEQZgu3aX3odTjg1E2MEjwrer9&#13;&#10;dPDnHjYYSSy7Zsg77Xmzv0l75Y6ru7j5QwT+MLpL+wAXg9o1LrJCFvaIxX3kWP1QXG9UCD6d9oos&#13;&#10;g2iQpNkdgA8DB48mjoflGeJKNPONMvGyapzGXaHFOn6U8zeEhw3K+BbwoCLvXLSKmiwkSZq9CHgN&#13;&#10;sNNoA39ouMfeAzyzyDu9iVVQEARhknRb+wK/BnYLh37GaDJ6VukNYaeNhk7vXE+hvfLuhsosFDvt&#13;&#10;6Aqse9orl4L6eLnRdIOaaa4YD41WNb4qMNJUdZgauL2scqzzPJNuS35LgyLvfBP07YCPAvH2QHlf&#13;&#10;hmQcIZ8lriPKT7t5MfK6xwXKiQrKwIBBuRuGG7X8enugW8aZC6NQ5J3XUy5f+pfwbxhDO58APAn4&#13;&#10;QpJm+02qfoIgCJNFPwnlLNcMpT4x+xirv3GNldrJ4x4Y0FSDfsopzz0XV1C//FIAEfgjot8fFuMh&#13;&#10;KzvGd1PIKyNNOXnoi3jjn6npggLCGtbeBLjvuFc17xT58p+KvHMUqKOBPwYzxfSY1aC4YtuwLIxk&#13;&#10;qm/Y64nv6tO9l5SdJToYCBAL1aFyowJwHVBfS9LsUc2FCRX9ScqHgi4GqU0hYSqQVn/eHfhWkmb/&#13;&#10;MtlaCoIgbCfd1hKop9maxOgL6686Ytmv+i9l5HHwBgbGDm1mMvo825j28dIgK1SIwB8FpbaCusC7&#13;&#10;6YIq3PEnKbfDj1j3R7rhzYGCm0k/e8hVLCxF3vkQmpsBxzWKYfNPazVgodCpKs9g2/upo7Ebg7TB&#13;&#10;pNkR43S0eR/U5/8d8JnwARHBqYP7dwNOStLs1f0Jy8IQyuVG1R2AMxp/Q+/vrfymo5yIfVaSZkdM&#13;&#10;uJqCIAjbw8Ox3ssCdf8WjJgx+z5DG1l9pmn5b9rX7/Msq3+oe1LHjX45i4EI/FHY0LsKxfG+FbV/&#13;&#10;oynjhnNdSdVNG7T2aiNdR7VYPIbNEp73pNsS61+EIu/8vsg7jwd1GOUba30cna2CgzPsTMZBo09n&#13;&#10;cQeHGKODgNsmHGKzAnwCeBCog4q88wDKt972wpaQoDsokA8oVyH6ZLIx22vopQj0Xxx2b1Dv9j0s&#13;&#10;BkPDxADYC/hkkmYvlkGWIAjrhGfXmiakZTT4i08EIhVctNEPuq2dZRQJhJ5aqF8CW5tyLCIyyXZU&#13;&#10;uksJqJ8DthE+5I6y0mN9tBvi435vOrafz1uLX72Xdq8z8jUtMEmaPQj0K4FD/N8Ne7vx93Q9N+5v&#13;&#10;N+x3NE5nRcxE2QZsAT4UeiNtkmZ3Aj6J4gDLfRmdeGtdoHNPqe9Trtd+/kgXIJBszJ4KvBXNLtFM&#13;&#10;Df1dSf37nAQ8scg7f59gFQVBEEan2+obxQyB77ZfVvcX6hPdvG76MK3EwAgW7ov/k3bv5aNd0OIg&#13;&#10;An8cuq0cuIedGLOumw9D0808qqCPHWud+wrg+rR7q34J06KRpNl9gOcC97IbLuf3GCrKRiVU7tDf&#13;&#10;/mLgA8Dxo7xRN0mz6wGnArcdXpe6ErE6/AH0Q4t8+avDziuUJGm2Efgo6GuGO7dqw3323UEWgP4W&#13;&#10;KFnhSBCEHUN36RRQD623g2Gso+C0c2ZBtmFpzApqQCW0e78Y88C5RwT+OHSXjgY+OJrwC93Mzo3s&#13;&#10;WVWrfIGyvAcgOjB4De3eS8e8soUnSbObA0+kXN/8AN+UX9HQALniLfj7muUZZXn3kb4C1KcorfWf&#13;&#10;L/LOlaNfDSRptgdwHHDUkEFhoP7eNa4ATyvyTjZOHRaZJM1uCPpToG7e/Gw3Uf8OF1EuY/qtSdZR&#13;&#10;EAShkW7rJsCPQbsxyPhGTHe/kSdo/Tf2+dEI8XL8paW/RLt3r1Vc3dwjAn8cuku7Ar8CruWJbPPF&#13;&#10;DiNZZWMCfZzjTOp6XIbmIHnx1epI0mwX0PcEdSTlMoj7x3PHQnZiFvGh1om/Al9G8TE0nyjyznb9&#13;&#10;hv0Y7n8H/mO8I6Nehv8FnjPuYGNRSdLNVwd1EnD/5pyx+8JKvwL044t8+UOTrKMgCEKUbisD/cRw&#13;&#10;aE5IbBsb1suuhhES9iFt5OYB4KG0ex8f4SQLhwj8cem2Xg+8sN4O3fT1RBRz3zAhH7KyuicYRUxq&#13;&#10;gBfQXnnjCFcjNJCkmxWoWwP3BO4C3Am4tp+zKZyn0Xr7N+BbKL6O5gzg60Xe+cck6m6SpNlDgBOB&#13;&#10;PYJhOSNZYOrtL6HUUcXWzp8mXc95JEmznYHXAi/w98biUxvzvRZ4WZF3rppkPQVBECy6rQNB/xJY&#13;&#10;CmsTCHqjXc90fVjMYu+EJ1ZoZ1/YCHIRqOvT7v1zvItbDETgj0u3lQDngVaDSR9No9RIqE6NOxgY&#13;&#10;RWiF3F1WngtB/z/aK/JmzAmTpNl1gFsCt0BxAzTXBw4ErgFcrf+v4q+U8yIuAf5A6f0pgPOA7wHF&#13;&#10;Wgm1JM0OAU4Fff24hyFA2Fn0MzRHFHnnx5Ou57ySpNljgQzY1d4zyu/g5TkN9KOLfFm8dIIgTIfu&#13;&#10;0n8DL7DDSDX2ZNcKQ6BbIcghfRkyKgW+h443PQZl1v+g3XvlKq5uIRCBvxq6rc8C9yk3AoI8qudX&#13;&#10;E4sbjDmz95snHpzvibR77xvjRMKck6TZAcDHUNw5fj9F8Mell6F5ZJF3Pje5Gs439gpH2xXKBfAD&#13;&#10;4IGywpEgCBOn29oHuIDKYDU0IsEkFIHgWO5D873M0ObQfp8rgYNp93498nUtGLIO/up4d/lR3XzO&#13;&#10;3W++WtnS9G6itv8F7+NqFKudY439Zrn1Q6FfwLaW/L5CTZF3fgtsRHOcv9e8x/Bf2uXedpq9gc8k&#13;&#10;afbcydZyfinyztlAG823B89sw3yaIHX6v1C++fZuE6+oIAiLzlMxvdFaB6zpTYerQB7ly5jqzba1&#13;&#10;dlHG99BJrDp8WsR9M2LBXw3dpZ1R6nw0BzXEwTvbsTw4+xo+m9Yy99aIBVCPot07eTuvVphDknTz&#13;&#10;c0G9AdhpSIxjJN3iOBRPLrZ2JCRsBOwVjhgl7r6JFeBJRd4JDNoEQRDGpNvaC/T5oPaN5rGkSSim&#13;&#10;3vw+ih5yj42lWcceTrv3hXEubdEQC+9qaK9ciWZzuWGI72qztqprY9u9UVXg0xX9/c+qjGCMvh58&#13;&#10;aPN8APrldJfkNxY8inz5zaDvD1xme4H6KPDcp3EehybvhwAJQyjyzuWgHwmUL2YJ2ljcTs1Itn+L&#13;&#10;JeD9SZoFJvEKgiCMzdMH4t727Fp6o/50owyqHVXf0W+06nbL1T5ueghX96ifA19qvApBLPirptu6&#13;&#10;FopfYU6acyeNhGLnvcklMNxaN7I1L5RfrPhClCTNbgb6NFA3tveMe88BZczmg4q8852JVG4BSDZm&#13;&#10;R6L1B0DtEc4xxMpl2wWeVeSdt02hmoIgLALd1l7A+YBjvY/FxpvpbghPFVXg5KkmzwbnFsYiGMz9&#13;&#10;AOpZtHvS1g1BrLurpd37PZoPAv34NAYjVcCKNyszUec1LfzWjWz+M46xRr+DpDjWzpfTlVh8IUx/&#13;&#10;JZw7Mqo1pFnzXx84M0mzhzbmEmqKrZ1PgDoMuCA4D8ebDOF0dnYH+T9Jmj1gCtUUBGExeDqwb3TO&#13;&#10;nxcbr+LpEeN/PRAww43rw1xRb2qj+hx/Bi0hiSMgwm+70G8ZTAwhPi8ueMO6KOOfmdY/3j3ECtfx&#13;&#10;dpjfb04V6ysIAYp8+U+g7wP87yA1ouQDt5yjQfcATknS7OXlewSEYRR557ugbw/qzPBzHkoIelh2&#13;&#10;Ar0lSbODplBNQRDmmW2tvYDnlxtGaDDm5zC0nd07zNU5/XasCvGp9ZQZlqjctPfRXvnLiBVaaETg&#13;&#10;bw/tle+j2DpIiIx6LcwHwImjr78PM9frSL5YWIXE4gvNFPnylUXeeSawDHpl+BGDe3bgmbUsLf8B&#13;&#10;6sNJujkSeiKYFPny74CNoN8fzuE889aoyrJu7Qu8cxp1FARhjtEsY4bmaFfPxOYCmW1T/58bo19Z&#13;&#10;6ZVZjhG644l+47MOZFAAV4GW0JwRkRj87aXbeiDli2cIC/ag4CYcv+a6p9y4N6dYz4ofONegbInF&#13;&#10;F0YiSTffDfgYqP3C93UgJty6hy3OpYzL/9UUqzxXJBuzZ6P1m1CqHJSP3ERbv9X9inz5s1OoniAI&#13;&#10;80a3tReKX6DZz9MnbqjwSC/2NLfB0zTR/IE0+5wfp92TENAREavu9vMZ4LxB7BiE3VAhnEkoZhqU&#13;&#10;I1ZLyBsjWx06lxurhjE3gP+k29plnAsTFpMiX/4qSt0e9Pe9Bt66p417LehaBeC2lOu1HzrdWs8P&#13;&#10;xdbOW0DdD81lo4t7F/WKCVZJEIT55rlovV/51bUoOjpGGduhEBzLsm/0GVbUQqBsz7pvftZ1essI&#13;&#10;1yL0EYG/vbR7V4F+qyXS6xs1EkrjudeVc4yxS5tluGLL/2ofXH3VoLgR6MeNcWXCAlNs7ZxPOfnz&#13;&#10;tPr+tO6zkNUllqQPAH1GkmbHTL6m80mRdz5POfn5p/7e0EQIb98dkzS7yzTqJgjCHNFt7Qc8zzIS&#13;&#10;Bpe2DAgNK4ogFFKj/fSquJAxMmT9H2TbRrv3tVEuSSgRgT8ZjgN1SX3T1jdqJE7WDIuqHoI6yR0B&#13;&#10;V2X1t5XC9hZU1nxntOwOBkpL/ivoLu2+2osUFosi7/wVeDDwmkE77Q5cXc+TsjfrDdUCjk/S7A1J&#13;&#10;mu083ZrPB0Xe+QlwJ+CL9p5QRxsyJHDslKomCML88GLg6uVXM6oAP3pAO1qlHgwY4Ty1DgqF5xhf&#13;&#10;qwgFhT0YsAyg5iBBvXE7r3PhkBj8SdFdegWoV5YbgRiyKrn64r35zXVFKXszRBWbFnqLrVW+Ve4L&#13;&#10;aPfkQRHGIkmzRwHvB3YrU5riMF28vKcDjyryzp8nV8P5JUmzFvBhysFWSbBdcGNn+RNwrSLvXLkG&#13;&#10;1RQEYdboLh0E6md47fqw2HlGyFPpHFfvQLgstxwzuoECzU1p9/455hUuNGLBnxzvAP5WfnUUvRca&#13;&#10;rwKdsxmrZoTs1G+nNQ/oF2i6tKxnyy3fsuq/mG5r7zGuSxAo8s6HgLsCFwJ467NbXif35vYGAvcD&#13;&#10;fU6yMbvRhKs5lxR5p4fiMcBP6kSvnzQbgLpTvAblHAhBEAQfpV6OqsR9heudBTuM2Ehzv7qeWzeU&#13;&#10;PmoUClksDG2jeaOI+/ERgT8p2it/AP0+L927n12hHvisY+/7D5kXm+bE43svjmiogFL7AvJae2Fs&#13;&#10;irzTBdrAt+x7zQ0T66cFqfPdDK2/maTZxmnVd54otnb+BjxvkOK2I85zPrCW3XnKVRMEYRbZ1rop&#13;&#10;mscP2m7wtAVg6wxX0BghxtabaSMDgZDmqQcO7iihLuO3wJbRLkowEYE/UdSbgP4os3/DVuLbmqwS&#13;&#10;+u7e+KGR7rBwqoCV3/w+KPJ5pWtOEMajyDsXgb4b6JMGqQFrT9Di4+ZV1wC+kKTZ06ZW4fnidODn&#13;&#10;5VczLC8y16dMv/ka1EsQhFlD8wagPx/KjHWvtiEsvI3NWNPT2P679QiFNFvHvZV27++RqxAaEIE/&#13;&#10;Sdq9C4APDbGo4Yht7AcoNEkxhvvgmaNv47sZo19WYTfgNaOcQRBcinz5ClCPAf4NqyUO3fPDbmS9&#13;&#10;M/D2JM3enaTZ0iTrOW8UeUeDPi24M2hAACCZYpUEQZhFtrVSFA8sN5TdfgS1CWFB770My9lveQMC&#13;&#10;XgL/LbXOufVfQL9rhCsSAojAnzyvj1vpYWDZr3abN7oe/LMmP7sTZbHzVtvWyNcYRITcZko9hm5r&#13;&#10;w1hXJgh9iryji7zzOuBBoP862BO6b2nQ+fWOJwFfTNJs31hOAUB9t/67ms973Lm3z7RrJAjCDNFt&#13;&#10;7YTWb/ab6soQGGhfqq/a+sLAWxswTLoDAm90YIb0GPrHeukn76a9cuk4lycMEIE/adq9/wNODcwu&#13;&#10;6eO4wqoHy7rRI3FuCmOfsvd5p1L+tv+0vXno9QhCA0Xe+RSoQ0GfX6aYg9DQ4NbZtrPcHegmaXbL&#13;&#10;iVd0frjM6ojNyc7W37L+W7fWplqCIMwIx4A6xE5yRbtu8MAGTPnmPEDTsGiVETiHWYZSTl6uAPU/&#13;&#10;I16TEEAE/nT4j/LDvduHCR6TwGRFz6rvhOPUA4CQy8sZcJQfd6O79KCGSgjCUIq88wNQbdBfAfBW&#13;&#10;2Il2Fu4gFICDgbOTNHvg5Gs6F+xu962mscCLvweQJTIFQSjpLu0B+tXBsBkV0g04+VzrfiBmv7Ly&#13;&#10;e3mMfJaxEvxlwwF4D+3eRSNemRBABP40aPfOBXVqUKR7sbLuAxBCB0RTYAQc7ODdfG6d1BvotsTK&#13;&#10;J2wXRd65BKXuDbzHv52HDGxdpxTsBZyapNmLJ1rJ+eA2dnif6xP3BvaXrUmtBEGYAdQLQF2n/O7q&#13;&#10;Bysfvm4wjIq19zCmS/qC3cpj5K3FfOjcAOoKUK8f/bqEECLwp4UyrPjV22cV2DPGQw9I/5hqdzWy&#13;&#10;ji5R5ZYViMGPutkA9I2B54x4VYIQpdja6RV558nA02m0HDv3Y33Lej3Ma5N08weTdLOzTvNCc3j9&#13;&#10;zQrrY9Be1Ds1oH65VhUTBGEd0126Aei+0cSJnQdqYe7qBi/0r3+sdtMDn6aQ92RIQPiL9X6iiMCf&#13;&#10;Fht654I+Fej3tdoR6YGb3nrls0HUwO96BpyM1gx390Guzq8A/TK6res2XY4gjEqRd95BKUT/NEgd&#13;&#10;5qWCsKVfHQ18NUmzAydVv1klSbPDgEOAQJ8YssApMF+OJQjCAqPeDOZLrUKWc8LRvaHwX29KX+iz&#13;&#10;+u6eyw03Nr4rrgAt1vsJIAJ/qqj/8OLkwdg2RX8gTjmoiSKi3Rw8WA+jc5wb+1Yetxfo/x7nygSh&#13;&#10;iSLvfBm4A+gfA4EQs4qmmM+6s7g95eTb9kQrOUMkabYL0J9wpuP9o5949jTrJQjCDNBt3Qt4iJ3o&#13;&#10;inDX+2fO7zHTlZGGc5xbrpknFo7shANp3kN7Raz3E0AE/jRpV1b8pgdADUR3ZYkLeqyUI85D4Tr9&#13;&#10;T3OZKzPMB/qxc07+8uvRbGvddbwLFIQ4Rd45D7gTcHrcgK8Cm6FwNK4DfC1Js0dNso4zxH8Ddyi/&#13;&#10;BjrQ4Bwd/o4IfEFYbLa1loC3DRJ0WIPXqME/ZWoXV8eEjoudw43ZdwV/nX4FINb7CSECf+ooJxa/&#13;&#10;Snct9/if3nfdkClQSBUapJxjQy64Mqbu7XSXdhn92gShmSJfvgz0EcAby5QhoTqmF8sMOyuTdgN9&#13;&#10;UpJmr07SrLGLmieSNNtEaJ6M2ZZ4f1YNcFqRd66YYtUEQVjvaJ6F4mblhiGyrbBeN+zG1QqhSIQq&#13;&#10;gxsqbBcx2HY1S7Asib2fICLwp01pxf9obVk3J50Awy33Zv7YCNqJjbMe4sqiX43G3UGG9dDdGqWe&#13;&#10;NNb1CcIQinz5yiLvvADYBPTKVPseDkbwVGLfj/V8CfDJZGO216Trut7ox91vthLdx911cdfo46dZ&#13;&#10;N0EQ1jnd1oHAy+Ox9k5kQDDsJjTXL6JJakOie7wr5IP2mb8Br228HmEsROCvCerfsVYVMYR2bV03&#13;&#10;QmvAeKZCD0PEeBldf9ws0xlcuKMKzWv6jYIgTJQi7xwP6h7Ab9192uuAHI+T30EdgeYbSZodPMk6&#13;&#10;rieSNLsB6E8AS01Gs4j7/EfA56ZdR0EQ1jVvBa7mWeqj7a1pyXcy1WvVVxn6+ZWjIcwTxJbS9IyM&#13;&#10;GlD/Q3vF6xuE1SMCfy1o934CbPFGsd7KOq6FHeIj34A133OBucdUAwkzT/WQ1gdeHfRbR7swQRiP&#13;&#10;Iu+cBdwB1LnxcB3jng25kQf5bgV8K0mzu02+pjuWJM32BD4Jan9gSGST670DpdQri3x5SDyUIAhz&#13;&#10;S3fpfsDD7URXN2hHtKuAd9AMJXYNhFWSK/LdcvQgzYz2GcT7/xH0m8a+RqEREfhrx6uAK2yXlevG&#13;&#10;6v8LdsuBGHvAE+/eACAwEFBufmU8vBpQD2db637jXZ4gjEaRdy4A7gLqFH+vKe5VoPMwUQD7AV9K&#13;&#10;0qwz+ZruGPrzC04ADglfeqiBsAwBX9Vaf3QadRMEYQbotvYA3umHyLjbgQbGC9OpvjsGRDO0Jzyx&#13;&#10;zyimGgxURk1cg+TraK9cGr8gYTWIwF8r2r0LULwrGBZjxcebri8zmzsgMA734nBi29VIXOM/sEZd&#13;&#10;ykHGO/uNhCBMnCLvXA4cBfqVZUrA++RZjBwGz8cSsDlJs7clabbzRCu6Y3gl1ZJ27jje33CTLwf1&#13;&#10;JLHeC8ICo3glSt1goBtMQR7r+yvCMZGWQbAyCoYicKxIAdNgWVnxvQMuAt4+6qUJo6O0H/wqTIvu&#13;&#10;0n6gfoFir6huqZ+9UFxtzJJpxLu5sbnRt+DGyjHyKd7Aht4LRzhQEFZNkmYPA44H/AGlG30SupfN&#13;&#10;dMWX0BxV5J0/TbHKUyNJs6NQfLh+FIc2z25G9bgi72yZXg0FQVjXdJduDerbwM7RNsRrV6sdIa3h&#13;&#10;trmBsF8vD0a7HDqhlfxk2r33DLssYXzEgr+WtFf+APy3v059LI7exJ2YYn5WI2p35N0U4hCK1/ey&#13;&#10;PJdu65BIhQRhIhR55xTgLqAv8GLurds01NFo+x7X+p7AOUm6+WZTrvbESdLsdsCWRnHvPcqWq/0d&#13;&#10;Iu4FYYHpLu0MZNTiPmSN73vxgza/UKSAK9yNKANT3Httt2nij5r7fwq8b9TLE8ZDBP6ao98E6sLy&#13;&#10;a5Xm3vSukDHi1yo3mwLrJRTKzNsUwhMiOgDYGXg/3ZasjS9MlSLvnAvqDmjO8i1CQVMTYXezArgx&#13;&#10;qLOTNLvPlKs9MZJ087WBU4HdAT88yb1Ub7DPl0E9e8rVFARhXaOeSfkGcdsgEtIBdSy8lTj4p4wG&#13;&#10;x7WrWOUqP90U85ZW8Xgh7d4/h16WsCpE4K817ZXLgZfUD5z3cDWF0hj7tA4MENxP07oZirnTzj+M&#13;&#10;73UZtwX9ouaLEoTtp8g7vwXuQbXilPUoRNy7btqAvUF/Jkmz5064mhMn2ZjtCuqTwEH2HvN5J+J0&#13;&#10;UwDnAUcVeUc6SkFYVLa1bgy8utxwLOdmZIAydYJrDFSDPJ73FDy9oI00y+gQGUwYpwC+wobeqSNd&#13;&#10;m7AqJAZ/R9Bd2glUF8VtvVF29cCE4umHxuR7lkzjuJH8/eEsmh6wgXbvB8MPEITtJ0mz5wH/zchG&#13;&#10;CDcW1HpejgP15CLv9CZf0+0nSbMTgccMH+AH+TNwpyLv/GjiFRMEYTboLilQX6UMdewnuhog9J2B&#13;&#10;4NeRNjQUo+/pkxCh9qzWNhr07WmvbBvxCoVVIBb8HUF75SoUz7Njit144/5nyLWmVNx9VicEnr7g&#13;&#10;Cymq8gMnHxTTAt5HtzUPK5QIM0CRd94E+gHAZbZ3icD9bj5HAS8WPA7IkzQ7YErVXTVJmr0QxWPi&#13;&#10;OULPcf3tKuBRIu4FYdFRTwXu0v9ufdjZnDi/ehEO9wBD5HvW/5C4j1j4rZAfq24nirifPiLwdxQb&#13;&#10;ejnwqUGCa503XWBOWILGjq8zY/OjQkcRX03HPLdxftuDcAdg3Yc7CPNDkS9/FvSdQJ1n7fC8jg1x&#13;&#10;plUnhj4M+GaSbj5kGnVdDUmaPQB4rR9qF/LEGemD+PwXFnnn9GnWURCEdU639f9Av94z1NUTbJ3Q&#13;&#10;Xjf0rxbsIaHvaIOo1V4NNIgVAmRoEl2XcQVav3T0CxRWiwj8HYp6Aegrh2fDcKOZiUZCMNQqFncf&#13;&#10;EETKfBjN+D0GDy76P+m2Zm51EmF2KfLlHwN3oJxE2hzBonEsVEZ6eeD1QZ2ZpNlDp1LZMUjS7JbA&#13;&#10;SQTb4FjoneVmP770cgiCsLB0Wwp4P6g9w8LcnGtnpoe89mb76ob0mMZD83htJ3nnN7drXfFG2iu/&#13;&#10;HnptwnYjAn9H0u79BNQ7BgkRC3v19jdrEotLyC1XPbCRYXfQC1DlN/dRDTJ2BU6k21qKX5QgTJb+&#13;&#10;mvaHo3i7P2k85PGyvrjsAfqUJM1e3n9j7JqTpNm+wGnA1epEqyYRD8Vg+yxgeRp1EwRhpngmcA/A&#13;&#10;DoGpCAp2N58ZjuMXYZWl3I2AxrA9/27ChcDrI2cQJoxMst3RdFt7Az8DrlWn1folNtnFnQzTT6sn&#13;&#10;vsSe0sBxlsHTPc5sDKyG4T9p914+5pUKwnaTpNky5VsPjUGmY31qatIU5sD2o8Cm/lt114QkzZaA&#13;&#10;zwOpvzf0/HnP6QXAHforDgmCsKh0WzcHzgV2DbcVo+gAl5CeiB0T8zT299VtrZX30bR7JzVclTBB&#13;&#10;xIK/o2n3LgNe7MfOYYQbODFsbnqjsHHdc+bxzjHKDYEwh+zmd/0Suq07jnaBgjA5iryzGbgncMkg&#13;&#10;1Rj8DrNX2DGoDwe+nqTZ9SZe0ThvIyjuIezW7lNW+3LgwSLuBWHB6S4tAR8Edh0kunN0YiGNgRh5&#13;&#10;ZfbvLoa4b8xnllnF61sGi6+B/lDDwcKEEYG/PtgC6puDTVPQB+Li3AfHy2dk9x5INTjefM6jVIMK&#13;&#10;K3Fn0CfSXdqj6UhBmAZF3vkq0AZ+4Hdqw/Bu9tsC30rS7NDJ1TBMkmZPBf1kO9Wc59KEBjimfCGY&#13;&#10;IAiLjXoF6NuWX/v/mS++rNLr0Nsh7Uzdfhp9vTffTwXSzIxGmmcs5EpQz6C9IiEja4gI/PVAu3cV&#13;&#10;8Azqt1c5Fnfz4Qu61syHydlnHautQ+p9dRizdg6vg+/9hgJ1Y1AyyU/YIRR553zgMFCnDVJjbmca&#13;&#10;BLQGOAA4I0mzYyZXQ5skzTYCb41a1YYOUNQri62dj02lcoIgzA7dpUOBf7MNftjz6MwlsU2DoPXC&#13;&#10;KhcV2NXUJlXnC4QQ1HKjTnsP7d53GwoTpoDE4K8nuksZ8EQ73t7EcZWFlr30YurBfgDdhzGwz4wA&#13;&#10;ctfqt3eCUg9gQ+8z416qIEyCJM12Av4Lxb/F+6LInBPvGdOAeiPw4iLvDF/davQ63hD4FnCNaL0g&#13;&#10;2E/2+SjwiCLvSGMtCItMd+lqoL4DJGWC25gNsax7GsBpf6JLaZvlmQc0nas+xx+Am9Du/SlSsDAl&#13;&#10;ROCvJ7qt/YGfoNgHMB62YUIebPGNnz+aJxbLXw0iQsdZXALq1rR7Fw69PkGYEkmaHQ28D9gNNEop&#13;&#10;dPAt0SNxOuULpP48gXpdHTgHWO3ysucCd1nLicCCIKxTuq0PAkfbicP6fmd/9C20TdrBLKfpe6gc&#13;&#10;vUx7JYsUKkwRCdFZT7R7vwNeOnBvKSOOHgYPjg5oflOsh8IAQnH6zkOqwZr1Xu8OBvdXG/sCH6Db&#13;&#10;kntJ2GEUeeck4G6gLwLVv41dN3WTe9pAcT/gnCTNbrQ9dUrSbGfgQ6i+uLdC3EZB/xZ4kIh7QRDo&#13;&#10;to4FjvZCba0NUyuYbY3Zr+tAnoChL1Ssmz78gHNAvS9wtLAGiChbd+h3gz4HaJ7sAgzeVOfGwpnH&#13;&#10;6MAxbnlmgxFqIGKNRV1GCvxb9JIEYQ0o8s63QLWBb4WNUM7zU38NzVvhZii+mWzMNm5HlV4H3M8e&#13;&#10;VwRCcoLoHqgHF3nnV9txfkEQ5oFu6yYo+u/MCfXzboIz4TWo0hX2inz9z3oVP6NIK5pAB86tQ+3Z&#13;&#10;lcByf46hsAMQgb/eaK9cRfkSmyvDb6d1sN5wq43n2A3DcR9882lUg3zuAECD95ZbFSpD/wfdpcOG&#13;&#10;V1gQpkeRdy5EcXc0zlrLEeu9Jbq95+0aaL6QpNnTxq1Hkm5+CvD88N5QB+minljknbPHPa8gCHNG&#13;&#10;d2lX4MNo9gwb3WITi1xDYJXshi2GPP4MNIVHLATISVO8mXbve5GrEtYAicFfr3SX/ht4AYA/oTYW&#13;&#10;Sx/6bhJ5EIMCJxZTFysDQP0SuK1MphF2NP231L4YeDWgRo/Bj8aWvhd4RpF3rmg878ZsJ7R+KahX&#13;&#10;hWNTQ8+w9zy9ociXXzhKbQVBmHO6S28F9UxvjhzQ0BcPkhQR/RA6rj7A1h2Wod/ZF2zL9C9R6hZs&#13;&#10;6El44Q5EBP56pbu0B6gfAjcAGP3hDgjz6KQaoxjtini3/EZhbyaeChxJuyc3lrDDSdLsCMoXwuw1&#13;&#10;geIK4L+AD7tx8Uma7Qo8lNJqf9v4YLki2uF+hjLufmKr+AiCMKN0W0eC/vjQvrfutl3xbeYfRS+4&#13;&#10;5YXyxs5tJGt9f9orpzdemzB1ROCvZ7a17ofmM/VDC76mdo359QMe+B48MMQwgd9kidQAL6S98oZR&#13;&#10;L1MQpkmSZrcCTgMOHt2SXxG0tF8BfB/4CXAVcEPgNqD3Clvlm561PuVhPwLuNInVewRBmHG6SzcC&#13;&#10;toG6etBDH1sqO2SNH2q9j8boBMpw8NvUj9LuHRXOLKwlIvDXO93WR0A/HAhY4p2HLiheAr/vMIu+&#13;&#10;l98sxnTZ6UhZ+kpQG2n3vjrGWQRhaiRpth9wCnB3f+8IAtyNYY1ayMrPOsvo/BG4Q5F3fj7WUYIg&#13;&#10;zB/bWrujORu4dZkQ88YP8+Y3GfyaDHZOsd4xoW0A/WdQN6Pdu2iEqxSmjEyyXf88E9QfISbKNfWO&#13;&#10;4PJXFco+xEvW/s764Tb3KT+7p43UzsCH6bauHaqxIKw1Rd75A3Bv0Jv9vSOY9ZWinmyu3WP8h0Bb&#13;&#10;XrOh/BN4uIh7QRAA0PodwK1LUQ5Ui1sEDXwh44RhdTctDdrcb5ZRFeW0hdo9xjF0eKdVzxdxv34Q&#13;&#10;C/4s0G09GvjAICE0Kg+EEsQs+rFRfDCdQFmhEUIolEGfAeqetHsSTyysG5I0ezrwFmDnQeoQK/7Q&#13;&#10;MUCTm3uYd4CnFnnnXcMyCYKwAHRbjwfdXzs+GouL7SYcFno7SohNSA8E+3U/rfTofwnUvWX+3fpB&#13;&#10;BP6s0F36DKj7DQmNoTlebpR0tyGJxPxV9fBwJ+LwetorL268NkFYY5I0uyfwEeAa/l7j3rfucxXY&#13;&#10;FzlBfdxQcf+uIu88deSKC4Iwv3SXDgF1Fv03cgMBw1tMdJuoQBs0YliOVZ5xnlB7N0j7G+hb0V75&#13;&#10;xcjXKkwdCdGZHZZRXOaL+1CYgPvQ9/1soTfigu2WU46IqT+dc1ZhCpabLtgCvIju0iNGvUhBWAuK&#13;&#10;vPMl4I6gf+LvNdzenkh391U4370wniCfA54xVsUFQZhPuq1rgfok6N2s8JtgWE7Aou/1//RDC43v&#13;&#10;wZj9Kl0byYHQn5DmGDSPLxJxv/4QgT8rtFd+Azx3EFPnWBJDITXuKN+LC3ZFjDa+Gw+9Va65D0PI&#13;&#10;RBqdsh7vp9u69XgXLAjTpcg7PwN1R+Cz9h73GYkJ+ZgFLPbdIgceKsthCoJAd2kX4COgb+CLa6e/&#13;&#10;B8Ow5uZT9qZmYIgI2hqcxFpbxNo5bSTVVv2vAe+MXpuwwxCBP0tofRzoL1oNgDsoj3nshlsTAwcH&#13;&#10;RvFeeU0WhNr6sAdwGt2lfYdUQBDWlCLvXAY8EHhTMCzNm8gWesBiYW9RPgzc111LXxCERUW9CbiH&#13;&#10;naYHQtol2L+bOwODAu9gtw0z/zl5lZOntuXpv6N4gsTdr08kBn/W6C5dH9QPgKsNnfjiUYX3BOLr&#13;&#10;GuPzMPJX2UPBeM6m5dJTAFuBe8ukW2E9kqTZw4EM2Ht47pHi613+AbwIeFuRd6ThFQQBuq1NwHHl&#13;&#10;husFb7DQB8N0IKwDxtluMl54OuE5tHtvcS9JWB+IwJ9Fuq1jgS3lRmyUXu1zLf1uWkyom7H+QwYN&#13;&#10;Iw8UFKDfQnvlOU2XJwg7imRjdl00bwQeGR00W88SNHecNTnlajk/nnilBUGYTbpLdwC+CmrXMsER&#13;&#10;7dYLLmPx97E2SkeOD5Xl0mT9r9Ny4J60e1eNcKXCDkAE/qzSXfo4qCP9HaH44SZLYyz/qKP4UHr/&#13;&#10;M2zFB+jQ7r23oVKCsENJ0s23B/VvwIOoQxlHsdobA+Py/j8D9OuLfPlzU6yuIAizRnfpIOCboA6M&#13;&#10;W+PBXq4Sp5uO9deugQ7neFfAG9tmucGQXw2oy4Bb0+5dMNY1C2uKCPxZpbt0LVDfBw7wR9sBq3zw&#13;&#10;ocbI71gNQuHIVl5z2z23I+49oc8KSh3Ohl7eeI2CsINJ0uwg0I8AdX/gDqD3bA5lU1cB3wD9KVCf&#13;&#10;LPLOT9e6zoIgrHO6rT2Br4M+ZPQQWfD77oqQ8SFivAt131a2YQY8AH0M7ZUTI5UR1gki8GeZbuv+&#13;&#10;oD8dj9kLEYvxizUQo4QmuKP/pnPXx/0JuBPtngggYSZI0mxn0P8CJKAOAK4F/B1YAS4Cfgz8pMg7&#13;&#10;/9iB1RQEYT3Tbe0M+uOgjhjNw97UR8eOgeaBA35f7XkEosd9jA29h41QEWEHIwJ/1tnWeg+w7Lns&#13;&#10;okJ7xBh8a5RvPPRjvWBrSMyf4qdoDqXd++PwCxUEQRCEGafbegPw/IBnm6CRrQrRCfa9w44PEA3x&#13;&#10;GSLsy7SLQN2Kdu+S4ScSdjSyTOaso3kemp+HJ9UMMvmJur+pnH/V7v5+y12nCL/cJxa7b+w2y6jP&#13;&#10;r28CfIxuqzXClQqCIAjC7NJtdVA8v+5/6y7X6X+V9wX7/Td1op/PSnfTNPa6+JWxzeif66oE+/Mn&#13;&#10;iLifHUTgzzrt3l+BR6P5ZynA6T+coQdcRTZ1cLc/MHBj+EKhPso4vxn7H/IUKEDfA/R76LZG8T0K&#13;&#10;giAIwuzRbd0LeMfASFYZ2fr9ozK+m5b9SogrcxDg9qmOZ96j2t8vx9II2u7GtXl+q7D/pb3ivBRQ&#13;&#10;WM+IwJ8H2r1zQL8MMDR3FVJTfa9QgzR30q0XX+9a9vtlWlrdtTpUgwWzTDdW322c1CbQrxx6nYIg&#13;&#10;CIIwa3Rbh4A+BcXSQKxXqHjoqzL6Tiucx/WIG8a2oG3P2e/14drXDmY94LvACxqvUVh3SAz+vNBd&#13;&#10;UsDngXuF3XWhWHiTkDV+1DzDYve8mTxOGXXyMu1e5l2bIAiCIMwi3dYNgLOAA/2+0STUN4/az44S&#13;&#10;gx+bI+ec1x9s/A1o0+7JOzxmDLHgzwvtFQ0cA/y+THDCamrcRmJYA+FaCCo3X2i/m+ae3/AeWGXU&#13;&#10;p38321oPCF6fIAiCIMwS3aVrAp8DDiy7PRXuYoPz1ELhsIG+3PPSu4RCZLHj7s2+3Tf6PlPE/Wwi&#13;&#10;An+eaK9cDOqxg4TQCL+PNYmmistzG58qps8d5Tuxg9b5zO9mbH8ovAc7Agh2QvMRukt3HHapgiAI&#13;&#10;grBu6S7thlKnATcDBl2iFQqL3Y2GnO91urOzDrWttt1wWSezGaYTPEk1F8DSASfT7r0/cJAwA4jA&#13;&#10;nzfavc8Dbxwo56r1ML/jT3zV+HrdiunrP/TVRB/Pgu9+r5JU2CtpVsdemWd3lPo03aUbD71WQRAE&#13;&#10;QVhvdFs7o9QH0Ny5TAhZ0bX/WYt/R4xbBrVIrL05cAgNGLSTYM3BU3a+sqwCeFLw+oSZQAT+fPJS&#13;&#10;0N9qNJdb7jkYuPqc/MrYZ86ut9bGd48z3H1gtFVOIxJshRRovR+oL9FtHTTkOgVBEARh/VDOh3sP&#13;&#10;mocOEkMGN9NoZvanjWZ842tI4Tsee41jkQ/NhwsK/RVQj6Ld+/OQqxXWMSLw55F2rwc8DNQfvdE5&#13;&#10;UL84w53w6oXd6EEDUQt0p7FRznFunKG15JZfFRur7OuD/iLd1rVGumZBEARB2OGo/wb9hKCF3jR6&#13;&#10;Qb9/dFzcdX/pxMibXnOrPzYHDe6x5jmsEzt5vdCd59HufTN+jcIsIAJ/XmmvXAA8BmUGvpvx8+aE&#13;&#10;19go3oibD1oM8N189QuyMNJdVyODgYCF1/jcDPTpdFt7D79gQRAEQdiBdFsvAZ4f3mn0q1bcfCzM&#13;&#10;1RHh5lvq6/3K+BebD2eWG4rB9ziZdu9/R8korG9E4M8z7d5n0fq/bMHuTpTF2Bein+6G2HjHNcUY&#13;&#10;OlYLMCz7rpWjylhvt4FP0m3tHqmgIAiCIOxYuq0nA6+2hbcZcuN4x42PMCFR7vabbn6jz7W6ax3I&#13;&#10;Y+arvQQ/BjpNtRJmBxH4889/oPgy4EyMNWPvY1YDI7vnBgzlc+MMHbzltwKTiayy6vPfA8WH6S61&#13;&#10;/IyCIAiCsAPpth4NvCO42k3V71nWejPsJmYYi4XeOGLdnCfn9s9Wn298V24/rgH1N7R+GO3eXxuu&#13;&#10;VJgh5EVXi8C21v5ovg1cFwhoarcRAbsRMfMYbkIdO3ZYOs4+JzYxfkt+GHg07d6V0RyCIAiCsFZ0&#13;&#10;l44A9TFgl0FirE+N9HsuVj8Y6jNj5YH3oipnDq9dplXuY2j3PhiukDCLiAV/EdjQ+x3wCNArgNMu&#13;&#10;hEJkoLby10YHZef1Ju24ZTXF/IXi/s3soWM05TVwAt3WzoEMgiAIgrB2bGsdAeoU0LuEVXVISMcE&#13;&#10;u7FPu/kC4l4Z/bM3AdcpyzLImfWpD3yniPv5QwT+otDunQnq2fW2NQk2NEmHSBtluhhx2h035tDM&#13;&#10;4LoVR7Duh40bR4M+vr8UmSAIgiCsPd3WfdGcAixZBjErtKYpFGcYw4xkxqmsVfEC8fauQc4Oyz0T&#13;&#10;9HPGrJwwA0iIzqLRXcpAPbHRPehZ4I2GwnX/Ue0OWe1N32AMo3xr+U63Hm5d1LtBP5X2itzAgiAI&#13;&#10;wtrRbW0EPg04iz9EF4vA68u8vjRg4NKhfFXeQL/q9cVmmpsRQP8GaNNeudgvTJh1xIK/cKinAWf7&#13;&#10;o/3YpzniD7j/6ln9ZnnKOS6Gacl3xL0VFuRONlIATwbeKZZ8QRAEYc3Y1toI+tModvcms1oTaZ3+&#13;&#10;zRX70XDUweHEsii3vH5GbylNjH7VqRv6H6COFHE/v4jAXzTKl2A9BPRFZYITcuM2BDH5HAzVcY/T&#13;&#10;3jgh3siFPACuqDfSy+Qng3on3ZaIfEEQBGG6dFsb0frToHYfWMUrYR3otzR4b6qtccW4G2tv7nfU&#13;&#10;fsxjrozzWv1qcD7Ak2n3vjXqpQuzhwj8RaTduwiljgR6wbh7t40xP910L0yw35C4LkGtjUGAaZU3&#13;&#10;T+yW74p7x9qvakt+JhNvBUEQhKnRbd0H+uLeMz4p7De+G5+hNNPyH4y2McS9DvWTKpCm/X7aqyPV&#13;&#10;51tpr2xpuFphDhCBv6hs6J0D6qmemtduIzFE4VuWArBHCE4sfW3lcEcRjnUe5/BYvGF1bsUTkNV1&#13;&#10;BEEQhGnQXToCOK0U92CHoIb6Qu30X04oT9UHVn1isB+tNt3+0jnPIGMc26N+Bjr2tl1hnhCBv8i0&#13;&#10;e+8D/SZfnEcs65ar0G1wXFdiqEEKxSfGGj/jEDem0BX85eFHoziB7pKIfEEQBGEydPtLYSqWgICt&#13;&#10;KRRmU4n3Krnf1+kmQa7wY+t1oO9zz2UeW+UJ9ZEKFOcBD6Pd+2fwWoW5QgS+8CJQn/LjB83tygIP&#13;&#10;9dq7jdYGt/Ey3YPGMfVXx0JhORVM6wjhxrUOC+JoUJ+QN94KgiAI20136dHAx0CX4t4Ng6n7p5BF&#13;&#10;3Yi/qY8JzCmrhHlsJllt3TcTAnG01lKYoThbLkXrB9DuXRI5kzBnyDKZAnRbe6H4GppD4sH1TriN&#13;&#10;hTsowJnsY+Yzy4phnCM0Xgie18yovgg8mHbv8iEnEgRBEASfbmsZeBeKnazVaUKaKdjfVQnj9J2R&#13;&#10;oPw6i1se2H2lc+yg6BXgPrR7WwNXKswpYsEXoN37K1ofAVxsu/rAc/15bkC3MarckwQsD27DpPFb&#13;&#10;RNe1GHJpmud1LSYA+l6gv0x3aZ/IFQuCIAhCmG7rxcB7SnEPdV9jxcQb1nirKwv1SSZG2I2KCHq3&#13;&#10;bwxG9DghtXXdnGJKnibifvEQC74woLvUBr6K9fKOoIXc+e7iivqA1aFecaDJWsEI6QHvwcCi8QM0&#13;&#10;96bduyhQmiAIgiAMKJdcfj3wAntH37jlvhE2Ks6rPBELvmWRtxJGKHuU/tLqF99Ie+UFbg5h/hEL&#13;&#10;vjCgvdIFdaxtoTCt9qbrLxA3aLU7joXDTa/bKdeqT6SxMtO13+65lSjdlf8CfI1trRvGcguCIAhC&#13;&#10;fxW2zcALgvPItCPGlfEdBp/BlzsaIT5uHL8Xjx8LkzVFu2Hhj3oONKBOQ6kXxy5ZmG9E4As27d5H&#13;&#10;wVlCy2pAXFellwlck4Ll0dROlkCITnAirXO8teSmWRfPXXlDtP4K3aVbu6UKgiAIAttau6I4GXhi&#13;&#10;mRAS6YGwHCtvyNqljIEARox8yMqvIv2qivSJTa5uAPVN4FFs6F0ZyCQsABKiI4TpLr0FeJZlxW+8&#13;&#10;VYZNIAp8esb7JnenS9SEH6kbf0aph7Ch9+UxDhQEQRDmmW5rH9CnAXctE1SDAaq/3yI2z6whHKf0&#13;&#10;MOOL/VC+WMWd/tI+z89R6lA29H4fO1qYf8SCL0RQzwV1Sr1Zv4m2TnAMFiqSXv/nf2pN+C19OGkh&#13;&#10;y4jjpvQON9MVoK6O5rN0l44OnEQQBEFYNLqt64P+Bqi7WlZxL9be/G70O8rcF41XxbLSV5uu9b7e&#13;&#10;bZyn0ahmhvZg5v0DqPuIuBdE4Ath2r2rQD8W+HqZ4FrwGyz6OpQnJMTdRtHdb4r4QANqxTqajbJ2&#13;&#10;0uuNJVAfpNuSCUeCIAiLTHfpNsBZKHVz3wofmDdWe54doe7NRwv1P6EwG6O/qiz6VthPLAQ2YNwa&#13;&#10;fP07qPvR7p3nX7CwaEiIjtBMt3UN4EzQN7ctDiFCVo+m0B0je9RdaSabx1VhQ06aF//v5ql5O/Bs&#13;&#10;2hKfKAiCsFB0W/ekfIHV1Zv7FAcr0tQNPR3GsL7QDesZVr6brq8CHkh75fQRKiMsAGLBF5pp9/4E&#13;&#10;3Af4jb3DdVF6GyOkuWE0zsQj1c9jWjWUcZw3ODVDgAIWEDuE5+nAx+m29gxUUBAEQZhHuq3HgT4d&#13;&#10;uHqZYHiJ3UmuplW+Ft1V9ki+xnljriU+IO6rzZEMaVYfuiziXjARC74wGt3WrUCfAeqalqXctHgE&#13;&#10;5x5VA4FASI9lDcFv/6yCQlb6pgbQ2eedo87zHeCBtHu/jhQmCIIgzDrbWjsBr0XrF3p9iCneg2lG&#13;&#10;eswS777bxerPAvvNYoMx/+7+WIepAF5Ku/eaIX8BYcEQgS+MTrd1R+DLoA2r95Dwm6H7Yg1bQ4Po&#13;&#10;HhdtiM1jG86DuohS5G+LVFwQBEGYVbpLe6DUB9E8GIiHfTaGl8bEvsuQcJ360GF9VuA405g2CCV6&#13;&#10;I+2ezCsTPCRERxiddu8c4AhgZRACY05sDU1y7ROdYGTudNLMds6bwGScv2oozclP1uRcbeQPVExx&#13;&#10;IPA1uq2HBjIIgiAIs0q3dR1QX6/FPTiTWV3jjxtGU+02Qz9D/dewPtEILXVDfELnc7fNRSQGITzv&#13;&#10;A14YKEgQxIIvrILu0pGUS2iWA0TbmsDok44qIpYSN6wnVHzj7etaO+rKDkKL/NChl4B+He0VeTAE&#13;&#10;QRBmme7SBlCnAddptNYHreoQ72iGeKlDfY51bCiMx61XLE+d9xRQj5SFIoQYIvCF1dFd2gQcV264&#13;&#10;jaAZw4ixLxKGg5svUIbpUq1EeWPjGCnPIxjC8xHg8bR7f4scJAiCIKxnukuPBTaD2g1w+hKz72ma&#13;&#10;1xUQ6SHjUNM4wFuVp0n4u+eO1EvxRTQPoN3ruZctCBUi8IXV0116DvBm3yoSapiM78FGzyVkpo+5&#13;&#10;NGOm/SaTf6DhtBv+7wNHsKF3fkMlBUEQhPVEd2lnUG8AnuPvdPuhWCEhEa4iQn6YESlWhyEx/p5x&#13;&#10;q85+Npp/pd27fMQTCguKCHxh++i2Xgy8NrwzZN5omrQUs6AME+1NNAh6rw7gTOz9I4qj2ND78ggn&#13;&#10;EgRBEHYk3da+KD6C1hvt8JZQPxAJgbHCdZQvsAf9g/1phXs2hdfEDGDGyd3zDLa/CeretHuXjfFX&#13;&#10;ERYUmWQrbB/t3utQvKxsl8yWzI15739Xof0xa4ZjbRkpCF8b54N6YpRy85jlmP8qFMA10foLdFsB&#13;&#10;S5AgCIKwbugu3Rr0NrTe6IV+qlA/46rv/vf6jbKB8FFvIGCWhdPPMBDpdf8YC8lx+p9QtwbnirgX&#13;&#10;xkEs+MJk2NZ6HZoX2Ykhi3sgdtGbjDTMSh/2WzZ7AJxy6/X7aTjG+n4y6A7tlb8GKiQIgiDsKLqt&#13;&#10;Y4B3gd6jTHCt97EYeDMttG3G3dtJdb7GOWEVw4xTTX0QAD8AvZH2yu8RhBERgS9Mju7S61DqRUH9&#13;&#10;HXxRR7WThsZxFNEfEuzBSgSOdc/ZWJ8fg3oY7d7/NRQiCIIgrAXd1m6g3waqEzb4VNtNYroiFjJj&#13;&#10;HBt6YaOZLdT1WGW7Bw8xLpXn+wGwkXZPxL0wFiLwhcnSXXoLqGfZiaPGGhrp1rEm5nFNVpeYxaTB&#13;&#10;ShPyNviN7eUoltnQ+yCCIAjCjqG7lID6KHC7QWJImDe16/10ywrfYBTyvALDBhWj9D1On2eNA/TP&#13;&#10;QR0q4l5YDRKDL0wY9Rzg3YPtpgGkdhpTszE04xUV9kusql1u/ipJGWlNln9l5Hfy1VmNOpS79kDz&#13;&#10;Abqtd9Ft7dpwcYIgCMI06LaOALUN9O28ffULpJz+QZnK2bHoW8lubLyR1xT3Xt/hbpv9kFXAII9S&#13;&#10;TjqOuOceIu6F1SIWfGHydFuKcmWdF8UtIBUxS8goDLPIGA1x1Nof246lmfv4NqijaPd+PkalBUEQ&#13;&#10;hNWwrbWE5jWgnz+S99bsBywc3eOF3kTa/lCUzch9l9kfhept1kP/ANQ9afd+O6RQQYgiAl+YHt2l&#13;&#10;14F60fCMDqHQ+WgMo5kpYA2xGvhYjP2wxlw3dAD6r6CeTFtCdgRBEKZGt3VDFCejaQ8SXWFspjfN&#13;&#10;pxrFkNRUhnN+d1BBLH/o2ApVHf8DtMTcC9uPCHxhunRbrwL+PR5rH2pEQ6E1Y1rYmxrkYGdgHjRO&#13;&#10;HH9dxomgnkq7J6vsCIIgTJJu69GUoZ97hS3mEaHvGXJChOLn3fyuld0MH6XBQ+wYm8A41qsgKHUu&#13;&#10;msNF3AuTQAS+MH26Sy8GFXkZlknMGlPti4X6aKfxbBLjw6z5gfqEygiej/OAR9DufTtUmiAIgjAG&#13;&#10;3aW9QL0d9LFxgwv4bfmw8Eq30Y/1Ca5BKNZ/BM4XGid4x1s7vwncm/bKZZGKC8JYiMAX1gZL5Idc&#13;&#10;k1V67aYcYhUZ1ng7xWu3bHNf4LtXltsgR128PeClwJtp966KZRIEQRAa6LbawEmgbzySocZKjxFo&#13;&#10;v0fyHMfa/wYjUKys4NhCnwPqcHmJlTBJROALa0e39STgnaDL1Zu8pckiantk67xbllvUmI10kzWo&#13;&#10;PjTaoXwF9DG0Vy4I7RQEQRACdJd2AfUS4N9B7xJt80eOrQ+0+55mdyzyEOhvzJ2BY9y6REN53HL4&#13;&#10;EugH0V65PFB5QVg1IvCFtaXbeiToE0AtWemetm+IgfdWyDHzBBrlmMU+aqUxMS3+TRYet0wA/WdQ&#13;&#10;z6DdO6HpTyIIgiAA3dZNgBNB38EPjTEJeGPrfA3W/tiLqoLHhwS+ef5RaDI2AaiPgT6a9kpvxAIF&#13;&#10;YWRE4AtrT7d1X+BjwO7NIjsQpxhtoENhPZFOwSqnKXRnWCiQU2bUA8DHgSfR7v0hUpggCMLisq2l&#13;&#10;0DwFeCPo3Zs9taOExYyTZvQd0flf1flC3t9QWe6xFZbYfx+aJ9HuXemeURAmgQh8YcfQXbozcDqo&#13;&#10;q4cnuUbiFc19QbFuEovFtxKc7yGXa8hbQCCtaTCgfgt6mfbKaZFMgiAIi0d36XqgMuBwe0ck/t1r&#13;&#10;7902u8FoVPUBVvgMOAU0bBt1a/LsRkN26jq8CXgB7RURYMLUEIEv7Di6rduA/iKoa1npTWE0UcFP&#13;&#10;wHIyqjWHQIPfcGw09rPJmlN3RieBfibtlUvcqxAEQVgYuksKeCLwJuBqZaITzlIR9aYG2mzPkENE&#13;&#10;jK+WiJc5/q4U7E5DvZR27zXbWQlBGIoIfGHH0l26EajPA4m9oyleMmK5scJqQpb5YY17kyUmEEtZ&#13;&#10;HzYszIhBWWX+34F6Ou3eRxsqIwiCMJ90l/5fabXX/xpvV4208ORUJ3N0LhTB9jh2nPdyRBjafwQN&#13;&#10;T2b5GlBXUYZqvjdyEYIwUUTgCzuebmt/4HRgQ5kwTDDHGnKMzqAhTzA95P4dp4xRzmFsl0mnoPXT&#13;&#10;aa/I68gFQZh/uq2dgKeAfj2wZ9BTaoayANEljiGswd3yYt5Vq8xAn9P4QkRzGyedQT808Az/HdRR&#13;&#10;tHufdmsoCNNCBL6wPui29gBOAe5bJkQsJ8HwGCA6AAgd4+QLxW4GJ9y69YmI+lj7H6qT4o9onguc&#13;&#10;QLsnD6MgCPPJttbN0XozcJcyIdJmN7bHDTHu1sFGhnqZZbf82LlHtd5HQjq9MtQfgAfQ7p2DIKwh&#13;&#10;IvCF9UN3aWdgM/D4Zos9gbSI0B62dn6oMxnJcu8e0y8sNJgIWpm8hDOAJ9Ne+UnkZIIgCLNHd2k3&#13;&#10;UC8DXgC0hhpXomb5pvDKfhnBJZEbQnTcrsEz5BgE52lF+qeBF+LnaO5Du3fekMoLwsQRgS+sP7pL&#13;&#10;rwT1iqhlx7XADI2ZDIn82EABgo17sBKx3TFrz9AwoR7wWuC1tFf+EamAIAjCbNBduifwbuCGcQt4&#13;&#10;k4iPhcy4IZXE+weLmCc4RMATEPQauCev6QL3o937/bAzCcI0EIEvrE+6S4+n7Bj6L8SKxE+awt1b&#13;&#10;B98gas0Z9j1G7HwRcT/yKj0aUD8Fnky7lw+phCAIwvqjnFf1ZuDRZUJTiEvl+RxiqW8KrWk03GB3&#13;&#10;F8GYfvc4d0ARuwYnfXCeT6N5BO2evJ1W2GGIwBfWL91WSvlCrGt4jXFwScymTwh6A0YNyYmG+8Q+&#13;&#10;A3mCViNznzdgOQmtX0B75cLYn0gQBGHd0F3aBaWehNb/BexTt20QsX43eTpdAR5qX/tlRMV/LBzI&#13;&#10;ZByrfgivbm8G/ULaK/ICK2GHIgJfWN90l24K6lOgbzy+eMcQzk6eoXGdxnNhveUw0qlEzxmgnvSl&#13;&#10;8SaAVRuD9L+i+E80b6Hdk9eZC4KwPum27gb6f4FbBy3ogL9ajUnAil5vR8JhPENNk6GFeDnB8qps&#13;&#10;7iDDrK+1/U/gabRXNiMI6wAR+ML6p9u6JvBx0Hcf3mhXhMT/MIt6pAGPWfu9zqAp7IYRQ4hi5emf&#13;&#10;gHo27d7n/IMFQRB2EN2l64J6A+hHlQmB9ja4KtkooTihtEi7bhpWGsNrhoh8t+6NYZz156Uo9TA2&#13;&#10;9L4cvihBWHtE4AuzQXepBbwLeHydZr36G+JWIaehbnTFRsR/1Xk0xt1H3MfBfMa+aOgOdr4y7VSU&#13;&#10;ei4bekXsCgRBEKZOt7Ur6OcALwW1V1D71gnQbP2O4Vjxg9b0prICXgCv3zAYFsYT5ueUy2D+uCmT&#13;&#10;IKw1IvCF2aK79EJQrwV2GiQ2uWfdPC5NoTqxXsBg6CDDtS4Ns97H6mDlWwH+F/gv2r0/xSsnCIIw&#13;&#10;YbpLCjgK1OuAg8tEV3xDs+iOhOdE315unAPCballhDHPExtgNKR5AxRjMGEbeb4CPJR275JYrQVh&#13;&#10;RyECX5g9uq37AicB+wAN4jnminXzRAYHw1zJoaI9q1U/Q90/mJ1UqLBQOI/j4h50RH8EXgX6XbRX&#13;&#10;JD5fEITp0m0dBrwJ9J3sHU1tZKgdG+LtbBLYQQEeqsMoHlWc8poMQZ5b9+2gn0t7ZSVwgCDscETg&#13;&#10;C7NJd+lGoE4FbhG33Ae2m+Lgh1r+HfFvJgVDbCIWpuhgo+G8wTc51if9GfAi2iufaChQEARhdXRb&#13;&#10;CYrXoXm4lR4MaXGs5pbGHmZNDxkzRghz9PbFPLrjhAuFBhNA+b6SJ9NeOS5wkCCsG0TgC7NLd+lq&#13;&#10;oE4AHtwYItO41Fosj4EnzKv00GBhWCcT63RGSXN2+/m/DryEdu9r7p9KEARhbMr17F8CPBVYagyv&#13;&#10;gYZ9AQu8u1u7x4U8qU55bpKVLdKeBkOJIoYcnCzoC1HqIWzonYMgrHNE4AuzTXdJgXoZ6FfFW3vw&#13;&#10;O5oQsd4mZFlyjzPOF7Toj4AZxtPU2Qy3SH0WeCntlXNXUQtBEBad7tI+oJ4LPBfFnkBcgBNKb/Kq&#13;&#10;Et7nNmlDPbLO+Uax/DcNJMxqhY0uZ/XF/cXuVQvCekQEvjAfdFtHACeA3ru5Y2GQ7grqYOPu0DgJ&#13;&#10;zD3MOWdoX2OnFEt3w3SCHgQNfATUy2j3zmuosSAIQkl3aXdQTwdeBOxbJsbEOtFm0idm5Y+1tU0G&#13;&#10;Djfd+T6sjTZPYS2rGRoE1PV7D/BMmeskzBIi8IX5odu6IYqPofVtwqEuRBr/RpcszZ1NU3hN4DzB&#13;&#10;9ZkJ5/cEfJNFyxX9dQFXAu8D9WravQsClRIEYdHptlqUSxD/O3CdoAfTs3SPkBaPwcES040DhZBB&#13;&#10;Y5jl3Slz6HminofLgafQ7p0Qq50grFdE4AvzRbe1G/B20E9YnWjGTx+pU4BwxxYqwCx3lLCemMW+&#13;&#10;wbLmnVavAO8HXkN7RYS+IAh9Ya8fD+oloK8XV8VOUrB9bLKAN32HcHsZajcbDCLB9jhilIl6Tq38&#13;&#10;P6VcAvMHgZMJwrpHBL4wn3SXNgHvArWbvSNk0Xc6jaAhh0iHECh7LLd1qDPrf3c7oaquoQnBQY+D&#13;&#10;eZ6qaHUlmg9QrqEvoTuCsIh0W7sDTwL9QuBAINwWNgrqBoLW/FB5ThsG2GEzznGjht+4ZTcOPoKG&#13;&#10;ko8CT6Dd+8uoZxOE9YYIfGF+6bZuBXwcuJG/sy+U+1/jor2Jhg5iVBe2H1IT+ITGjsrrtNyyCB17&#13;&#10;JfAB4DW0ez8d77oFQZhJuq09QXcoY+yvPdjhtH1Vu+S9syNo8Rgc5Bk3mkJ2XGKe0KilJWzsiJ3D&#13;&#10;azODbf4K6OfTXnlboIKCMFOIwBfmm27r6igyNEeFLeujhLeE8jZYojwRPqrLG+KCPOR5WE39PKu/&#13;&#10;phwEvZ5271tuiYIgzAHd1n7A00A/g3rybKgdMrdjYnyYmG4wLJiHWOdtMrC4B8Tq4mQJRflEy9OA&#13;&#10;Oh94FO3e2ZGKCMJMIQJfWAy6rScCbwX2GCQaYS9mQz/SyjbmvlD4TJ+mDqZRpLt1awr/afIAhMqO&#13;&#10;HKPYiub1tHtfiFywIAizRHfp+ij1PDRPgP5yl0PDboaEDprfY+1erG2NGlNiHsvAqb26BgtsuL5g&#13;&#10;1o+i9TLtlUuHHyQIs4EIfGFx6C7dHKVORnPrQaIrqEMHBsVwJJazyhc73kgbdUWf6L6IZyAasuOW&#13;&#10;EbG0wbnAG1CcwoaevIZdEGaN7tKtQT0feBToXeq2xtPtTQYBk5iQHpFYmxQV94EBQtTaP4qYjxo8&#13;&#10;LgeeTbuXjX4xgjAbiMAXFotylZ03Urqr+4khgRxzC4cGBIZF3ti0j4mVE8hnCv+mDtArM1ausW/o&#13;&#10;JDWr8/0NmncAm2n3Lmk6ShCEHUx3aSdQDwSeDdyjTGxoZyyGiWj3eDcEMdYmBdpJN9TQqlbDeYNh&#13;&#10;Q6EBSsAjCyFPw/eBR9Lu/TByoYIw04jAFxaTbutBwPtBXzPYMYxscYod63Z6MLRszLSAVS3YwfXz&#13;&#10;ey9qGWVQEap/cODwd+BEFG9lg3SGgrCu6LauBjwe9DNBJYMdTWF9LiN6Dt0IPxPvPE2DiyZRHjiB&#13;&#10;KdKtiox6fq/8dwLPo71yhV+QIMwHIvCFxaW7dF3g/aDuXSY0ifGQYDczxAR56MTDOj4nT2MdGixv&#13;&#10;wfOP4M5uPu4LoN+BUp9hQ+/K5oIEQZga3dZNgadQvqDqamVi7PkOxuf0CQ3sA1ZwL1zGFdCxskJ1&#13;&#10;ocGbGLkGs42zQo6ayvOE/W9BPZF279ORygnC3CACX1hsuksKeBqo/wZ29zquVVm/hlnlzX2RwcEo&#13;&#10;5/Dc227+6jyjWO5jdXE7z7rcX4HOgPfSXrmooeKCIEyKbmsJOBJ4Muh0uNW9Sdj3CU6GJXzcyOvQ&#13;&#10;x9q1QDsXEu6xdjLoQR02oKjP/UlQy7R7vx/lCgRh1hGBLwgA21o3pXwBVLtMCHRojf1kqENyt5tC&#13;&#10;fEJlxcprOC76spqQi921zI1g3TerVZ7mn8CpoN8FaivtnjQogjBptrVugNYdUE8EfUCzwI01WGN6&#13;&#10;F5vCcdxyRvJWBgwnQWdC5Hqiq/LEPKJ1vr+Aehbt3nENVyIIc4cIfEGo6LZ2Af4deCnonZut3C4N&#13;&#10;FqvQIKER55i6/KqAWFmBThwinSJGZ9pQX/OYkJPCLvM80McBx9Ne+U38+gRBGEq3tStwBGUIzr1B&#13;&#10;71TuGGqpZpAvZIGPtAFWezLMAu+0KUNX6YnU0bTYN71VPBiWExqBeOf6KnAs7d75gUoIwlwjAl8Q&#13;&#10;XLqtOwAnoLip3UmN8kngu1GG1yfFXNah53KItSpUdmiln+A1xVjNoIGrgC+Cfj9wKu2VfzScQBAE&#13;&#10;k27rdqAfBxwNXHOww3heY4NzaPDKNYS0DLXEm8e7ZYVG/sMGBaF9kTpF6xLKWJ/nH8DLgDfT7l0V&#13;&#10;K0UQ5hkR+IIQotvaDfQrQL0A2LlMbBC1VZKFI6o94R4T1k5nNXLcq1tHu5jw4CKWCefcw9zgRhF2&#13;&#10;Z/1H0B9CqePZIG/KFYQg3db+lIJ+E+jbhA0I0Gjp7u/28zllBA0I0UbM2V/lGebRdPM2NWAx44i5&#13;&#10;7dQvGqsPwJnAE2n3ftxwUkGYe0TgC0IT3VYb9BZQtwzuD7q1MTpR17IesPoPtaoHrFzueUd5g26w&#13;&#10;Dw8p/waLXLCvdk5sWRetazkPOAk4iXbvJ24pgrBQdFtXB44EfTRwT1D9EJym59BNN/eHRHfDgD8a&#13;&#10;ytMk3kdpD5xjrQHFKF6IUbyhVZI5iOHvoF8CvI32iljthYVHBL4gDKO7tATqpaBfCmqX0dzZfdyQ&#13;&#10;ltiAwKPJ8uZa80JlDXOHD7HGR9Pd62hwyVt5vLK3ofgQmg/R7l0YOLEgzB/dpV1B3Q94FPBA0LvZ&#13;&#10;a7yHhHPTs0lkX4CgBy82mA8YIsYaCIzDsLbKvYAgZ4B+Au2VYjsqIghzhQh8QRiVba1D0Pq9KLXB&#13;&#10;t4JDs8XK2B/rEL2BQ8z6NoJlzWMES723SkUEb2DTYHG0wgnMMupzadBngjoF+ATt3gXNJxeEGaPb&#13;&#10;2h24D/AQ0EeAurr3bHuCHrz2pHEVGRwv3rBQlphwDuRzyw22EzGDBJE05/QhC79F1OP5F+DFwLtk&#13;&#10;BS9BsBGBLwjjsK21C5png/4PUHsEO8CKceLX3WMHhRDsPIPlxER8zO3dZLGPCYmmevTLbnTbV+eP&#13;&#10;7eMclPokWn+U9srPQ6UIwrqnu7QXqAeAfghwP2BPYCCOh4nmRu9XbOA/LH+g/JDe9wh5H2Plhwpv&#13;&#10;OmbUOht1GNT3VNDPoL3yq6baC8KiIgJfEFZDt3UD4H8p3eyMJoZjPeoIotnNGswzRLQP7aBjaa41&#13;&#10;fhQrYJPnYRQPhgbU94DTUHwK6LJBVsMQ1jHlm7HvD+oI0P8Kajf/2TPFfB/PQBAKTQkI3ejzFDo2&#13;&#10;dB63bDc9UJUoIQ/BEIHvefdix3p5fg08g3bvk6PUTBAWFRH4grA9dJceAuptwHWtdM/lHnODh6xf&#13;&#10;Q8oIiXxTfAf7xmEdrlsv8zwRy597GdEyG46tsM5l1GHA74DTgU8BX6Td+8uQixGE6bKttRNat0Hd&#13;&#10;n3K9+kNGP3iYV2xMK/1QId7QvtSDBSfRGkTE6h4qzMg3khcz0j76oUBXongbmpfT7v216WoFQRCB&#13;&#10;LwjbT7kaxn+BfhqwU1zQuq75iobQFU/km/lGFe0h74JReD3Jb9xyInXwhMgoHgTv4MG2P6Dpgfoq&#13;&#10;is8DX0Tr79FekYZMmD7lcpb3An1PUPcFDgAckdwn+rK66oAqTQUfyyjBNiFUrrndVNYQz59XXsxz&#13;&#10;188XauPcQUTwvE1GDLrAk2j3vt14PYIg1IjAF4RJ0V1qA/+LUncKTxqLucVjjGL5jx0XOrcrlodZ&#13;&#10;1wMWOK9jDnX8TQOQYSb8UH4zT7Cc34H6EvAF0F+kvSKr8giTobu0G6i7AvemFPa3CQ+Yhwx4wbGS&#13;&#10;uwSeL+s4FXlGIfyMNHgGPQs5hAtv8BjGvA/BwUlI2I9SVw2oP1G+sOo9tHtXuiULghBHBL4gTJJu&#13;&#10;S4E+Fng9/P/2zjbWsqus47817TmFQumU2JbUDpC+QFs0tJ0jL6EgIpigfDCghPpBbGNMSBNiYrTR&#13;&#10;SIwxNoFggqCRGEEMUUnQYARfQhNTKloaz7TV0lahrTqFtkNrOy307Vxg+eHcc2btZz/PWvt0OjN3&#13;&#10;9vx/yc29Z70861lr733P/3n2Ovuks8Lb0LUsXPWNd4iox7SNsvS1N+hIGHhv5NU3aMfPIevhBTZl&#13;&#10;Y6/tWgjdSc5fgnQjcAOzxYMIMYT55HnA60jpR8m8EbgC8im9cy7cN19eHxXh7yXCex++Le2vGllb&#13;&#10;tQC4HKhxzTT/x7REvDOX3vjePKzf66YZ+GPgN5ktHq6MJoQIkMAX4kgwn5wO/BbwfkgnHarw3lC3&#13;&#10;8W7pl2W9TCCmwhTl6I3V+lL26bvVaVvNHtoxWncg6N8hMNWdgGPQM/8dkZXS3cCXyNwI/DOzxX/b&#13;&#10;2YkTlPnkNOANwBWQ3gz8CDBdVrYC1oHCtXctBteEJ/I7Jp3rp9O3nFgtQB8aeA8NJFrBgv3f4f3P&#13;&#10;WM07A+krwDXajiPE4SGBL8SRZD69BPLHIL1lXdbL7q2I1HVNpNsmzhuxKzACoRE+2cLzM8IZy95B&#13;&#10;GCp6Vq/t87w7H8DzBJX1syOcHgS+svzJN0P6N2aLJyoTEmNgPtkF6SLg9cBrIb+O5TdU7xqW8a4I&#13;&#10;7F67VrZ7oM3mnS3vf0hrHgOGrt1F8IIJ9/MGtcQDdNcNIB0Afg34tJ5pL8ThI4EvxNFgPn0n5A9B&#13;&#10;On9ZYESre8u/wM3Q1US2pdI+FNs2y+7Y6wUrRXk5rPd71aD8Js+ecI/m6AVDURbfc6RT9n3gdlK6&#13;&#10;mcw+4Fbgq8wWTwWDi53Ovmkicx5wGeTLIL2Gpag/rXNOrU+FSBh7yremjkujdNvb6ygM9CvDRW02&#13;&#10;+n/gCH/3Grdthwb2Q8o7C/EM5N8HfpfZ1uM1z4UQw5HAF+JosW86JedrIH0AOMPPnNXEAgzL4jl1&#13;&#10;VaFbKR+a3XO/sbZ258EJEDzd1BQwtm+UafSyhpXMK3wPuAu4FfJtkG6B/B/Mth5xnBDHkvl0ClwM&#13;&#10;+dWkdDmZy1g+srL/jbFAfE6aOivAPc3v9m+0d7PYDt741WvY+O+9bl1P7jVjK82F6gXsvTGceSzn&#13;&#10;9xlIv85s8T99Z4QQh4MEvhBHm/n0xcAHgGuASSW9TV+81jJhRR/70v2qe2tjg+xbmXU/NIhp62U7&#13;&#10;i/LenQMcH2uZ1WeTsffmae5UVAVYPgDpTsh3ktJd5HwHpDuYLR5CHFnm0+cBFwGvAi4BLiZxCTlf&#13;&#10;QEonxcK7dhvJE6utc8uzGZjste0ZKsoadqtz83yNrvVWcABxRr+cwoDsfm/a63b/AvwKs8XNlVGE&#13;&#10;EIeBBL4Qx4r55AJIHwTeuSxoCeeyvrDTE8rVzDR1weGl7Ms+tpkRx6Gwbon7IJPZ0eaeX/SWqE8k&#13;&#10;pmp1DZ/7QcAjkO8Bvg7p7u2/74H0NYn/DZhPnw9csPzJ5wEXLn/SecBLgV3dtV8RifCijrJ8iCg3&#13;&#10;tmvXUfXD4psE0JVroWPTsetdxq4QpxLsm3m5wUalX2T3UL97gWuBv9Y+eyGOLBL4Qhxr5pM3QLoO&#13;&#10;8pv6j8hkM6HgCueW+Kf/d08gRONaW5FiaomYKFPvmPJEUblu9lt9PS1YzW7aNoVdbHmgqrrjPgF5&#13;&#10;P6T9wH3AfuAby7/zfZDuPyG+mXe5leYs4FzgZcvfeQ+kPcvfvBTS2ev2PTFbC1LBPz9r50QpzMvX&#13;&#10;TjvXqTCiLHxpCHb3um3RmnPRzj6Rp3Xee/8D3LGj6zS85g8s/8fxcWaLRcVpIcRzhAS+EDuF+fTt&#13;&#10;wHW4X3lvsoRlJr+mM0KiDDvd925XYNUyo0V5+YZfu+XfFPDRGFHgUhr2+ni+18bCZGiL/oOCr8Je&#13;&#10;ZxtQWZafZvkUkQOQH4L0APDQ8m8ehXQQWP08ChxktnhswCSODPumzyezG/IZwG5S2k3OuyGdAXk3&#13;&#10;cA6kM1l+0+vZLIX9GT07nfWzAr5s0DhenUMdnGhudtnJuLtC1Zxj3ofi3Wx5dH56c8W323HDs2l9&#13;&#10;ikT60MDA8TP8H2PH7a3tY8CHIX+E2dZ3GoMKIZ5DJPCF2EnMpwl4N/A7kC+MBY4jTELx4AkYb/BI&#13;&#10;SNUy7h6p/3JQFt3LjLeyts54VTFmfa8JyIFBTe0pQ72/ra2auLNlpa114beBBaTvQH6KlJ4BHiOz&#13;&#10;AMpHf26Z111bKU3I+QWFnxPgBds/U+B0yFNIpwIvBE7y50ZxbOnXddqYua4EKbauFsy1stHBtWDH&#13;&#10;bWax7brX7G6XVQX3Jn5GZc48ekFKbU62XXTd1fwN+zwN+aOQPshsoQ+mC3EMkMAXYicyn54MXMXy&#13;&#10;w7h7loVlpnDVsCU8Spw3cVfse/8TBmRSe7Yi8RfU9Xww/vay39bfyljVDw2u6q2ojtYqEorlwMEY&#13;&#10;6+beRCIBZSc0NChx3Mp2PaNMbRTc1M63mi8DRasrOB0feltPKi7ascIxoL++QbuNzvVGu43qt9tE&#13;&#10;53Pn+K0KaMy5QnStxXv4t4BPQv5tZlsPDBtECHEkkMAXYiczn0whXQ38BrAnFj0OnvDpCc0akSg1&#13;&#10;baoirixvBSGmTWeaVqCZLlaYhkFQS7wFc/D09hBWwsoT073xIsXqtbVNo0Cg7BcFdZsEEZGqjKiJ&#13;&#10;yei8qJ1H2+0GBbnB2q6LWoGhtT3k3PfW2vPLGbc270FPtbG2bEX0N45gdwIfN8BeF2xB+iRwHbPF&#13;&#10;/oqnQoijhAS+EMcD88kUuBrSIaHfetNvieKyTZT5q4pgz74ndMyg1SfuOLgiyZtrr9Ohv3s2rKgt&#13;&#10;7bTGiObs+RKITbsGYYZ1wLzdfduVQKU5bu23NWZ8geC8rAVe1m/r7IDzryqavfKWDy0xvzLrCePS&#13;&#10;f2PDiuToHPKWe2Oc86x0yz13bd/a+gPrjL2EvRA7DQl8IY4n5tMp5K7Q31jUlO2237yHZvXDjKT5&#13;&#10;2wrH5mP57CDleJHfpn/4Yb9yDEesrHyrfkFPNAcjgJr+NoIZz2YUMPSe21+za+fR8q8iOHsi3RLZ&#13;&#10;CgS5K/pbwZ9TPijgMv41zxkbmHrXlhdIDhT81aDB4h2PIevTCszKPlBPHKznutqKcx2zLQl7IXYg&#13;&#10;EvhCHI8st+68F/hV4MI4I+gIuk4bixWzttOm2U5jojPswEypm/G3PrWETi3rWra1dm33QKxHWqrX&#13;&#10;p+9OPygqGjbF+wbCvuPAdp376E/raLkONrCA7rp546ZGW6d9dW5ekBIxJKBqtXXOi+gYln+7wZ6x&#13;&#10;1znmrWshOB7R+d+q762jExj1r70ngU8AH5awF2JnI4EvxPHMfLqL5RdlXQt5Fr9he+nXmpAtiQSI&#13;&#10;Z9cReaFIdVPCQbvIbllfE/6egK3NyROrXp03l5YtjP9e+0198NZgQ99CsblBgFEeExtI9QSn51M0&#13;&#10;n7JtZU1tWSrKmh8yHepT8Xc5p8Hn+fbv5tOXGtQEvBtQRefUkDHz/0H6Q8gfY7b18DAHhRDHEgl8&#13;&#10;IcbCfPrjkK+F9Lbqm3b45m8bWSrir5PdrWSBbb+m/Up9T1w5XXqar2jUejZ/2cd7hGVTcEeGjXit&#13;&#10;ZlGtzVZAMkTgDxV2np8t/1a0/GmsXe1zGvbY9OzX5lLzNwoy7XEaMqYn5GviPtO9m+L5EbgbXb7W&#13;&#10;fnhMKoFx4j7g98j5E3qOvRDHFxL4QoyN+eRySNeSeBd59bzyFVFGNWizbuf8vW5bNjR4yfPeuDYD&#13;&#10;6tmKREgwrjufirB0tE1fdDeCiZ6As1nsKIMavfZ8r4nj2uso+vEObDlHU9YzZQXsqnkleAoDjFbg&#13;&#10;EZSHx8PzrxZYROW1gG7oMSz6d9a2drxx6of4W2vnBZUud5D4EPCX7F1sDRhACLHDkMAXYqzMpy+H&#13;&#10;fA2kX4S8uy1uTJ0rcguqAULRqCrAIn88Ae5kQMugoLlXn6KdN89I4T9LYRcFMhFh1rUm9moifoA4&#13;&#10;bD1P3T12UQa45aM5HtGz7N3+ZrzaVrTq1hfra812tJ4tkTzk/HH87rR1hnY/4O30Ca/L0i3vvMyQ&#13;&#10;0j+Q+QhwPbOFxIEQxzES+EKMnX3TF5J5L/B+Eq/o6o8yK+2Jn1ZGtWxflnmioxgP83c1q1mM13va&#13;&#10;T81HGxDY8WoCOiqzQtATlBuuQeib27nhqyc+y2Ns51K2d9YyCn5661cLGCOfbQBn+3mBJmZ9onk5&#13;&#10;fjS3yrQEdDTfIetQGyOyhVNXMjA4cO12bDwB/BnkjzLb+q+a90KI4wcJfCFOFOaTXcDbIf0y5Lce&#13;&#10;qoiElhWOViybvpT9asLLqDUr2DzB0hGaG9R5uMFM6WdZZucSZYu9taJro2a/QzQPT2SbOdUe+7ge&#13;&#10;0hG4kYh2s9k1gWoZKj6LNuXxqa1vz0fTd9Vm3T0ILl0/nMDLnY8nyBuC3zuXOgGT9akVPNXqvfmu&#13;&#10;++2H/AfAnzDbejQwIoQ4TpHAF+JEZD69BPIvQfoF4HQ/oxqJG+gKE0wbT9wXfTYVWr76ZMA+YsdE&#13;&#10;IHztHNwgppZdtfVW4EVZY8/fIBjyfPJEbmc8a7O19kV5r3lN8A8Mrmrit+cnTttgTVuZbi++imJO&#13;&#10;8IfozWPV1guq7PrbvlEAEJ1jNWfthEwA1LWXgesh/xHwBWZb33WMCSFGgAS+ECcy88mpkN4DvA/y&#13;&#10;bFk4RMQyoE0gYKpfGBS9LjO6pry6FxozHvX24XcGRD6aMhtIuNnosk9lXk2xbNu1giVvXk7Q5lG2&#13;&#10;j55w08xCm/UN9WqxJp3uZuwhH+QNg5vK/NxzsBYM2ckkx55znMP1cuYxZNzqN0TnhyH9KfBxZot7&#13;&#10;KwMKIUaCBL4QYsl8uhd4H3AlcKorGjYWJZ64y32hs2pqU6wt8d4MQIzY6jwXPepXo5ZBrmVdDT2B&#13;&#10;3RDX66bFHGyw4GaarQ1HwLa24Qw55rZNTewPOaa1uVQDmdJ3b6zWMYrO85qQ3yAocOdlzvlB56H1&#13;&#10;waleln8Z+DjwV8wWzww0LIQYARL4Qogu8+mLgPdAvhrSa5eFG2SHO3Wr+obYhYpQMmZqwrojdgZk&#13;&#10;bsO5ROLJirGyj23XCD42Cp6sWLV9SoasiX3tZn2DukqQ4fndEf3OfHr+QdcHnLnjt7NlvYy5569d&#13;&#10;q0aQ2Apuq3eBgrWMtl711s7MqdN23f8A8GnIn2S2dVfFWSHEiJHAF0LEzKcXA1cBPw+c3VEuXia2&#13;&#10;I0wcMeyK2lXnTcRnRE2seeNWgoXQD+trIErDbPYA8T/kLoBLrX0UFNTmTbc8FLq1wCDyhX6g0Ber&#13;&#10;/hxKeuLXs+P4tGoTBU6U9VGwaf1yBH5tHVtBXe286xwLvgt8HvgUpL9nttDeeiFOcCTwhRBt5pOT&#13;&#10;Ib0d8lWQ3gF50hc0lYxvL/NrhZQdMBB5pSgL+0UCMLLriFWbXbaCzo1fNhHNFR8j8dgLnoYEO17b&#13;&#10;cKBDYvZZfyYgGNc7zqWIDhtZPwu7jvvh8Sr9qolz97hFgULRJgx8PB8sNuhqBGjdIOJ2yJ8ipU+z&#13;&#10;d/FQZWAhxAmGBL4QYjP2TV9M5t3AlZDfSJTa3PhbXMEVUVU7kb1aeZQFtQGHI357xV7WeKjwtmXg&#13;&#10;r5EnTGvZ3ShbHfnQCnoameTydU/otnywFS1xGxEI58hOpNXDNdp+7X6OpOwcrGFPwLeOd60d95H4&#13;&#10;C5bfMvvvziSFEEICXwhxGMwneyBdyfKDuZcuC6NMaFln/3Ze17KwHfEf1DUzwlY8DxWtnm9RgGIE&#13;&#10;Xi9Y8eZgfW8ELtWM9BBbkf9Fee3JR9Gz9FtBRDUgagRmHrWMfjWAqPlWGokGMLbsWg0KzHBed8Z4&#13;&#10;BPgs5D+H9GV9y6wQooUEvhDiuWE+uRjSzwE/C/mVrrAcJLhWtAKEoW2szUg4GtE1aBtQJWte9bFV&#13;&#10;V8sMR20oXnu+eXMY6vcAW5Fu7Y1ZwwmqqnvaceoxSxIdL+j4YwM5N8Cs2TO/mxn+VXGwLonHgb8l&#13;&#10;589A+iKzxZbnjRBCeEjgCyGee+aTH4b008C7If9QTzBVBRjdrPC62BNT0BVHNSHqUWnXyeJGDYwN&#13;&#10;m/ntCThvAQ7HT0/Y2/ZDxHxtDKe+d1x6hXGZJ3yre/6NX64oHhg8hN96C93PkpS+2zFq8wt8Xo/n&#13;&#10;1XVePwp8DvLnIF2vR1sKIZ4tEvhCiCPLfHIhpHcBPwPsXRY6Am4luCKxNyT738u6ZvofArY2POHm&#13;&#10;2R8g4mrCujNUEciUpuvirz+vdd+aOI7mU+tXdOmsOX77aPnCvsF4ZV3rG2LDwDAKAE3wGPpR8Tf6&#13;&#10;LofOMJHvznhLNw8Af8NyC86NzLaUqRdCHDYS+EKIo8d8+lLI74D0DhJvIXOKm80Ps/3bbaoCymOI&#13;&#10;GId4P3wkvGt3ETw7Rb0bWwyYT5QJtgIT2y5aA+sbTnsv8DI+e8dp0B2BKFAYEpwY30Mfa+O3fG0d&#13;&#10;69Lx2h2SgsRXyfnzwN8BNzHb+v4Ah4UQYjAS+EKIY8N8eirkt7F87OZPQjrnUGUhllzRFmXjoSuA&#13;&#10;6dZhiqpbJqJMuLVXBhzWtqUlmmtZf8e2O45du9XLxrxq2e/mWjljV/t7YrnAGy9c03Ls0kBZNiC4&#13;&#10;q55fUSDgzdNdk2cg3wDp88AXmC3+tzYTIYQ4XCTwhRDHnvk0AZcDPwX5baT0OjInx1nRKEs6RKyZ&#13;&#10;+rUoo1/X6V8TpZG49IRfYcfN3lcEvw0KavFH87nqOOPbOZTlzlyGBhhlXS3L3jsWpZMpGNvxxfPL&#13;&#10;Fd/F/NwnMnnz8l670d29kK4n8Y/A9exdPNGfsBBCHBkk8IUQO4/59DTgx4C3Qv4JSK9cVgzN3EcC&#13;&#10;3smKWzFYFa1DsFnxyGbkq62rBQ+RGLZjV4Rtc5tKsM7VwKi2XlZQZwbvWe+Vbfe1bpZr6D1lp7TR&#13;&#10;W58yCCmp3P1Ylh0E/gn4IuTrmW3d640qhBBHAwl8IcTOZz7dw3I7z1uAN0P+QVep9zLltS0gA0V7&#13;&#10;J3DoFPTFoyvQo/pKn0HbUaI7ANt/N59MA/35O23czyVAz+76pblzQVle2guOU7ne7pecRYGdnVc0&#13;&#10;dzsPOxdbZln78RSkfwVuAL4I7GO2+F7QSQghjioS+EKI44/55DzgTZDeDFwBnB9m8EuqmXTbsGEr&#13;&#10;VPZ2+0jQJsRLRTcClaoItxnpyG4kjiOfcNrXRLWx0wxiODS/0E7kr+e3VxcEFn5Q9Dikm0jcQM43&#13;&#10;QLqF2WLRmIEQQhwTJPCFEMc/8+m5kN8E6QrgtcCrSZzUe+xmT1TWMtyt7K+3JaWSGbciPHzSTdk/&#13;&#10;2BLSe577UBvW3+C1K6y9QMLrUzjVfERpZMfasxUOvX6tuyfN4O0bkG4CvgLcCNyqDL0Q4nhBAl8I&#13;&#10;MT7m01OBvZBfD7wGeD3RU3qAaoa3l5iOtnFURKybrR6yTcaa9P5f17aXtAKVyL8hQUELZ41d0V60&#13;&#10;7cVRFT9qd2x6dza849256/AksI+lmL8ZuInZ4v4NJiuEEDsKCXwhxInBfHouS7F/KXAZ5MtJ6Rz/&#13;&#10;0ZC17SolViQPFcGNOwquO9H2lsZWmIiev7Usuy0zbcMPshqfwg8dO2N7246q31NQ+mu2DJVzTTxJ&#13;&#10;5jbItwG3QtoH3M5s8d3WDIQQ4nhBAl8IceIyn5wJ6TLgcsiXApdCugDySX52u9zys6IVBEAsQG0b&#13;&#10;z1ZwxyDMYLe2znjtNr2j4fkabLWp7o+vlUfr4N0VCH09QOZ24FbgFuA24GvMFvpiKSHEqJHAF0KI&#13;&#10;kvl0ClwEXAL5IkivInEJmVcAJx9qGAjUZna6IYzXZTjlm4xVlDW/+beWQR8SvDS2zLh9CsrM/rra&#13;&#10;3B1xuhXreT9wJ6Q7gLu2f77KbPFIwxEhhBglEvhCCDGE+XQCXAhcAPn87Uz/hcD5pPQyss36D9kb&#13;&#10;bsrXL6AvzE1dt7MZq7EfP/KjajfwJ9pChFPeIdojH2btH4b0dRL3kLkb8t3APZD+k9niIEIIIdZI&#13;&#10;4AshxOGyFP8vh3ze8nfaA3nPod/sgXTKur27h77IhK+KQ+Fb9HX3v5ssvLuNxWtrx/N8Kv94Flt8&#13;&#10;VtXdACgDByDvh7Qf8jdIaT853wfpXuAeZovHohkIIYToIoEvhBBHg33Ts8mcS+IlZM4hcSY5nw3p&#13;&#10;bBJnAS8hcybkH+gJ50igh/vrLfazA9Gel0iYt/q4H2aFnJ+E9CCJb5H5FvAg8BDkByA9ROJ+cv4m&#13;&#10;KX2TvXqmvBBCPFdI4AshxE5iPkmQdgNnALvNzxnAi4DTIZ8C6fmQT4M02S5/3vbPiyDvMqL7dDoK&#13;&#10;viP6nwC2luXrJt+BvID0OOSnIT0NfHu77NuQnwIeh/QocJDEQTIHIR8EHiWlg+xdPHMEVkgIIUQD&#13;&#10;CXwhhBBCCCFGxK5j7YAQQgghhBDiuUMCXwghhBBCiBEhgS+EEEIIIcSIkMAXQgghhBBiREjgCyGE&#13;&#10;EEIIMSIk8IUQQgghhBgREvhCCCGEEEKMCAl8IYQQQgghRoQEvhBCCCGEECNCAl8IIYQQQogRIYEv&#13;&#10;hBBCCCHEiJDAF0IIIYQQYkRI4AshhBBCCDEiJPCFEEIIIYQYERL4QgghhBBCjAgJfCGEEEIIIUaE&#13;&#10;BL4QQgghhBAjQgJfCCGEEEKIESGBL4QQQgghxIiQwBdCCCGEEGJESOALIYQQQggxIiTwhRBCCCGE&#13;&#10;GBES+EIIIYQQQowICXwhhBBCCCFGhAS+EEIIIYQQI0ICXwghhBBCiBEhgS+EEEIIIcSIkMAXQggh&#13;&#10;hBBiREjgCyGEEEIIMSIk8IUQQgghhBgREvhCCCGEEEKMCAl8IYQQQgghRoQEvhBCCCGEECNCAl8I&#13;&#10;IYQQQogRIYEvhBBCCCHEiJDAF0IIIYQQYkRI4AshhBBCCDEiJPCFEEIIIYQYERL4QgghhBBCjAgJ&#13;&#10;fCGEEEIIIUaEBL4QQgghhBAjQgJfCCGEEEKIESGBL4QQQgghxIiQwBdCCCGEEGJESOALIYQQQggx&#13;&#10;IiTwhRBCCCGEGBES+EIIIYQQQowICXwhhBBCCCFGhAS+EEIIIYQQI0ICXwghhBBCiBEhgS+EEEII&#13;&#10;IcSIkMAXQgghhBBiRPw/olCre9zEq7IAAAAASUVORK5CYIJQSwECLQAUAAYACAAAACEAsYJntgoB&#13;&#10;AAATAgAAEwAAAAAAAAAAAAAAAAAAAAAAW0NvbnRlbnRfVHlwZXNdLnhtbFBLAQItABQABgAIAAAA&#13;&#10;IQA4/SH/1gAAAJQBAAALAAAAAAAAAAAAAAAAADsBAABfcmVscy8ucmVsc1BLAQItAAoAAAAAAAAA&#13;&#10;IQBqtq5NWawBAFmsAQAUAAAAAAAAAAAAAAAAADoCAABkcnMvbWVkaWEvaW1hZ2UyLnBuZ1BLAQIt&#13;&#10;AAoAAAAAAAAAIQD3wfNLMfEBADHxAQAUAAAAAAAAAAAAAAAAAMWuAQBkcnMvbWVkaWEvaW1hZ2Uz&#13;&#10;LnBuZ1BLAQItABQABgAIAAAAIQAh7W2ZiwgAADM+AAAOAAAAAAAAAAAAAAAAACigAwBkcnMvZTJv&#13;&#10;RG9jLnhtbFBLAQItABQABgAIAAAAIQBOhfzH4gAAAAsBAAAPAAAAAAAAAAAAAAAAAN+oAwBkcnMv&#13;&#10;ZG93bnJldi54bWxQSwECLQAKAAAAAAAAACEAx3U7dHDIAQBwyAEAFAAAAAAAAAAAAAAAAADuqQMA&#13;&#10;ZHJzL21lZGlhL2ltYWdlMS5wbmdQSwECLQAUAAYACAAAACEAV33x6tQAAACtAgAAGQAAAAAAAAAA&#13;&#10;AAAAAACQcgUAZHJzL19yZWxzL2Uyb0RvYy54bWwucmVsc1BLAQItAAoAAAAAAAAAIQCDVsoTjagB&#13;&#10;AI2oAQAUAAAAAAAAAAAAAAAAAJtzBQBkcnMvbWVkaWEvaW1hZ2U0LnBuZ1BLBQYAAAAACQAJAEIC&#13;&#10;AABaHAc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type id="_x0000_t202" coordsize="21600,21600" o:spt="202" path="m,l,21600r21600,l21600,xe">
                  <v:stroke joinstyle="miter"/>
                  <v:path gradientshapeok="t" o:connecttype="rect"/>
                </v:shapetype>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F56299" w:rsidRDefault="00801168" w:rsidP="00801168">
                        <w:pPr>
                          <w:jc w:val="center"/>
                          <w:textAlignment w:val="baseline"/>
                          <w:rPr>
                            <w:rFonts w:asciiTheme="majorHAnsi" w:eastAsia="MS PGothic" w:hAnsiTheme="majorHAnsi" w:cstheme="majorHAnsi"/>
                            <w:b/>
                            <w:bCs/>
                            <w:color w:val="FFFFFF"/>
                            <w:kern w:val="24"/>
                            <w:sz w:val="40"/>
                            <w:szCs w:val="40"/>
                          </w:rPr>
                        </w:pPr>
                        <w:r w:rsidRPr="00F56299">
                          <w:rPr>
                            <w:rFonts w:asciiTheme="majorHAnsi" w:hAnsiTheme="majorHAnsi" w:cstheme="majorHAnsi"/>
                            <w:b/>
                            <w:color w:val="FFFFFF"/>
                            <w:kern w:val="24"/>
                            <w:sz w:val="40"/>
                            <w:lang w:bidi="is-IS"/>
                          </w:rPr>
                          <w:t>Markmið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F56299" w:rsidRDefault="00801168" w:rsidP="002E20FF">
                        <w:pPr>
                          <w:jc w:val="center"/>
                          <w:textAlignment w:val="baseline"/>
                          <w:rPr>
                            <w:rFonts w:asciiTheme="majorHAnsi" w:eastAsia="MS PGothic" w:hAnsiTheme="majorHAnsi" w:cstheme="majorHAnsi"/>
                            <w:b/>
                            <w:bCs/>
                            <w:color w:val="1E1C43"/>
                            <w:kern w:val="24"/>
                            <w:sz w:val="28"/>
                            <w:szCs w:val="28"/>
                          </w:rPr>
                        </w:pPr>
                        <w:r w:rsidRPr="00F56299">
                          <w:rPr>
                            <w:rFonts w:asciiTheme="majorHAnsi" w:hAnsiTheme="majorHAnsi" w:cstheme="majorHAnsi"/>
                            <w:b/>
                            <w:color w:val="1E1C43"/>
                            <w:kern w:val="24"/>
                            <w:sz w:val="28"/>
                            <w:lang w:bidi="is-IS"/>
                          </w:rPr>
                          <w:t>Bjóða upp á örugg og trygg sálfélagsleg námsumhverfi</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8"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F56299" w:rsidRDefault="00801168" w:rsidP="00801168">
                        <w:pPr>
                          <w:jc w:val="center"/>
                          <w:textAlignment w:val="baseline"/>
                          <w:rPr>
                            <w:rFonts w:asciiTheme="majorHAnsi" w:eastAsia="MS PGothic" w:hAnsiTheme="majorHAnsi" w:cstheme="majorHAnsi"/>
                            <w:b/>
                            <w:bCs/>
                            <w:color w:val="FFFFFF"/>
                            <w:kern w:val="24"/>
                            <w:sz w:val="40"/>
                            <w:szCs w:val="40"/>
                          </w:rPr>
                        </w:pPr>
                        <w:r w:rsidRPr="00F56299">
                          <w:rPr>
                            <w:rFonts w:asciiTheme="majorHAnsi" w:hAnsiTheme="majorHAnsi" w:cstheme="majorHAnsi"/>
                            <w:b/>
                            <w:color w:val="FFFFFF"/>
                            <w:kern w:val="24"/>
                            <w:sz w:val="40"/>
                            <w:lang w:bidi="is-IS"/>
                          </w:rPr>
                          <w:t>Markmið B</w:t>
                        </w:r>
                      </w:p>
                    </w:txbxContent>
                  </v:textbox>
                </v:shape>
                <v:shape id="Text B" o:spid="_x0000_s1063" type="#_x0000_t202" alt="&quot;&quot;" style="position:absolute;left:31708;top:13235;width:21657;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F56299" w:rsidRDefault="00801168" w:rsidP="00801168">
                        <w:pPr>
                          <w:jc w:val="center"/>
                          <w:textAlignment w:val="baseline"/>
                          <w:rPr>
                            <w:rFonts w:asciiTheme="majorHAnsi" w:eastAsia="MS PGothic" w:hAnsiTheme="majorHAnsi" w:cstheme="majorHAnsi"/>
                            <w:b/>
                            <w:bCs/>
                            <w:color w:val="1E1C43"/>
                            <w:kern w:val="24"/>
                            <w:sz w:val="28"/>
                            <w:szCs w:val="28"/>
                          </w:rPr>
                        </w:pPr>
                        <w:r w:rsidRPr="00F56299">
                          <w:rPr>
                            <w:rFonts w:asciiTheme="majorHAnsi" w:hAnsiTheme="majorHAnsi" w:cstheme="majorHAnsi"/>
                            <w:b/>
                            <w:color w:val="1E1C43"/>
                            <w:kern w:val="24"/>
                            <w:sz w:val="28"/>
                            <w:lang w:bidi="is-IS"/>
                          </w:rPr>
                          <w:t>Starfa fyrirbyggjandi og finna sig undirbúin fyrir sálfélagslegt neyðarástand</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9"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F56299" w:rsidRDefault="00801168" w:rsidP="00801168">
                        <w:pPr>
                          <w:jc w:val="center"/>
                          <w:textAlignment w:val="baseline"/>
                          <w:rPr>
                            <w:rFonts w:asciiTheme="majorHAnsi" w:eastAsia="MS PGothic" w:hAnsiTheme="majorHAnsi" w:cstheme="majorHAnsi"/>
                            <w:b/>
                            <w:bCs/>
                            <w:color w:val="FFFFFF"/>
                            <w:kern w:val="24"/>
                            <w:sz w:val="40"/>
                            <w:szCs w:val="40"/>
                          </w:rPr>
                        </w:pPr>
                        <w:r w:rsidRPr="00F56299">
                          <w:rPr>
                            <w:rFonts w:asciiTheme="majorHAnsi" w:hAnsiTheme="majorHAnsi" w:cstheme="majorHAnsi"/>
                            <w:b/>
                            <w:color w:val="FFFFFF"/>
                            <w:kern w:val="24"/>
                            <w:sz w:val="40"/>
                            <w:lang w:bidi="is-IS"/>
                          </w:rPr>
                          <w:t>Markmið C</w:t>
                        </w:r>
                      </w:p>
                    </w:txbxContent>
                  </v:textbox>
                </v:shape>
                <v:shape id="Text C" o:spid="_x0000_s1070" type="#_x0000_t202" alt="&quot;&quot;" style="position:absolute;left:61983;top:13234;width:21648;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F56299" w:rsidRDefault="00801168" w:rsidP="00801168">
                        <w:pPr>
                          <w:jc w:val="center"/>
                          <w:textAlignment w:val="baseline"/>
                          <w:rPr>
                            <w:rFonts w:asciiTheme="majorHAnsi" w:eastAsia="MS PGothic" w:hAnsiTheme="majorHAnsi" w:cstheme="majorHAnsi"/>
                            <w:b/>
                            <w:bCs/>
                            <w:color w:val="1E1C43"/>
                            <w:kern w:val="24"/>
                            <w:sz w:val="28"/>
                            <w:szCs w:val="28"/>
                          </w:rPr>
                        </w:pPr>
                        <w:r w:rsidRPr="00F56299">
                          <w:rPr>
                            <w:rFonts w:asciiTheme="majorHAnsi" w:hAnsiTheme="majorHAnsi" w:cstheme="majorHAnsi"/>
                            <w:b/>
                            <w:color w:val="1E1C43"/>
                            <w:kern w:val="24"/>
                            <w:sz w:val="28"/>
                            <w:lang w:bidi="is-IS"/>
                          </w:rPr>
                          <w:t>Skapa stuðningstengsl í samfélaginu í kringum nemendur og fjölskyldur</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0"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F56299" w:rsidRDefault="00801168" w:rsidP="00801168">
                        <w:pPr>
                          <w:jc w:val="center"/>
                          <w:textAlignment w:val="baseline"/>
                          <w:rPr>
                            <w:rFonts w:asciiTheme="majorHAnsi" w:eastAsia="MS PGothic" w:hAnsiTheme="majorHAnsi" w:cstheme="majorHAnsi"/>
                            <w:b/>
                            <w:bCs/>
                            <w:color w:val="FFFFFF"/>
                            <w:kern w:val="24"/>
                            <w:sz w:val="40"/>
                            <w:szCs w:val="40"/>
                          </w:rPr>
                        </w:pPr>
                        <w:r w:rsidRPr="00F56299">
                          <w:rPr>
                            <w:rFonts w:asciiTheme="majorHAnsi" w:hAnsiTheme="majorHAnsi" w:cstheme="majorHAnsi"/>
                            <w:b/>
                            <w:color w:val="FFFFFF"/>
                            <w:kern w:val="24"/>
                            <w:sz w:val="40"/>
                            <w:lang w:bidi="is-IS"/>
                          </w:rPr>
                          <w:t>Markmið D</w:t>
                        </w:r>
                      </w:p>
                    </w:txbxContent>
                  </v:textbox>
                </v:shape>
                <v:shape id="Text D" o:spid="_x0000_s1077" type="#_x0000_t202" alt="&quot;&quot;" style="position:absolute;left:92660;top:13231;width:21656;height:1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F56299" w:rsidRDefault="00801168" w:rsidP="00801168">
                        <w:pPr>
                          <w:jc w:val="center"/>
                          <w:textAlignment w:val="baseline"/>
                          <w:rPr>
                            <w:rFonts w:asciiTheme="majorHAnsi" w:eastAsia="Calibri" w:hAnsiTheme="majorHAnsi" w:cstheme="majorHAnsi"/>
                            <w:b/>
                            <w:bCs/>
                            <w:color w:val="1E1C43"/>
                            <w:kern w:val="24"/>
                            <w:sz w:val="28"/>
                            <w:szCs w:val="28"/>
                          </w:rPr>
                        </w:pPr>
                        <w:r w:rsidRPr="00F56299">
                          <w:rPr>
                            <w:rFonts w:asciiTheme="majorHAnsi" w:hAnsiTheme="majorHAnsi" w:cstheme="majorHAnsi"/>
                            <w:b/>
                            <w:color w:val="1E1C43"/>
                            <w:kern w:val="24"/>
                            <w:sz w:val="28"/>
                            <w:lang w:bidi="is-IS"/>
                          </w:rPr>
                          <w:t>Nota áhrifarík samskipti til að mæta þörfum allra nemenda</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1" o:title=""/>
                  </v:shape>
                </v:group>
                <w10:anchorlock/>
              </v:group>
            </w:pict>
          </mc:Fallback>
        </mc:AlternateContent>
      </w:r>
    </w:p>
    <w:p w14:paraId="35739D7D" w14:textId="5514FA97" w:rsidR="00890425" w:rsidRPr="00D112C4" w:rsidRDefault="00890425" w:rsidP="00890425">
      <w:pPr>
        <w:pStyle w:val="Agency-caption"/>
        <w:rPr>
          <w:rFonts w:asciiTheme="majorHAnsi" w:eastAsia="Calibri" w:hAnsiTheme="majorHAnsi" w:cstheme="majorHAnsi"/>
        </w:rPr>
      </w:pPr>
      <w:r w:rsidRPr="00D112C4">
        <w:rPr>
          <w:rFonts w:asciiTheme="majorHAnsi" w:hAnsiTheme="majorHAnsi" w:cstheme="majorHAnsi"/>
          <w:lang w:bidi="is-IS"/>
        </w:rPr>
        <w:t>Mynd </w:t>
      </w:r>
      <w:r w:rsidRPr="00D112C4">
        <w:rPr>
          <w:rFonts w:asciiTheme="majorHAnsi" w:hAnsiTheme="majorHAnsi" w:cstheme="majorHAnsi"/>
          <w:lang w:bidi="is-IS"/>
        </w:rPr>
        <w:fldChar w:fldCharType="begin"/>
      </w:r>
      <w:r w:rsidRPr="00D112C4">
        <w:rPr>
          <w:rFonts w:asciiTheme="majorHAnsi" w:hAnsiTheme="majorHAnsi" w:cstheme="majorHAnsi"/>
          <w:lang w:bidi="is-IS"/>
        </w:rPr>
        <w:instrText>SEQ Figure \* ARABIC</w:instrText>
      </w:r>
      <w:r w:rsidRPr="00D112C4">
        <w:rPr>
          <w:rFonts w:asciiTheme="majorHAnsi" w:hAnsiTheme="majorHAnsi" w:cstheme="majorHAnsi"/>
          <w:lang w:bidi="is-IS"/>
        </w:rPr>
        <w:fldChar w:fldCharType="separate"/>
      </w:r>
      <w:r w:rsidRPr="00D112C4">
        <w:rPr>
          <w:rFonts w:asciiTheme="majorHAnsi" w:hAnsiTheme="majorHAnsi" w:cstheme="majorHAnsi"/>
          <w:lang w:bidi="is-IS"/>
        </w:rPr>
        <w:t>4</w:t>
      </w:r>
      <w:r w:rsidRPr="00D112C4">
        <w:rPr>
          <w:rFonts w:asciiTheme="majorHAnsi" w:hAnsiTheme="majorHAnsi" w:cstheme="majorHAnsi"/>
          <w:lang w:bidi="is-IS"/>
        </w:rPr>
        <w:fldChar w:fldCharType="end"/>
      </w:r>
      <w:r w:rsidRPr="00D112C4">
        <w:rPr>
          <w:rFonts w:asciiTheme="majorHAnsi" w:hAnsiTheme="majorHAnsi" w:cstheme="majorHAnsi"/>
          <w:lang w:bidi="is-IS"/>
        </w:rPr>
        <w:t>. Markmið</w:t>
      </w:r>
    </w:p>
    <w:p w14:paraId="79682BFA" w14:textId="77777777" w:rsidR="00210391" w:rsidRPr="00D112C4" w:rsidRDefault="00210391" w:rsidP="00DB79DD">
      <w:pPr>
        <w:pStyle w:val="Agency-body-text"/>
        <w:rPr>
          <w:rFonts w:asciiTheme="majorHAnsi" w:eastAsia="Calibri" w:hAnsiTheme="majorHAnsi" w:cstheme="majorHAnsi"/>
        </w:rPr>
        <w:sectPr w:rsidR="00210391" w:rsidRPr="00D112C4" w:rsidSect="002C1FC6">
          <w:headerReference w:type="even" r:id="rId62"/>
          <w:headerReference w:type="default" r:id="rId63"/>
          <w:headerReference w:type="first" r:id="rId64"/>
          <w:pgSz w:w="16838" w:h="11899" w:orient="landscape"/>
          <w:pgMar w:top="1531" w:right="1276" w:bottom="1531" w:left="1134" w:header="709" w:footer="828" w:gutter="0"/>
          <w:cols w:space="708"/>
          <w:docGrid w:linePitch="360"/>
        </w:sectPr>
      </w:pPr>
    </w:p>
    <w:p w14:paraId="28213630" w14:textId="0379BB39" w:rsidR="00C34D23" w:rsidRPr="00D112C4" w:rsidRDefault="00890425" w:rsidP="00DB79DD">
      <w:pPr>
        <w:pStyle w:val="Agency-body-text"/>
        <w:rPr>
          <w:rFonts w:asciiTheme="majorHAnsi" w:eastAsia="Calibri" w:hAnsiTheme="majorHAnsi" w:cstheme="majorHAnsi"/>
        </w:rPr>
      </w:pPr>
      <w:r w:rsidRPr="00D112C4">
        <w:rPr>
          <w:rFonts w:asciiTheme="majorHAnsi" w:hAnsiTheme="majorHAnsi" w:cstheme="majorHAnsi"/>
          <w:lang w:bidi="is-IS"/>
        </w:rPr>
        <w:lastRenderedPageBreak/>
        <w:t>Markmiðin lýsa ferlum sem að lokum bæta velferð og seiglu allra nemenda. Sem slík eru þau markmið sem hagsmunaaðilar töldu verðmæt. Þeim er hægt að ná ef allir sem taka þátt í kennslu- og námsferlinu nota áhrifarík samskipti.</w:t>
      </w:r>
    </w:p>
    <w:p w14:paraId="14592807" w14:textId="3FD8CA9E" w:rsidR="00073F9B" w:rsidRPr="00D112C4" w:rsidRDefault="00F9041C" w:rsidP="00DB7881">
      <w:pPr>
        <w:pStyle w:val="Agency-body-text"/>
        <w:rPr>
          <w:rFonts w:asciiTheme="majorHAnsi" w:hAnsiTheme="majorHAnsi" w:cstheme="majorHAnsi"/>
        </w:rPr>
      </w:pPr>
      <w:r w:rsidRPr="00D112C4">
        <w:rPr>
          <w:rFonts w:asciiTheme="majorHAnsi" w:hAnsiTheme="majorHAnsi" w:cstheme="majorHAnsi"/>
          <w:lang w:bidi="is-IS"/>
        </w:rPr>
        <w:t>Eftirfarandi hlutar útskýra hvert markmið í smáatriðum. Reynsla hagsmunaaðila af samskiptaferlum á fyrri hluta heimsfaraldursins gefur samhengi við markmið. Hlutarnir lýsa einnig aðstæðum þar sem áhrifarík samskipti gætu leitt til bættrar velferðar og byggt upp seiglu fyrir alla nemendur.</w:t>
      </w:r>
    </w:p>
    <w:p w14:paraId="269A7677" w14:textId="23C2B653" w:rsidR="000F777C" w:rsidRPr="006370AE" w:rsidRDefault="002E4F33" w:rsidP="000F777C">
      <w:pPr>
        <w:pStyle w:val="Agency-body-text"/>
      </w:pPr>
      <w:r w:rsidRPr="00D112C4">
        <w:rPr>
          <w:rFonts w:asciiTheme="majorHAnsi" w:hAnsiTheme="majorHAnsi" w:cstheme="majorHAnsi"/>
          <w:lang w:bidi="is-IS"/>
        </w:rPr>
        <w:t xml:space="preserve">Til að bera kennsl á viðeigandi samskiptaaðila (hagsmunaaðila) hafa þessar leiðbeiningar notað vistkerfislíkan Miðstöðvarinnar (sjá mynd 5), sem setur nemendur í miðju. Öll stig hagsmunaaðila hafa samskipti á ákveðinn hátt sín á milli og geta því talist „samskiptaaðilar“. Þetta leiðir til flókins umhverfis mögulegra samskiptaferla. Á ysta stigi er leiðbeiningunum beint til þeirra sem taka ákvarðanir almennt, þar á meðal skólastjórnenda og opinberra menntamálayfirvalda á öllum </w:t>
      </w:r>
      <w:r w:rsidRPr="006370AE">
        <w:t>stjórnsýslustigum.</w:t>
      </w:r>
    </w:p>
    <w:p w14:paraId="7A1EB56C" w14:textId="220DC6F9" w:rsidR="00F80324" w:rsidRPr="00D112C4" w:rsidRDefault="00F80324" w:rsidP="000F777C">
      <w:pPr>
        <w:pStyle w:val="Agency-body-text"/>
        <w:rPr>
          <w:rFonts w:asciiTheme="majorHAnsi" w:hAnsiTheme="majorHAnsi" w:cstheme="majorHAnsi"/>
        </w:rPr>
        <w:sectPr w:rsidR="00F80324" w:rsidRPr="00D112C4" w:rsidSect="002C1FC6">
          <w:headerReference w:type="default" r:id="rId65"/>
          <w:pgSz w:w="11899" w:h="16838"/>
          <w:pgMar w:top="1134" w:right="1531" w:bottom="1276" w:left="1531" w:header="709" w:footer="828" w:gutter="0"/>
          <w:cols w:space="708"/>
          <w:docGrid w:linePitch="360"/>
        </w:sectPr>
      </w:pPr>
    </w:p>
    <w:p w14:paraId="243ACC25" w14:textId="797BCC89" w:rsidR="00A15A71" w:rsidRPr="00D112C4" w:rsidRDefault="002D4249" w:rsidP="00DB7881">
      <w:pPr>
        <w:pStyle w:val="Agency-body-text"/>
        <w:keepNext/>
        <w:jc w:val="center"/>
        <w:rPr>
          <w:rFonts w:asciiTheme="majorHAnsi" w:hAnsiTheme="majorHAnsi" w:cstheme="majorHAnsi"/>
        </w:rPr>
      </w:pPr>
      <w:r w:rsidRPr="00F40A79">
        <w:rPr>
          <w:rFonts w:asciiTheme="majorHAnsi" w:hAnsiTheme="majorHAnsi" w:cstheme="majorHAnsi"/>
          <w:noProof/>
          <w:lang w:eastAsia="el-GR"/>
        </w:rPr>
        <w:lastRenderedPageBreak/>
        <mc:AlternateContent>
          <mc:Choice Requires="wps">
            <w:drawing>
              <wp:anchor distT="0" distB="0" distL="114300" distR="114300" simplePos="0" relativeHeight="251658249" behindDoc="0" locked="0" layoutInCell="1" allowOverlap="1" wp14:anchorId="7EB66D59" wp14:editId="4B38CD2E">
                <wp:simplePos x="0" y="0"/>
                <wp:positionH relativeFrom="column">
                  <wp:posOffset>6912610</wp:posOffset>
                </wp:positionH>
                <wp:positionV relativeFrom="paragraph">
                  <wp:posOffset>2832523</wp:posOffset>
                </wp:positionV>
                <wp:extent cx="1422400" cy="10414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2400" cy="1041400"/>
                        </a:xfrm>
                        <a:prstGeom prst="rect">
                          <a:avLst/>
                        </a:prstGeom>
                        <a:noFill/>
                        <a:ln w="6350">
                          <a:noFill/>
                        </a:ln>
                      </wps:spPr>
                      <wps:txbx>
                        <w:txbxContent>
                          <w:p w14:paraId="4BBC489D" w14:textId="3714D569" w:rsidR="00C904FB" w:rsidRPr="00F56299" w:rsidRDefault="00C904FB" w:rsidP="00180996">
                            <w:pPr>
                              <w:spacing w:before="20" w:after="360"/>
                              <w:rPr>
                                <w:rFonts w:asciiTheme="majorHAnsi" w:hAnsiTheme="majorHAnsi" w:cstheme="majorHAnsi"/>
                                <w:b/>
                                <w:bCs/>
                                <w:color w:val="002060"/>
                                <w:sz w:val="26"/>
                                <w:szCs w:val="26"/>
                              </w:rPr>
                            </w:pPr>
                            <w:r w:rsidRPr="00F56299">
                              <w:rPr>
                                <w:rFonts w:asciiTheme="majorHAnsi" w:hAnsiTheme="majorHAnsi" w:cstheme="majorHAnsi"/>
                                <w:b/>
                                <w:color w:val="002060"/>
                                <w:sz w:val="26"/>
                                <w:lang w:bidi="is-IS"/>
                              </w:rPr>
                              <w:t>Þeir sem taka ákvarðanir</w:t>
                            </w:r>
                          </w:p>
                          <w:p w14:paraId="113A8EA6" w14:textId="77777777" w:rsidR="00C904FB" w:rsidRPr="00F56299" w:rsidRDefault="00C904FB" w:rsidP="00167EDB">
                            <w:pPr>
                              <w:autoSpaceDE w:val="0"/>
                              <w:autoSpaceDN w:val="0"/>
                              <w:adjustRightInd w:val="0"/>
                              <w:spacing w:before="120" w:after="120"/>
                              <w:rPr>
                                <w:rFonts w:asciiTheme="majorHAnsi" w:hAnsiTheme="majorHAnsi" w:cstheme="majorHAnsi"/>
                                <w:color w:val="002060"/>
                              </w:rPr>
                            </w:pPr>
                            <w:r w:rsidRPr="00F56299">
                              <w:rPr>
                                <w:rFonts w:asciiTheme="majorHAnsi" w:hAnsiTheme="majorHAnsi" w:cstheme="majorHAnsi"/>
                                <w:color w:val="002060"/>
                                <w:lang w:bidi="is-IS"/>
                              </w:rPr>
                              <w:t>Lands-/svæðisstig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1" type="#_x0000_t202" alt="&quot;&quot;" style="position:absolute;left:0;text-align:left;margin-left:544.3pt;margin-top:223.05pt;width:112pt;height: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7bWGgIAADUEAAAOAAAAZHJzL2Uyb0RvYy54bWysU8lu2zAQvRfoPxC811qipKlgOXATuChg&#13;&#10;JAGcImeaIi0BFIclaUvu13dIeUOaU9ALNaMZzvLe4/Ru6BTZCeta0BXNJiklQnOoW72p6K+XxZdb&#13;&#10;SpxnumYKtKjoXjh6N/v8adqbUuTQgKqFJVhEu7I3FW28N2WSON6IjrkJGKExKMF2zKNrN0ltWY/V&#13;&#10;O5XkaXqT9GBrY4EL5/Dvwxiks1hfSsH9k5ROeKIqirP5eNp4rsOZzKas3FhmmpYfxmAfmKJjrcam&#13;&#10;p1IPzDOyte0/pbqWW3Ag/YRDl4CULRdxB9wmS99ss2qYEXEXBMeZE0zu/5Xlj7uVebbED99hQAID&#13;&#10;IL1xpcOfYZ9B2i58cVKCcYRwf4JNDJ7wcKnI8yLFEMdYlhZZcLBOcr5urPM/BHQkGBW1yEuEi+2W&#13;&#10;zo+px5TQTcOiVSpyozTpK3pzdZ3GC6cIFlcae5yHDZYf1gNp64pe5cdN1lDvcUELI/fO8EWLQyyZ&#13;&#10;88/MItk4OArYP+EhFWAzOFiUNGD/vPc/5CMHGKWkR/FU1P3eMisoUT81svMtK4qgtugU119zdOxl&#13;&#10;ZH0Z0dvuHlCfGT4Vw6MZ8r06mtJC94o6n4euGGKaY++K+qN570dJ4zvhYj6PSagvw/xSrwwPpQOs&#13;&#10;AeKX4ZVZc+DBI4WPcJQZK9/QMeaOhMy3HmQbuQpAj6ge8EdtRrYP7yiI/9KPWefXPvsLAAD//wMA&#13;&#10;UEsDBBQABgAIAAAAIQA5Q0Eb5gAAABIBAAAPAAAAZHJzL2Rvd25yZXYueG1sTE/LTsMwELwj9R+s&#13;&#10;rcSN2g4litI4VRVUISE4tPTCzYndJMKPELtt4OvZnsplpdmdnUexnqwhZz2G3jsBfMGAaNd41btW&#13;&#10;wOFj+5ABCVE6JY13WsCPDrAuZ3eFzJW/uJ0+72NLUMSFXAroYhxySkPTaSvDwg/a4e3oRysjwrGl&#13;&#10;apQXFLeGJoyl1MreoUMnB111uvnan6yA12r7Lnd1YrNfU728HTfD9+HzSYj7+fS8wrFZAYl6ircP&#13;&#10;uHbA/FBisNqfnArEIGZZliJXwHKZciBXyiNPcFULSDnjQMuC/q9S/gEAAP//AwBQSwECLQAUAAYA&#13;&#10;CAAAACEAtoM4kv4AAADhAQAAEwAAAAAAAAAAAAAAAAAAAAAAW0NvbnRlbnRfVHlwZXNdLnhtbFBL&#13;&#10;AQItABQABgAIAAAAIQA4/SH/1gAAAJQBAAALAAAAAAAAAAAAAAAAAC8BAABfcmVscy8ucmVsc1BL&#13;&#10;AQItABQABgAIAAAAIQBy27bWGgIAADUEAAAOAAAAAAAAAAAAAAAAAC4CAABkcnMvZTJvRG9jLnht&#13;&#10;bFBLAQItABQABgAIAAAAIQA5Q0Eb5gAAABIBAAAPAAAAAAAAAAAAAAAAAHQEAABkcnMvZG93bnJl&#13;&#10;di54bWxQSwUGAAAAAAQABADzAAAAhwUAAAAA&#13;&#10;" filled="f" stroked="f" strokeweight=".5pt">
                <v:textbox>
                  <w:txbxContent>
                    <w:p w14:paraId="4BBC489D" w14:textId="3714D569" w:rsidR="00C904FB" w:rsidRPr="00F56299" w:rsidRDefault="00C904FB" w:rsidP="00180996">
                      <w:pPr>
                        <w:spacing w:before="20" w:after="360"/>
                        <w:rPr>
                          <w:rFonts w:asciiTheme="majorHAnsi" w:hAnsiTheme="majorHAnsi" w:cstheme="majorHAnsi"/>
                          <w:b/>
                          <w:bCs/>
                          <w:color w:val="002060"/>
                          <w:sz w:val="26"/>
                          <w:szCs w:val="26"/>
                        </w:rPr>
                      </w:pPr>
                      <w:r w:rsidRPr="00F56299">
                        <w:rPr>
                          <w:rFonts w:asciiTheme="majorHAnsi" w:hAnsiTheme="majorHAnsi" w:cstheme="majorHAnsi"/>
                          <w:b/>
                          <w:color w:val="002060"/>
                          <w:sz w:val="26"/>
                          <w:lang w:bidi="is-IS"/>
                        </w:rPr>
                        <w:t>Þeir sem taka ákvarðanir</w:t>
                      </w:r>
                    </w:p>
                    <w:p w14:paraId="113A8EA6" w14:textId="77777777" w:rsidR="00C904FB" w:rsidRPr="00F56299" w:rsidRDefault="00C904FB" w:rsidP="00167EDB">
                      <w:pPr>
                        <w:autoSpaceDE w:val="0"/>
                        <w:autoSpaceDN w:val="0"/>
                        <w:adjustRightInd w:val="0"/>
                        <w:spacing w:before="120" w:after="120"/>
                        <w:rPr>
                          <w:rFonts w:asciiTheme="majorHAnsi" w:hAnsiTheme="majorHAnsi" w:cstheme="majorHAnsi"/>
                          <w:color w:val="002060"/>
                        </w:rPr>
                      </w:pPr>
                      <w:r w:rsidRPr="00F56299">
                        <w:rPr>
                          <w:rFonts w:asciiTheme="majorHAnsi" w:hAnsiTheme="majorHAnsi" w:cstheme="majorHAnsi"/>
                          <w:color w:val="002060"/>
                          <w:lang w:bidi="is-IS"/>
                        </w:rPr>
                        <w:t>Lands-/svæðisstig</w:t>
                      </w:r>
                    </w:p>
                  </w:txbxContent>
                </v:textbox>
              </v:shape>
            </w:pict>
          </mc:Fallback>
        </mc:AlternateContent>
      </w:r>
      <w:r w:rsidRPr="00F40A79">
        <w:rPr>
          <w:rFonts w:asciiTheme="majorHAnsi" w:hAnsiTheme="majorHAnsi" w:cstheme="majorHAnsi"/>
          <w:noProof/>
          <w:lang w:eastAsia="el-GR"/>
        </w:rPr>
        <mc:AlternateContent>
          <mc:Choice Requires="wps">
            <w:drawing>
              <wp:anchor distT="0" distB="0" distL="114300" distR="114300" simplePos="0" relativeHeight="251658248" behindDoc="0" locked="0" layoutInCell="1" allowOverlap="1" wp14:anchorId="58202F7D" wp14:editId="0C4A361B">
                <wp:simplePos x="0" y="0"/>
                <wp:positionH relativeFrom="column">
                  <wp:posOffset>5548842</wp:posOffset>
                </wp:positionH>
                <wp:positionV relativeFrom="paragraph">
                  <wp:posOffset>2820035</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54AADCE0" w:rsidR="00C904FB" w:rsidRPr="00F56299" w:rsidRDefault="00C904FB" w:rsidP="00180996">
                            <w:pPr>
                              <w:spacing w:before="20" w:after="360"/>
                              <w:rPr>
                                <w:rFonts w:asciiTheme="majorHAnsi" w:hAnsiTheme="majorHAnsi" w:cstheme="majorHAnsi"/>
                                <w:b/>
                                <w:bCs/>
                                <w:color w:val="002060"/>
                                <w:sz w:val="26"/>
                                <w:szCs w:val="26"/>
                              </w:rPr>
                            </w:pPr>
                            <w:r w:rsidRPr="00F56299">
                              <w:rPr>
                                <w:rFonts w:asciiTheme="majorHAnsi" w:hAnsiTheme="majorHAnsi" w:cstheme="majorHAnsi"/>
                                <w:b/>
                                <w:color w:val="002060"/>
                                <w:sz w:val="26"/>
                                <w:lang w:bidi="is-IS"/>
                              </w:rPr>
                              <w:t>Foreldrar/</w:t>
                            </w:r>
                            <w:r w:rsidR="00A839B2">
                              <w:rPr>
                                <w:rFonts w:asciiTheme="majorHAnsi" w:hAnsiTheme="majorHAnsi" w:cstheme="majorHAnsi"/>
                                <w:b/>
                                <w:color w:val="002060"/>
                                <w:sz w:val="26"/>
                                <w:lang w:bidi="is-IS"/>
                              </w:rPr>
                              <w:t xml:space="preserve"> f</w:t>
                            </w:r>
                            <w:r w:rsidRPr="00F56299">
                              <w:rPr>
                                <w:rFonts w:asciiTheme="majorHAnsi" w:hAnsiTheme="majorHAnsi" w:cstheme="majorHAnsi"/>
                                <w:b/>
                                <w:color w:val="002060"/>
                                <w:sz w:val="26"/>
                                <w:lang w:bidi="is-IS"/>
                              </w:rPr>
                              <w:t>jölskyldur</w:t>
                            </w:r>
                          </w:p>
                          <w:p w14:paraId="7C134C2C" w14:textId="77777777" w:rsidR="00C904FB" w:rsidRPr="00F56299" w:rsidRDefault="00C904FB" w:rsidP="00167EDB">
                            <w:pPr>
                              <w:autoSpaceDE w:val="0"/>
                              <w:autoSpaceDN w:val="0"/>
                              <w:adjustRightInd w:val="0"/>
                              <w:spacing w:before="120" w:after="120"/>
                              <w:rPr>
                                <w:rFonts w:asciiTheme="majorHAnsi" w:hAnsiTheme="majorHAnsi" w:cstheme="majorHAnsi"/>
                                <w:color w:val="002060"/>
                              </w:rPr>
                            </w:pPr>
                            <w:r w:rsidRPr="00F56299">
                              <w:rPr>
                                <w:rFonts w:asciiTheme="majorHAnsi" w:hAnsiTheme="majorHAnsi" w:cstheme="majorHAnsi"/>
                                <w:color w:val="002060"/>
                                <w:lang w:bidi="is-IS"/>
                              </w:rPr>
                              <w:t>Samfélagsstig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6.9pt;margin-top:222.05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n+gGgIAADUEAAAOAAAAZHJzL2Uyb0RvYy54bWysU8tuGyEU3VfqPyD29YxfSTzyOHITuapk&#13;&#10;JZGcKmvMgGck4FLAnnG/vhf8VNpVlA1cOJf7OofpfacV2QnnGzAl7fdySoThUDVmU9Jfr4tvd5T4&#13;&#10;wEzFFBhR0r3w9H729cu0tYUYQA2qEo5gEOOL1pa0DsEWWeZ5LTTzPbDCICjBaRbw6DZZ5ViL0bXK&#13;&#10;Bnl+k7XgKuuAC+/x9vEA0lmKL6Xg4VlKLwJRJcXaQlpdWtdxzWZTVmwcs3XDj2WwD1ShWWMw6TnU&#13;&#10;IwuMbF3zTyjdcAceZOhx0BlI2XCResBu+vm7blY1syL1gsPx9jwm/3lh+dNuZV8cCd136JDAOJDW&#13;&#10;+sLjZeynk07HHSsliOMI9+exiS4QHh8NJ7d5jhBHrD8eDPLJOMbJLs+t8+GHAE2iUVKHvKRxsd3S&#13;&#10;h4PrySVmM7BolErcKEPakt4Mx3l6cEYwuDKY41JstEK37khTlXSYKohXa6j22KCDA/fe8kWDRSyZ&#13;&#10;Dy/MIdlYOAo4POMiFWAyOFqU1OD+/O8++iMHiFLSonhK6n9vmROUqJ8G2Zn0R6OotnQYjW8HeHDX&#13;&#10;yPoaMVv9AKjPPn4Vy5MZ/YM6mdKBfkOdz2NWhJjhmLuk4WQ+hIOk8Z9wMZ8nJ9SXZWFpVpbH0HGs&#13;&#10;ccSv3Rtz9shDQAqf4CQzVryj4+AbX3o73wYkJXF1mepx/qjNxPbxH0XxX5+T1+W3z/4CAAD//wMA&#13;&#10;UEsDBBQABgAIAAAAIQA3ne9p4QAAABEBAAAPAAAAZHJzL2Rvd25yZXYueG1sTI9NboMwEIX3lXoH&#13;&#10;ayp1UzU2KUoJwURVKtZRSA7g4AnQYhthE+jtO6zazWh+33wv28+mY3ccfOushGglgKGtnG5tLeFy&#13;&#10;Ll4TYD4oq1XnLEr4QQ/7/PEhU6l2kz3hvQw1IxHrUyWhCaFPOfdVg0b5levR0uzmBqMClUPN9aAm&#13;&#10;EjcdXwux4Ua1lj40qsdDg9V3ORoJbj29dKcyKg7H6asQxxHPpUcpn5/mzx2Fjx2wgHP4u4DFA/FD&#13;&#10;TmBXN1rtWScheX8j/iAhjuMI2LIhtkvrKmGTUMLzjP93kv8CAAD//wMAUEsBAi0AFAAGAAgAAAAh&#13;&#10;ALaDOJL+AAAA4QEAABMAAAAAAAAAAAAAAAAAAAAAAFtDb250ZW50X1R5cGVzXS54bWxQSwECLQAU&#13;&#10;AAYACAAAACEAOP0h/9YAAACUAQAACwAAAAAAAAAAAAAAAAAvAQAAX3JlbHMvLnJlbHNQSwECLQAU&#13;&#10;AAYACAAAACEAolp/oBoCAAA1BAAADgAAAAAAAAAAAAAAAAAuAgAAZHJzL2Uyb0RvYy54bWxQSwEC&#13;&#10;LQAUAAYACAAAACEAN53vaeEAAAARAQAADwAAAAAAAAAAAAAAAAB0BAAAZHJzL2Rvd25yZXYueG1s&#13;&#10;UEsFBgAAAAAEAAQA8wAAAIIFAAAAAA==&#13;&#10;" filled="f" stroked="f" strokeweight=".5pt">
                <v:textbox style="mso-fit-shape-to-text:t">
                  <w:txbxContent>
                    <w:p w14:paraId="4890F4FC" w14:textId="54AADCE0" w:rsidR="00C904FB" w:rsidRPr="00F56299" w:rsidRDefault="00C904FB" w:rsidP="00180996">
                      <w:pPr>
                        <w:spacing w:before="20" w:after="360"/>
                        <w:rPr>
                          <w:rFonts w:asciiTheme="majorHAnsi" w:hAnsiTheme="majorHAnsi" w:cstheme="majorHAnsi"/>
                          <w:b/>
                          <w:bCs/>
                          <w:color w:val="002060"/>
                          <w:sz w:val="26"/>
                          <w:szCs w:val="26"/>
                        </w:rPr>
                      </w:pPr>
                      <w:r w:rsidRPr="00F56299">
                        <w:rPr>
                          <w:rFonts w:asciiTheme="majorHAnsi" w:hAnsiTheme="majorHAnsi" w:cstheme="majorHAnsi"/>
                          <w:b/>
                          <w:color w:val="002060"/>
                          <w:sz w:val="26"/>
                          <w:lang w:bidi="is-IS"/>
                        </w:rPr>
                        <w:t>Foreldrar/</w:t>
                      </w:r>
                      <w:r w:rsidR="00A839B2">
                        <w:rPr>
                          <w:rFonts w:asciiTheme="majorHAnsi" w:hAnsiTheme="majorHAnsi" w:cstheme="majorHAnsi"/>
                          <w:b/>
                          <w:color w:val="002060"/>
                          <w:sz w:val="26"/>
                          <w:lang w:bidi="is-IS"/>
                        </w:rPr>
                        <w:t xml:space="preserve"> f</w:t>
                      </w:r>
                      <w:r w:rsidRPr="00F56299">
                        <w:rPr>
                          <w:rFonts w:asciiTheme="majorHAnsi" w:hAnsiTheme="majorHAnsi" w:cstheme="majorHAnsi"/>
                          <w:b/>
                          <w:color w:val="002060"/>
                          <w:sz w:val="26"/>
                          <w:lang w:bidi="is-IS"/>
                        </w:rPr>
                        <w:t>jölskyldur</w:t>
                      </w:r>
                    </w:p>
                    <w:p w14:paraId="7C134C2C" w14:textId="77777777" w:rsidR="00C904FB" w:rsidRPr="00F56299" w:rsidRDefault="00C904FB" w:rsidP="00167EDB">
                      <w:pPr>
                        <w:autoSpaceDE w:val="0"/>
                        <w:autoSpaceDN w:val="0"/>
                        <w:adjustRightInd w:val="0"/>
                        <w:spacing w:before="120" w:after="120"/>
                        <w:rPr>
                          <w:rFonts w:asciiTheme="majorHAnsi" w:hAnsiTheme="majorHAnsi" w:cstheme="majorHAnsi"/>
                          <w:color w:val="002060"/>
                        </w:rPr>
                      </w:pPr>
                      <w:r w:rsidRPr="00F56299">
                        <w:rPr>
                          <w:rFonts w:asciiTheme="majorHAnsi" w:hAnsiTheme="majorHAnsi" w:cstheme="majorHAnsi"/>
                          <w:color w:val="002060"/>
                          <w:lang w:bidi="is-IS"/>
                        </w:rPr>
                        <w:t>Samfélagsstig</w:t>
                      </w:r>
                    </w:p>
                  </w:txbxContent>
                </v:textbox>
              </v:shape>
            </w:pict>
          </mc:Fallback>
        </mc:AlternateContent>
      </w:r>
      <w:r w:rsidRPr="00F40A79">
        <w:rPr>
          <w:rFonts w:asciiTheme="majorHAnsi" w:hAnsiTheme="majorHAnsi" w:cstheme="majorHAnsi"/>
          <w:noProof/>
          <w:lang w:eastAsia="el-GR"/>
        </w:rPr>
        <mc:AlternateContent>
          <mc:Choice Requires="wps">
            <w:drawing>
              <wp:anchor distT="0" distB="0" distL="114300" distR="114300" simplePos="0" relativeHeight="251658247" behindDoc="0" locked="0" layoutInCell="1" allowOverlap="1" wp14:anchorId="7B887F30" wp14:editId="4B958046">
                <wp:simplePos x="0" y="0"/>
                <wp:positionH relativeFrom="column">
                  <wp:posOffset>4130887</wp:posOffset>
                </wp:positionH>
                <wp:positionV relativeFrom="paragraph">
                  <wp:posOffset>2832100</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C904FB" w:rsidRPr="00F56299" w:rsidRDefault="00C904FB" w:rsidP="00180996">
                            <w:pPr>
                              <w:spacing w:before="20" w:after="360"/>
                              <w:rPr>
                                <w:rFonts w:asciiTheme="majorHAnsi" w:hAnsiTheme="majorHAnsi" w:cstheme="majorHAnsi"/>
                                <w:b/>
                                <w:bCs/>
                                <w:color w:val="002060"/>
                                <w:sz w:val="26"/>
                                <w:szCs w:val="26"/>
                              </w:rPr>
                            </w:pPr>
                            <w:r w:rsidRPr="00F56299">
                              <w:rPr>
                                <w:rFonts w:asciiTheme="majorHAnsi" w:hAnsiTheme="majorHAnsi" w:cstheme="majorHAnsi"/>
                                <w:b/>
                                <w:color w:val="002060"/>
                                <w:sz w:val="26"/>
                                <w:lang w:bidi="is-IS"/>
                              </w:rPr>
                              <w:t>Kennarar</w:t>
                            </w:r>
                          </w:p>
                          <w:p w14:paraId="4D7F2D58" w14:textId="77777777" w:rsidR="00C904FB" w:rsidRPr="00F56299" w:rsidRDefault="00C904FB" w:rsidP="00167EDB">
                            <w:pPr>
                              <w:autoSpaceDE w:val="0"/>
                              <w:autoSpaceDN w:val="0"/>
                              <w:adjustRightInd w:val="0"/>
                              <w:spacing w:before="120" w:after="120"/>
                              <w:rPr>
                                <w:rFonts w:asciiTheme="majorHAnsi" w:hAnsiTheme="majorHAnsi" w:cstheme="majorHAnsi"/>
                                <w:color w:val="002060"/>
                              </w:rPr>
                            </w:pPr>
                            <w:r w:rsidRPr="00F56299">
                              <w:rPr>
                                <w:rFonts w:asciiTheme="majorHAnsi" w:hAnsiTheme="majorHAnsi" w:cstheme="majorHAnsi"/>
                                <w:color w:val="002060"/>
                                <w:lang w:bidi="is-IS"/>
                              </w:rPr>
                              <w:t>Skólastig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5.25pt;margin-top:223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iA8HAIAADUEAAAOAAAAZHJzL2Uyb0RvYy54bWysU11v2yAUfZ+0/4B4XxwnTtZacaqsVaZJ&#13;&#10;UVspnfpMMMSWMJcBiZ39+l1wvtb2adoLXLiX+3HOYXbXNYrshXU16IKmgyElQnMoa70t6M+X5Zcb&#13;&#10;SpxnumQKtCjoQTh6N//8adaaXIygAlUKSzCJdnlrClp5b/IkcbwSDXMDMEKjU4JtmMej3SalZS1m&#13;&#10;b1QyGg6nSQu2NBa4cA5vH3onncf8Ugrun6R0whNVUOzNx9XGdRPWZD5j+dYyU9X82Ab7hy4aVmss&#13;&#10;ek71wDwjO1u/S9XU3IID6QccmgSkrLmIM+A06fDNNOuKGRFnQXCcOcPk/l9a/rhfm2dLfPcNOiQw&#13;&#10;ANIalzu8DPN00jZhx04J+hHCwxk20XnCw6MsnQ4n6OLoS8fTm2w0CXmSy3Njnf8uoCHBKKhFXiJc&#13;&#10;bL9yvg89hYRqGpa1UpEbpUlb0OkY8//lweRKY41Ls8Hy3aYjdVnQcXaaZAPlAQe00HPvDF/W2MSK&#13;&#10;Of/MLJKNjaOA/RMuUgEWg6NFSQX290f3IR45QC8lLYqnoO7XjllBifqhkZ3bNMuC2uIhm3wd4cFe&#13;&#10;ezbXHr1r7gH1meJXMTyaId6rkyktNK+o80Woii6mOdYuqD+Z976XNP4TLhaLGIT6Msyv9NrwkDqA&#13;&#10;FyB+6V6ZNUcePFL4CCeZsfwNHX1seOnMYueRlMhVALpH9Yg/ajOyffxHQfzX5xh1+e3zPwAAAP//&#13;&#10;AwBQSwMEFAAGAAgAAAAhAMczujLhAAAAEAEAAA8AAABkcnMvZG93bnJldi54bWxMT8tOwzAQvCPx&#13;&#10;D9YicUHUTmlClcapUFHOVdN+gBsvScCPKHaa8PcsJ7istDuz8yj2izXshmPovZOQrAQwdI3XvWsl&#13;&#10;XM7V8xZYiMppZbxDCd8YYF/e3xUq1352J7zVsWUk4kKuJHQxDjnnoenQqrDyAzrCPvxoVaR1bLke&#13;&#10;1Uzi1vC1EBm3qnfk0KkBDx02X/VkJfj1/GROdVIdjvNnJY4TnuuAUj4+LO87Gm87YBGX+PcBvx0o&#13;&#10;P5QU7OonpwMzErJUpESVsNlk1IwY29cXulwJypIUeFnw/0XKHwAAAP//AwBQSwECLQAUAAYACAAA&#13;&#10;ACEAtoM4kv4AAADhAQAAEwAAAAAAAAAAAAAAAAAAAAAAW0NvbnRlbnRfVHlwZXNdLnhtbFBLAQIt&#13;&#10;ABQABgAIAAAAIQA4/SH/1gAAAJQBAAALAAAAAAAAAAAAAAAAAC8BAABfcmVscy8ucmVsc1BLAQIt&#13;&#10;ABQABgAIAAAAIQCPHiA8HAIAADUEAAAOAAAAAAAAAAAAAAAAAC4CAABkcnMvZTJvRG9jLnhtbFBL&#13;&#10;AQItABQABgAIAAAAIQDHM7oy4QAAABABAAAPAAAAAAAAAAAAAAAAAHYEAABkcnMvZG93bnJldi54&#13;&#10;bWxQSwUGAAAAAAQABADzAAAAhAUAAAAA&#13;&#10;" filled="f" stroked="f" strokeweight=".5pt">
                <v:textbox style="mso-fit-shape-to-text:t">
                  <w:txbxContent>
                    <w:p w14:paraId="2C442654" w14:textId="331A825C" w:rsidR="00C904FB" w:rsidRPr="00F56299" w:rsidRDefault="00C904FB" w:rsidP="00180996">
                      <w:pPr>
                        <w:spacing w:before="20" w:after="360"/>
                        <w:rPr>
                          <w:rFonts w:asciiTheme="majorHAnsi" w:hAnsiTheme="majorHAnsi" w:cstheme="majorHAnsi"/>
                          <w:b/>
                          <w:bCs/>
                          <w:color w:val="002060"/>
                          <w:sz w:val="26"/>
                          <w:szCs w:val="26"/>
                        </w:rPr>
                      </w:pPr>
                      <w:r w:rsidRPr="00F56299">
                        <w:rPr>
                          <w:rFonts w:asciiTheme="majorHAnsi" w:hAnsiTheme="majorHAnsi" w:cstheme="majorHAnsi"/>
                          <w:b/>
                          <w:color w:val="002060"/>
                          <w:sz w:val="26"/>
                          <w:lang w:bidi="is-IS"/>
                        </w:rPr>
                        <w:t>Kennarar</w:t>
                      </w:r>
                    </w:p>
                    <w:p w14:paraId="4D7F2D58" w14:textId="77777777" w:rsidR="00C904FB" w:rsidRPr="00F56299" w:rsidRDefault="00C904FB" w:rsidP="00167EDB">
                      <w:pPr>
                        <w:autoSpaceDE w:val="0"/>
                        <w:autoSpaceDN w:val="0"/>
                        <w:adjustRightInd w:val="0"/>
                        <w:spacing w:before="120" w:after="120"/>
                        <w:rPr>
                          <w:rFonts w:asciiTheme="majorHAnsi" w:hAnsiTheme="majorHAnsi" w:cstheme="majorHAnsi"/>
                          <w:color w:val="002060"/>
                        </w:rPr>
                      </w:pPr>
                      <w:r w:rsidRPr="00F56299">
                        <w:rPr>
                          <w:rFonts w:asciiTheme="majorHAnsi" w:hAnsiTheme="majorHAnsi" w:cstheme="majorHAnsi"/>
                          <w:color w:val="002060"/>
                          <w:lang w:bidi="is-IS"/>
                        </w:rPr>
                        <w:t>Skólastig</w:t>
                      </w:r>
                    </w:p>
                  </w:txbxContent>
                </v:textbox>
              </v:shape>
            </w:pict>
          </mc:Fallback>
        </mc:AlternateContent>
      </w:r>
      <w:r w:rsidRPr="00F40A79">
        <w:rPr>
          <w:rFonts w:asciiTheme="majorHAnsi" w:hAnsiTheme="majorHAnsi" w:cstheme="majorHAnsi"/>
          <w:noProof/>
          <w:lang w:eastAsia="el-GR"/>
        </w:rPr>
        <mc:AlternateContent>
          <mc:Choice Requires="wps">
            <w:drawing>
              <wp:anchor distT="0" distB="0" distL="114300" distR="114300" simplePos="0" relativeHeight="251658246" behindDoc="0" locked="0" layoutInCell="1" allowOverlap="1" wp14:anchorId="2B380A54" wp14:editId="1D6294D7">
                <wp:simplePos x="0" y="0"/>
                <wp:positionH relativeFrom="column">
                  <wp:posOffset>2858982</wp:posOffset>
                </wp:positionH>
                <wp:positionV relativeFrom="paragraph">
                  <wp:posOffset>2832735</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C904FB" w:rsidRPr="00F56299" w:rsidRDefault="00C904FB" w:rsidP="00180996">
                            <w:pPr>
                              <w:spacing w:before="20" w:after="360"/>
                              <w:rPr>
                                <w:rFonts w:asciiTheme="majorHAnsi" w:hAnsiTheme="majorHAnsi" w:cstheme="majorHAnsi"/>
                                <w:b/>
                                <w:bCs/>
                                <w:color w:val="002060"/>
                                <w:sz w:val="26"/>
                                <w:szCs w:val="26"/>
                              </w:rPr>
                            </w:pPr>
                            <w:r w:rsidRPr="00F56299">
                              <w:rPr>
                                <w:rFonts w:asciiTheme="majorHAnsi" w:hAnsiTheme="majorHAnsi" w:cstheme="majorHAnsi"/>
                                <w:b/>
                                <w:color w:val="002060"/>
                                <w:sz w:val="26"/>
                                <w:lang w:bidi="is-IS"/>
                              </w:rPr>
                              <w:t>Nemendur</w:t>
                            </w:r>
                          </w:p>
                          <w:p w14:paraId="2D03D430" w14:textId="65607FF7" w:rsidR="00C904FB" w:rsidRPr="00F56299" w:rsidRDefault="00C904FB" w:rsidP="00167EDB">
                            <w:pPr>
                              <w:autoSpaceDE w:val="0"/>
                              <w:autoSpaceDN w:val="0"/>
                              <w:adjustRightInd w:val="0"/>
                              <w:spacing w:before="120" w:after="120"/>
                              <w:rPr>
                                <w:rFonts w:asciiTheme="majorHAnsi" w:hAnsiTheme="majorHAnsi" w:cstheme="majorHAnsi"/>
                                <w:color w:val="002060"/>
                              </w:rPr>
                            </w:pPr>
                            <w:r w:rsidRPr="00F56299">
                              <w:rPr>
                                <w:rFonts w:asciiTheme="majorHAnsi" w:hAnsiTheme="majorHAnsi" w:cstheme="majorHAnsi"/>
                                <w:color w:val="002060"/>
                                <w:lang w:bidi="is-IS"/>
                              </w:rPr>
                              <w:t>Einstaklingsstig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5.1pt;margin-top:223.05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AS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jZZQ7XHBR0cuPeWLxocYsl8&#13;&#10;eGEOycbBUcDhGQ+pAJvB0aKkBvfnf/9jPHKAXkpaFE9J/e8tc4IS9dMgO3f90SiqLV1G49sBXty1&#13;&#10;Z33tMVv9AKjPPj4Vy5MZ44M6mdKBfkOdz2NXdDHDsXdJw8l8CAdJ4zvhYj5PQagvy8LSrCyPpSOs&#13;&#10;EeLX7o05e+QhIIVPcJIZK97RcYiNmd7OtwFJSVxFoA+oHvFHbSYKj+8oiv/6nqIur332FwAA//8D&#13;&#10;AFBLAwQUAAYACAAAACEAd7bIeeEAAAAQAQAADwAAAGRycy9kb3ducmV2LnhtbExPy07DMBC8I/EP&#13;&#10;1iJxQdROlEYljVOhopyrpnyAGy9JwI8odprw9ywnuKxmd2dnZ8rDag274RQG7yQkGwEMXev14DoJ&#13;&#10;75f6eQcsROW0Mt6hhG8McKju70pVaL+4M96a2DEScaFQEvoYx4Lz0PZoVdj4ER3tPvxkVaR26rie&#13;&#10;1ELi1vBUiJxbNTj60KsRjz22X81sJfh0eTLnJqmPp+WzFqcZL01AKR8f1rc9ldc9sIhr/LuA3wzk&#13;&#10;HyoydvWz04EZCdlWpEQlkOUJMGLk2Y4mVwLb7AV4VfL/QaofAAAA//8DAFBLAQItABQABgAIAAAA&#13;&#10;IQC2gziS/gAAAOEBAAATAAAAAAAAAAAAAAAAAAAAAABbQ29udGVudF9UeXBlc10ueG1sUEsBAi0A&#13;&#10;FAAGAAgAAAAhADj9If/WAAAAlAEAAAsAAAAAAAAAAAAAAAAALwEAAF9yZWxzLy5yZWxzUEsBAi0A&#13;&#10;FAAGAAgAAAAhAIL8YBIbAgAANQQAAA4AAAAAAAAAAAAAAAAALgIAAGRycy9lMm9Eb2MueG1sUEsB&#13;&#10;Ai0AFAAGAAgAAAAhAHe2yHnhAAAAEAEAAA8AAAAAAAAAAAAAAAAAdQQAAGRycy9kb3ducmV2Lnht&#13;&#10;bFBLBQYAAAAABAAEAPMAAACDBQAAAAA=&#13;&#10;" filled="f" stroked="f" strokeweight=".5pt">
                <v:textbox style="mso-fit-shape-to-text:t">
                  <w:txbxContent>
                    <w:p w14:paraId="37B18ADC" w14:textId="77777777" w:rsidR="00C904FB" w:rsidRPr="00F56299" w:rsidRDefault="00C904FB" w:rsidP="00180996">
                      <w:pPr>
                        <w:spacing w:before="20" w:after="360"/>
                        <w:rPr>
                          <w:rFonts w:asciiTheme="majorHAnsi" w:hAnsiTheme="majorHAnsi" w:cstheme="majorHAnsi"/>
                          <w:b/>
                          <w:bCs/>
                          <w:color w:val="002060"/>
                          <w:sz w:val="26"/>
                          <w:szCs w:val="26"/>
                        </w:rPr>
                      </w:pPr>
                      <w:r w:rsidRPr="00F56299">
                        <w:rPr>
                          <w:rFonts w:asciiTheme="majorHAnsi" w:hAnsiTheme="majorHAnsi" w:cstheme="majorHAnsi"/>
                          <w:b/>
                          <w:color w:val="002060"/>
                          <w:sz w:val="26"/>
                          <w:lang w:bidi="is-IS"/>
                        </w:rPr>
                        <w:t>Nemendur</w:t>
                      </w:r>
                    </w:p>
                    <w:p w14:paraId="2D03D430" w14:textId="65607FF7" w:rsidR="00C904FB" w:rsidRPr="00F56299" w:rsidRDefault="00C904FB" w:rsidP="00167EDB">
                      <w:pPr>
                        <w:autoSpaceDE w:val="0"/>
                        <w:autoSpaceDN w:val="0"/>
                        <w:adjustRightInd w:val="0"/>
                        <w:spacing w:before="120" w:after="120"/>
                        <w:rPr>
                          <w:rFonts w:asciiTheme="majorHAnsi" w:hAnsiTheme="majorHAnsi" w:cstheme="majorHAnsi"/>
                          <w:color w:val="002060"/>
                        </w:rPr>
                      </w:pPr>
                      <w:r w:rsidRPr="00F56299">
                        <w:rPr>
                          <w:rFonts w:asciiTheme="majorHAnsi" w:hAnsiTheme="majorHAnsi" w:cstheme="majorHAnsi"/>
                          <w:color w:val="002060"/>
                          <w:lang w:bidi="is-IS"/>
                        </w:rPr>
                        <w:t>Einstaklingsstig</w:t>
                      </w:r>
                    </w:p>
                  </w:txbxContent>
                </v:textbox>
              </v:shape>
            </w:pict>
          </mc:Fallback>
        </mc:AlternateContent>
      </w:r>
      <w:r w:rsidR="00C904FB" w:rsidRPr="00F40A79">
        <w:rPr>
          <w:rFonts w:asciiTheme="majorHAnsi" w:hAnsiTheme="majorHAnsi" w:cstheme="majorHAnsi"/>
          <w:noProof/>
          <w:lang w:eastAsia="el-GR"/>
        </w:rPr>
        <w:drawing>
          <wp:inline distT="0" distB="0" distL="0" distR="0" wp14:anchorId="75680C7B" wp14:editId="1A929038">
            <wp:extent cx="7704000" cy="5138879"/>
            <wp:effectExtent l="0" t="0" r="5080" b="5080"/>
            <wp:docPr id="26" name="Picture 26" descr="Kringlurit sem sýnir vistkerfislíkanið, með stækkaðri sneið af líkaninu sem inniheldur fjögur lög. Nemendur (einstaklingsstig) eru í miðjunni, með kennara (skólastig) í næsta lagi, foreldra/fjölskyldur (samfélagsstig) í næsta lagi og þeir sem taka ákvarðanir (lands/svæðisstig) í ysta 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Kringlurit sem sýnir vistkerfislíkanið, með stækkaðri sneið af líkaninu sem inniheldur fjögur lög. Nemendur (einstaklingsstig) eru í miðjunni, með kennara (skólastig) í næsta lagi, foreldra/fjölskyldur (samfélagsstig) í næsta lagi og þeir sem taka ákvarðanir (lands/svæðisstig) í ysta lagi."/>
                    <pic:cNvPicPr/>
                  </pic:nvPicPr>
                  <pic:blipFill>
                    <a:blip r:embed="rId66"/>
                    <a:stretch>
                      <a:fillRect/>
                    </a:stretch>
                  </pic:blipFill>
                  <pic:spPr>
                    <a:xfrm>
                      <a:off x="0" y="0"/>
                      <a:ext cx="7704000" cy="5138879"/>
                    </a:xfrm>
                    <a:prstGeom prst="rect">
                      <a:avLst/>
                    </a:prstGeom>
                  </pic:spPr>
                </pic:pic>
              </a:graphicData>
            </a:graphic>
          </wp:inline>
        </w:drawing>
      </w:r>
    </w:p>
    <w:p w14:paraId="4BAF71E3" w14:textId="1CBC5261" w:rsidR="00EA6BEB" w:rsidRPr="00D112C4" w:rsidRDefault="00EA6BEB" w:rsidP="00EA6BEB">
      <w:pPr>
        <w:pStyle w:val="Agency-caption"/>
        <w:rPr>
          <w:rFonts w:asciiTheme="majorHAnsi" w:hAnsiTheme="majorHAnsi" w:cstheme="majorHAnsi"/>
        </w:rPr>
      </w:pPr>
      <w:r w:rsidRPr="00D112C4">
        <w:rPr>
          <w:rFonts w:asciiTheme="majorHAnsi" w:hAnsiTheme="majorHAnsi" w:cstheme="majorHAnsi"/>
          <w:lang w:bidi="is-IS"/>
        </w:rPr>
        <w:t>Mynd </w:t>
      </w:r>
      <w:r w:rsidRPr="00D112C4">
        <w:rPr>
          <w:rFonts w:asciiTheme="majorHAnsi" w:hAnsiTheme="majorHAnsi" w:cstheme="majorHAnsi"/>
          <w:lang w:bidi="is-IS"/>
        </w:rPr>
        <w:fldChar w:fldCharType="begin"/>
      </w:r>
      <w:r w:rsidRPr="00D112C4">
        <w:rPr>
          <w:rFonts w:asciiTheme="majorHAnsi" w:hAnsiTheme="majorHAnsi" w:cstheme="majorHAnsi"/>
          <w:lang w:bidi="is-IS"/>
        </w:rPr>
        <w:instrText>SEQ Figure \* ARABIC</w:instrText>
      </w:r>
      <w:r w:rsidRPr="00D112C4">
        <w:rPr>
          <w:rFonts w:asciiTheme="majorHAnsi" w:hAnsiTheme="majorHAnsi" w:cstheme="majorHAnsi"/>
          <w:lang w:bidi="is-IS"/>
        </w:rPr>
        <w:fldChar w:fldCharType="separate"/>
      </w:r>
      <w:r w:rsidR="00BE07E6" w:rsidRPr="00D112C4">
        <w:rPr>
          <w:rFonts w:asciiTheme="majorHAnsi" w:hAnsiTheme="majorHAnsi" w:cstheme="majorHAnsi"/>
          <w:lang w:bidi="is-IS"/>
        </w:rPr>
        <w:t>5</w:t>
      </w:r>
      <w:r w:rsidRPr="00D112C4">
        <w:rPr>
          <w:rFonts w:asciiTheme="majorHAnsi" w:hAnsiTheme="majorHAnsi" w:cstheme="majorHAnsi"/>
          <w:lang w:bidi="is-IS"/>
        </w:rPr>
        <w:fldChar w:fldCharType="end"/>
      </w:r>
      <w:r w:rsidRPr="00D112C4">
        <w:rPr>
          <w:rFonts w:asciiTheme="majorHAnsi" w:hAnsiTheme="majorHAnsi" w:cstheme="majorHAnsi"/>
          <w:lang w:bidi="is-IS"/>
        </w:rPr>
        <w:t>. Vistkerfislíkan Miðstöðvar</w:t>
      </w:r>
    </w:p>
    <w:p w14:paraId="50170064" w14:textId="77777777" w:rsidR="00E9535E" w:rsidRPr="00D112C4" w:rsidRDefault="00E9535E" w:rsidP="00E97D47">
      <w:pPr>
        <w:pStyle w:val="Agency-body-text"/>
        <w:rPr>
          <w:rFonts w:asciiTheme="majorHAnsi" w:hAnsiTheme="majorHAnsi" w:cstheme="majorHAnsi"/>
        </w:rPr>
        <w:sectPr w:rsidR="00E9535E" w:rsidRPr="00D112C4" w:rsidSect="002C1FC6">
          <w:headerReference w:type="even" r:id="rId67"/>
          <w:headerReference w:type="default" r:id="rId68"/>
          <w:pgSz w:w="16838" w:h="11899" w:orient="landscape"/>
          <w:pgMar w:top="1531" w:right="1276" w:bottom="1531" w:left="1134" w:header="709" w:footer="828" w:gutter="0"/>
          <w:cols w:space="708"/>
          <w:docGrid w:linePitch="360"/>
        </w:sectPr>
      </w:pPr>
    </w:p>
    <w:p w14:paraId="669DD470" w14:textId="5A44308E" w:rsidR="00E60028" w:rsidRPr="00D112C4" w:rsidRDefault="00B577ED" w:rsidP="00DB7881">
      <w:pPr>
        <w:pStyle w:val="Agency-body-text"/>
        <w:rPr>
          <w:rFonts w:asciiTheme="majorHAnsi" w:hAnsiTheme="majorHAnsi" w:cstheme="majorHAnsi"/>
        </w:rPr>
      </w:pPr>
      <w:r w:rsidRPr="00D112C4">
        <w:rPr>
          <w:rFonts w:asciiTheme="majorHAnsi" w:hAnsiTheme="majorHAnsi" w:cstheme="majorHAnsi"/>
          <w:lang w:bidi="is-IS"/>
        </w:rPr>
        <w:lastRenderedPageBreak/>
        <w:t>Hvert af þessum fjórum markmiðum er tengt einum af hagsmunahópum vistkerfisins. Hins vegar, jafnvel þó til dæmis foreldrar og kennarar njóti góðs af áhrifaríkum samskiptum, þá er endanlegur ávinningur alltaf hjá nemandanum.</w:t>
      </w:r>
    </w:p>
    <w:p w14:paraId="5D861F77" w14:textId="696D4F5E" w:rsidR="00631571" w:rsidRPr="00D112C4" w:rsidRDefault="00631571" w:rsidP="00DB7881">
      <w:pPr>
        <w:pStyle w:val="Agency-caption"/>
        <w:keepNext/>
        <w:rPr>
          <w:rFonts w:asciiTheme="majorHAnsi" w:hAnsiTheme="majorHAnsi" w:cstheme="majorHAnsi"/>
        </w:rPr>
      </w:pPr>
      <w:r w:rsidRPr="00D112C4">
        <w:rPr>
          <w:rFonts w:asciiTheme="majorHAnsi" w:hAnsiTheme="majorHAnsi" w:cstheme="majorHAnsi"/>
          <w:lang w:bidi="is-IS"/>
        </w:rPr>
        <w:t>Tafla </w:t>
      </w:r>
      <w:r w:rsidR="000F5811" w:rsidRPr="00D112C4">
        <w:rPr>
          <w:rFonts w:asciiTheme="majorHAnsi" w:hAnsiTheme="majorHAnsi" w:cstheme="majorHAnsi"/>
        </w:rPr>
        <w:fldChar w:fldCharType="begin"/>
      </w:r>
      <w:r w:rsidR="000F5811" w:rsidRPr="00D112C4">
        <w:rPr>
          <w:rFonts w:asciiTheme="majorHAnsi" w:hAnsiTheme="majorHAnsi" w:cstheme="majorHAnsi"/>
        </w:rPr>
        <w:instrText xml:space="preserve"> SEQ Table \* ARABIC </w:instrText>
      </w:r>
      <w:r w:rsidR="000F5811" w:rsidRPr="00D112C4">
        <w:rPr>
          <w:rFonts w:asciiTheme="majorHAnsi" w:hAnsiTheme="majorHAnsi" w:cstheme="majorHAnsi"/>
        </w:rPr>
        <w:fldChar w:fldCharType="separate"/>
      </w:r>
      <w:r w:rsidRPr="00D112C4">
        <w:rPr>
          <w:rFonts w:asciiTheme="majorHAnsi" w:hAnsiTheme="majorHAnsi" w:cstheme="majorHAnsi"/>
          <w:lang w:bidi="is-IS"/>
        </w:rPr>
        <w:t>1</w:t>
      </w:r>
      <w:r w:rsidR="000F5811" w:rsidRPr="00D112C4">
        <w:rPr>
          <w:rFonts w:asciiTheme="majorHAnsi" w:hAnsiTheme="majorHAnsi" w:cstheme="majorHAnsi"/>
          <w:lang w:bidi="is-IS"/>
        </w:rPr>
        <w:fldChar w:fldCharType="end"/>
      </w:r>
      <w:r w:rsidRPr="00D112C4">
        <w:rPr>
          <w:rFonts w:asciiTheme="majorHAnsi" w:hAnsiTheme="majorHAnsi" w:cstheme="majorHAnsi"/>
          <w:lang w:bidi="is-IS"/>
        </w:rPr>
        <w:t>. Markmið tengd við stig hagsmunaaðila</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5"/>
        <w:gridCol w:w="6621"/>
      </w:tblGrid>
      <w:tr w:rsidR="00621A74" w:rsidRPr="00D112C4"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D112C4" w:rsidRDefault="00621A74" w:rsidP="00230A98">
            <w:pPr>
              <w:pStyle w:val="Agency-body-text"/>
              <w:rPr>
                <w:rFonts w:asciiTheme="majorHAnsi" w:hAnsiTheme="majorHAnsi" w:cstheme="majorHAnsi"/>
                <w:b/>
                <w:color w:val="FFFFFF" w:themeColor="background1"/>
                <w:szCs w:val="24"/>
              </w:rPr>
            </w:pPr>
            <w:r w:rsidRPr="00D112C4">
              <w:rPr>
                <w:rFonts w:asciiTheme="majorHAnsi" w:hAnsiTheme="majorHAnsi" w:cstheme="majorHAnsi"/>
                <w:b/>
                <w:color w:val="FFFFFF" w:themeColor="background1"/>
                <w:lang w:bidi="is-IS"/>
              </w:rPr>
              <w:t>Raunveruleikabútur tekinn úr:</w:t>
            </w:r>
          </w:p>
        </w:tc>
        <w:tc>
          <w:tcPr>
            <w:tcW w:w="3968" w:type="pct"/>
            <w:shd w:val="clear" w:color="auto" w:fill="1E1C43"/>
            <w:tcMar>
              <w:top w:w="15" w:type="dxa"/>
              <w:left w:w="104" w:type="dxa"/>
              <w:bottom w:w="0" w:type="dxa"/>
              <w:right w:w="104" w:type="dxa"/>
            </w:tcMar>
            <w:hideMark/>
          </w:tcPr>
          <w:p w14:paraId="754A1D70" w14:textId="0BE25753" w:rsidR="00621A74" w:rsidRPr="00D112C4" w:rsidRDefault="00621A74" w:rsidP="00230A98">
            <w:pPr>
              <w:pStyle w:val="Agency-body-text"/>
              <w:rPr>
                <w:rFonts w:asciiTheme="majorHAnsi" w:hAnsiTheme="majorHAnsi" w:cstheme="majorHAnsi"/>
                <w:b/>
                <w:color w:val="FFFFFF" w:themeColor="background1"/>
                <w:szCs w:val="24"/>
              </w:rPr>
            </w:pPr>
            <w:r w:rsidRPr="00D112C4">
              <w:rPr>
                <w:rFonts w:asciiTheme="majorHAnsi" w:hAnsiTheme="majorHAnsi" w:cstheme="majorHAnsi"/>
                <w:b/>
                <w:color w:val="FFFFFF" w:themeColor="background1"/>
                <w:lang w:bidi="is-IS"/>
              </w:rPr>
              <w:t>Markmið</w:t>
            </w:r>
          </w:p>
        </w:tc>
      </w:tr>
      <w:tr w:rsidR="00DB7881" w:rsidRPr="00D112C4"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D112C4" w:rsidRDefault="003D0616" w:rsidP="00E43E58">
            <w:pPr>
              <w:pStyle w:val="Agency-body-text"/>
              <w:rPr>
                <w:rFonts w:asciiTheme="majorHAnsi" w:hAnsiTheme="majorHAnsi" w:cstheme="majorHAnsi"/>
                <w:color w:val="002060"/>
                <w:szCs w:val="24"/>
              </w:rPr>
            </w:pPr>
            <w:r w:rsidRPr="00D112C4">
              <w:rPr>
                <w:rFonts w:asciiTheme="majorHAnsi" w:hAnsiTheme="majorHAnsi" w:cstheme="majorHAnsi"/>
                <w:color w:val="002060"/>
                <w:lang w:bidi="is-IS"/>
              </w:rPr>
              <w:t>Nemendur</w:t>
            </w:r>
          </w:p>
        </w:tc>
        <w:tc>
          <w:tcPr>
            <w:tcW w:w="3968" w:type="pct"/>
            <w:shd w:val="clear" w:color="auto" w:fill="auto"/>
            <w:tcMar>
              <w:top w:w="15" w:type="dxa"/>
              <w:left w:w="104" w:type="dxa"/>
              <w:bottom w:w="0" w:type="dxa"/>
              <w:right w:w="104" w:type="dxa"/>
            </w:tcMar>
            <w:hideMark/>
          </w:tcPr>
          <w:p w14:paraId="22A1193B" w14:textId="54A699E8" w:rsidR="003D0616" w:rsidRPr="00D112C4" w:rsidRDefault="00C379B2" w:rsidP="00C379B2">
            <w:pPr>
              <w:pStyle w:val="Agency-body-text"/>
              <w:rPr>
                <w:rFonts w:asciiTheme="majorHAnsi" w:hAnsiTheme="majorHAnsi" w:cstheme="majorHAnsi"/>
                <w:color w:val="002060"/>
                <w:szCs w:val="24"/>
              </w:rPr>
            </w:pPr>
            <w:r w:rsidRPr="00F40A79">
              <w:rPr>
                <w:rFonts w:asciiTheme="majorHAnsi" w:hAnsiTheme="majorHAnsi" w:cstheme="majorHAnsi"/>
                <w:b/>
                <w:noProof/>
                <w:color w:val="002060"/>
                <w:lang w:eastAsia="el-GR"/>
              </w:rPr>
              <w:drawing>
                <wp:anchor distT="0" distB="0" distL="114300" distR="114300" simplePos="0" relativeHeight="251658242" behindDoc="0" locked="0" layoutInCell="1" allowOverlap="1" wp14:anchorId="7215A4D4" wp14:editId="71A1C09D">
                  <wp:simplePos x="0" y="0"/>
                  <wp:positionH relativeFrom="column">
                    <wp:posOffset>3478107</wp:posOffset>
                  </wp:positionH>
                  <wp:positionV relativeFrom="paragraph">
                    <wp:posOffset>41275</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D112C4">
              <w:rPr>
                <w:rFonts w:asciiTheme="majorHAnsi" w:hAnsiTheme="majorHAnsi" w:cstheme="majorHAnsi"/>
                <w:b/>
                <w:color w:val="002060"/>
                <w:lang w:bidi="is-IS"/>
              </w:rPr>
              <w:t xml:space="preserve">A: </w:t>
            </w:r>
            <w:r w:rsidR="003D0616" w:rsidRPr="00D112C4">
              <w:rPr>
                <w:rFonts w:asciiTheme="majorHAnsi" w:hAnsiTheme="majorHAnsi" w:cstheme="majorHAnsi"/>
                <w:color w:val="002060"/>
                <w:lang w:bidi="is-IS"/>
              </w:rPr>
              <w:t xml:space="preserve">Bjóða upp á örugg og trygg </w:t>
            </w:r>
            <w:r w:rsidR="00652A29" w:rsidRPr="00D112C4">
              <w:rPr>
                <w:rFonts w:asciiTheme="majorHAnsi" w:hAnsiTheme="majorHAnsi" w:cstheme="majorHAnsi"/>
                <w:color w:val="002060"/>
                <w:lang w:bidi="is-IS"/>
              </w:rPr>
              <w:t xml:space="preserve">sálfélagsleg </w:t>
            </w:r>
            <w:r w:rsidR="003D0616" w:rsidRPr="00D112C4">
              <w:rPr>
                <w:rFonts w:asciiTheme="majorHAnsi" w:hAnsiTheme="majorHAnsi" w:cstheme="majorHAnsi"/>
                <w:color w:val="002060"/>
                <w:lang w:bidi="is-IS"/>
              </w:rPr>
              <w:t>námsumhverfi (til að styðja við velferð og seiglu allra nemenda).</w:t>
            </w:r>
          </w:p>
        </w:tc>
      </w:tr>
      <w:tr w:rsidR="006D7E8B" w:rsidRPr="00D112C4"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D112C4" w:rsidRDefault="006D7E8B" w:rsidP="00E43E58">
            <w:pPr>
              <w:pStyle w:val="Agency-body-text"/>
              <w:rPr>
                <w:rFonts w:asciiTheme="majorHAnsi" w:hAnsiTheme="majorHAnsi" w:cstheme="majorHAnsi"/>
                <w:color w:val="002060"/>
                <w:szCs w:val="24"/>
              </w:rPr>
            </w:pPr>
            <w:r w:rsidRPr="00D112C4">
              <w:rPr>
                <w:rFonts w:asciiTheme="majorHAnsi" w:hAnsiTheme="majorHAnsi" w:cstheme="majorHAnsi"/>
                <w:color w:val="002060"/>
                <w:lang w:bidi="is-IS"/>
              </w:rPr>
              <w:t>Kennarar og skólar</w:t>
            </w:r>
          </w:p>
        </w:tc>
        <w:tc>
          <w:tcPr>
            <w:tcW w:w="3968" w:type="pct"/>
            <w:shd w:val="clear" w:color="auto" w:fill="auto"/>
            <w:tcMar>
              <w:top w:w="15" w:type="dxa"/>
              <w:left w:w="104" w:type="dxa"/>
              <w:bottom w:w="0" w:type="dxa"/>
              <w:right w:w="104" w:type="dxa"/>
            </w:tcMar>
            <w:hideMark/>
          </w:tcPr>
          <w:p w14:paraId="1071ADD9" w14:textId="4219B1D3" w:rsidR="006D7E8B" w:rsidRPr="00D112C4" w:rsidRDefault="00C379B2" w:rsidP="00D150FF">
            <w:pPr>
              <w:pStyle w:val="Agency-body-text"/>
              <w:rPr>
                <w:rFonts w:asciiTheme="majorHAnsi" w:hAnsiTheme="majorHAnsi" w:cstheme="majorHAnsi"/>
                <w:color w:val="002060"/>
                <w:szCs w:val="24"/>
              </w:rPr>
            </w:pPr>
            <w:r w:rsidRPr="00F40A79">
              <w:rPr>
                <w:rFonts w:asciiTheme="majorHAnsi" w:hAnsiTheme="majorHAnsi" w:cstheme="majorHAnsi"/>
                <w:b/>
                <w:noProof/>
                <w:color w:val="002060"/>
                <w:lang w:eastAsia="el-GR"/>
              </w:rPr>
              <w:drawing>
                <wp:anchor distT="0" distB="0" distL="114300" distR="114300" simplePos="0" relativeHeight="251658243" behindDoc="0" locked="0" layoutInCell="1" allowOverlap="1" wp14:anchorId="3EFF61D2" wp14:editId="23811EE8">
                  <wp:simplePos x="0" y="0"/>
                  <wp:positionH relativeFrom="column">
                    <wp:posOffset>3485515</wp:posOffset>
                  </wp:positionH>
                  <wp:positionV relativeFrom="paragraph">
                    <wp:posOffset>36618</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D112C4">
              <w:rPr>
                <w:rFonts w:asciiTheme="majorHAnsi" w:hAnsiTheme="majorHAnsi" w:cstheme="majorHAnsi"/>
                <w:b/>
                <w:color w:val="002060"/>
                <w:lang w:bidi="is-IS"/>
              </w:rPr>
              <w:t xml:space="preserve">B: </w:t>
            </w:r>
            <w:r w:rsidR="006D7E8B" w:rsidRPr="00D112C4">
              <w:rPr>
                <w:rFonts w:asciiTheme="majorHAnsi" w:hAnsiTheme="majorHAnsi" w:cstheme="majorHAnsi"/>
                <w:color w:val="002060"/>
                <w:lang w:bidi="is-IS"/>
              </w:rPr>
              <w:t>Starfa fyrirbyggjandi og finna sig undirbúin fyrir sálfélagslegt neyðarástand (til að styðja við velferð og seiglu allra nemenda).</w:t>
            </w:r>
          </w:p>
        </w:tc>
      </w:tr>
      <w:tr w:rsidR="006D7E8B" w:rsidRPr="00D112C4"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D112C4" w:rsidRDefault="006D7E8B" w:rsidP="00E43E58">
            <w:pPr>
              <w:pStyle w:val="Agency-body-text"/>
              <w:rPr>
                <w:rFonts w:asciiTheme="majorHAnsi" w:hAnsiTheme="majorHAnsi" w:cstheme="majorHAnsi"/>
                <w:color w:val="002060"/>
                <w:szCs w:val="24"/>
              </w:rPr>
            </w:pPr>
            <w:r w:rsidRPr="00D112C4">
              <w:rPr>
                <w:rFonts w:asciiTheme="majorHAnsi" w:hAnsiTheme="majorHAnsi" w:cstheme="majorHAnsi"/>
                <w:color w:val="002060"/>
                <w:lang w:bidi="is-IS"/>
              </w:rPr>
              <w:t>Fjölskyldur og samfélag</w:t>
            </w:r>
          </w:p>
        </w:tc>
        <w:tc>
          <w:tcPr>
            <w:tcW w:w="3968" w:type="pct"/>
            <w:shd w:val="clear" w:color="auto" w:fill="auto"/>
            <w:tcMar>
              <w:top w:w="15" w:type="dxa"/>
              <w:left w:w="104" w:type="dxa"/>
              <w:bottom w:w="0" w:type="dxa"/>
              <w:right w:w="104" w:type="dxa"/>
            </w:tcMar>
            <w:hideMark/>
          </w:tcPr>
          <w:p w14:paraId="50A77D76" w14:textId="2AFBFF03" w:rsidR="006D7E8B" w:rsidRPr="00D112C4" w:rsidRDefault="00D150FF" w:rsidP="00D150FF">
            <w:pPr>
              <w:pStyle w:val="Agency-body-text"/>
              <w:rPr>
                <w:rFonts w:asciiTheme="majorHAnsi" w:hAnsiTheme="majorHAnsi" w:cstheme="majorHAnsi"/>
                <w:color w:val="002060"/>
                <w:szCs w:val="24"/>
              </w:rPr>
            </w:pPr>
            <w:r w:rsidRPr="00F40A79">
              <w:rPr>
                <w:rFonts w:asciiTheme="majorHAnsi" w:hAnsiTheme="majorHAnsi" w:cstheme="majorHAnsi"/>
                <w:noProof/>
                <w:color w:val="002060"/>
                <w:lang w:eastAsia="el-GR"/>
              </w:rPr>
              <w:drawing>
                <wp:anchor distT="0" distB="0" distL="114300" distR="114300" simplePos="0" relativeHeight="251658244" behindDoc="0" locked="0" layoutInCell="1" allowOverlap="1" wp14:anchorId="2C6F5F7B" wp14:editId="73FC67C5">
                  <wp:simplePos x="0" y="0"/>
                  <wp:positionH relativeFrom="column">
                    <wp:posOffset>3497368</wp:posOffset>
                  </wp:positionH>
                  <wp:positionV relativeFrom="paragraph">
                    <wp:posOffset>41275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D112C4">
              <w:rPr>
                <w:rFonts w:asciiTheme="majorHAnsi" w:hAnsiTheme="majorHAnsi" w:cstheme="majorHAnsi"/>
                <w:b/>
                <w:color w:val="002060"/>
                <w:lang w:bidi="is-IS"/>
              </w:rPr>
              <w:t xml:space="preserve">C: </w:t>
            </w:r>
            <w:r w:rsidR="006D7E8B" w:rsidRPr="00D112C4">
              <w:rPr>
                <w:rFonts w:asciiTheme="majorHAnsi" w:hAnsiTheme="majorHAnsi" w:cstheme="majorHAnsi"/>
                <w:color w:val="002060"/>
                <w:lang w:bidi="is-IS"/>
              </w:rPr>
              <w:t>Skapa stuðningstengsl í samfélaginu í kringum nemendur og fjölskyldur (til að styðja við velferð og seiglu allra nemenda).</w:t>
            </w:r>
          </w:p>
        </w:tc>
      </w:tr>
      <w:tr w:rsidR="006D7E8B" w:rsidRPr="00D112C4"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D112C4" w:rsidRDefault="006D7E8B" w:rsidP="00E43E58">
            <w:pPr>
              <w:pStyle w:val="Agency-body-text"/>
              <w:rPr>
                <w:rFonts w:asciiTheme="majorHAnsi" w:hAnsiTheme="majorHAnsi" w:cstheme="majorHAnsi"/>
                <w:color w:val="002060"/>
                <w:szCs w:val="24"/>
              </w:rPr>
            </w:pPr>
            <w:r w:rsidRPr="00D112C4">
              <w:rPr>
                <w:rFonts w:asciiTheme="majorHAnsi" w:hAnsiTheme="majorHAnsi" w:cstheme="majorHAnsi"/>
                <w:color w:val="002060"/>
                <w:lang w:bidi="is-IS"/>
              </w:rPr>
              <w:t>Þeir sem taka ákvarðanir</w:t>
            </w:r>
          </w:p>
        </w:tc>
        <w:tc>
          <w:tcPr>
            <w:tcW w:w="3968" w:type="pct"/>
            <w:shd w:val="clear" w:color="auto" w:fill="auto"/>
            <w:tcMar>
              <w:top w:w="15" w:type="dxa"/>
              <w:left w:w="104" w:type="dxa"/>
              <w:bottom w:w="0" w:type="dxa"/>
              <w:right w:w="104" w:type="dxa"/>
            </w:tcMar>
            <w:hideMark/>
          </w:tcPr>
          <w:p w14:paraId="026CB87D" w14:textId="2B1482FE" w:rsidR="006D7E8B" w:rsidRPr="00D112C4" w:rsidRDefault="00D150FF" w:rsidP="00DB7881">
            <w:pPr>
              <w:pStyle w:val="Agency-body-text"/>
              <w:rPr>
                <w:rFonts w:asciiTheme="majorHAnsi" w:hAnsiTheme="majorHAnsi" w:cstheme="majorHAnsi"/>
                <w:color w:val="002060"/>
                <w:szCs w:val="24"/>
              </w:rPr>
            </w:pPr>
            <w:r w:rsidRPr="00F40A79">
              <w:rPr>
                <w:rFonts w:asciiTheme="majorHAnsi" w:hAnsiTheme="majorHAnsi" w:cstheme="majorHAnsi"/>
                <w:b/>
                <w:noProof/>
                <w:color w:val="002060"/>
                <w:lang w:eastAsia="el-GR"/>
              </w:rPr>
              <w:drawing>
                <wp:anchor distT="0" distB="0" distL="114300" distR="114300" simplePos="0" relativeHeight="251658245" behindDoc="0" locked="0" layoutInCell="1" allowOverlap="1" wp14:anchorId="4E7492DD" wp14:editId="3382206E">
                  <wp:simplePos x="0" y="0"/>
                  <wp:positionH relativeFrom="column">
                    <wp:posOffset>3495252</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D112C4">
              <w:rPr>
                <w:rFonts w:asciiTheme="majorHAnsi" w:hAnsiTheme="majorHAnsi" w:cstheme="majorHAnsi"/>
                <w:b/>
                <w:color w:val="002060"/>
                <w:lang w:bidi="is-IS"/>
              </w:rPr>
              <w:t xml:space="preserve">D: </w:t>
            </w:r>
            <w:r w:rsidR="006D7E8B" w:rsidRPr="00D112C4">
              <w:rPr>
                <w:rFonts w:asciiTheme="majorHAnsi" w:hAnsiTheme="majorHAnsi" w:cstheme="majorHAnsi"/>
                <w:color w:val="002060"/>
                <w:lang w:bidi="is-IS"/>
              </w:rPr>
              <w:t>Nota áhrifarík samskipti til að mæta þörfum allra nemenda (til að styðja við velferð og seiglu allra nemenda).</w:t>
            </w:r>
          </w:p>
        </w:tc>
      </w:tr>
    </w:tbl>
    <w:p w14:paraId="7355630E" w14:textId="30B865E0" w:rsidR="001870F3" w:rsidRPr="00D112C4" w:rsidRDefault="004903D6" w:rsidP="00F40BE4">
      <w:pPr>
        <w:pStyle w:val="Agency-heading-2"/>
        <w:rPr>
          <w:rFonts w:asciiTheme="majorHAnsi" w:hAnsiTheme="majorHAnsi" w:cstheme="majorHAnsi"/>
        </w:rPr>
      </w:pPr>
      <w:bookmarkStart w:id="16" w:name="_Hlk140054864"/>
      <w:bookmarkStart w:id="17" w:name="_Toc165562640"/>
      <w:bookmarkEnd w:id="16"/>
      <w:r w:rsidRPr="00D112C4">
        <w:rPr>
          <w:rFonts w:asciiTheme="majorHAnsi" w:hAnsiTheme="majorHAnsi" w:cstheme="majorHAnsi"/>
          <w:lang w:bidi="is-IS"/>
        </w:rPr>
        <w:t>Hvernig á að nota markmiðin</w:t>
      </w:r>
      <w:bookmarkEnd w:id="17"/>
    </w:p>
    <w:p w14:paraId="5B58775F" w14:textId="5E49FBC4" w:rsidR="00186819" w:rsidRPr="00D112C4" w:rsidRDefault="00BE07E6" w:rsidP="00DB7881">
      <w:pPr>
        <w:pStyle w:val="Agency-body-text"/>
        <w:keepNext/>
        <w:rPr>
          <w:rFonts w:asciiTheme="majorHAnsi" w:hAnsiTheme="majorHAnsi" w:cstheme="majorHAnsi"/>
        </w:rPr>
      </w:pPr>
      <w:r w:rsidRPr="00D112C4">
        <w:rPr>
          <w:rFonts w:asciiTheme="majorHAnsi" w:hAnsiTheme="majorHAnsi" w:cstheme="majorHAnsi"/>
          <w:lang w:bidi="is-IS"/>
        </w:rPr>
        <w:t xml:space="preserve">Hvert markmið er sett fram ásamt dæmi um samskiptaáskorun sem hagsmunahópur hefur upplifað. Þessi dæmi eru kölluð </w:t>
      </w:r>
      <w:r w:rsidRPr="00D112C4">
        <w:rPr>
          <w:rFonts w:asciiTheme="majorHAnsi" w:hAnsiTheme="majorHAnsi" w:cstheme="majorHAnsi"/>
          <w:b/>
          <w:lang w:bidi="is-IS"/>
        </w:rPr>
        <w:t>„raunveruleikabútar“</w:t>
      </w:r>
      <w:r w:rsidRPr="00D112C4">
        <w:rPr>
          <w:rFonts w:asciiTheme="majorHAnsi" w:hAnsiTheme="majorHAnsi" w:cstheme="majorHAnsi"/>
          <w:lang w:bidi="is-IS"/>
        </w:rPr>
        <w:t xml:space="preserve"> og var safnað í BRIES jafningjanámsstarfinu. Hvert markmið hefur sömu uppbyggingu:</w:t>
      </w:r>
    </w:p>
    <w:p w14:paraId="1681094E" w14:textId="4DF547A1" w:rsidR="006404F7" w:rsidRPr="00D112C4" w:rsidRDefault="00707307" w:rsidP="00DB7881">
      <w:pPr>
        <w:pStyle w:val="Agency-body-text"/>
        <w:numPr>
          <w:ilvl w:val="0"/>
          <w:numId w:val="9"/>
        </w:numPr>
        <w:ind w:left="714" w:hanging="357"/>
        <w:rPr>
          <w:rFonts w:asciiTheme="majorHAnsi" w:hAnsiTheme="majorHAnsi" w:cstheme="majorHAnsi"/>
        </w:rPr>
      </w:pPr>
      <w:r w:rsidRPr="00D112C4">
        <w:rPr>
          <w:rFonts w:asciiTheme="majorHAnsi" w:hAnsiTheme="majorHAnsi" w:cstheme="majorHAnsi"/>
          <w:b/>
          <w:lang w:bidi="is-IS"/>
        </w:rPr>
        <w:t>Raunveruleikabútarnir</w:t>
      </w:r>
      <w:r w:rsidRPr="00D112C4">
        <w:rPr>
          <w:rFonts w:asciiTheme="majorHAnsi" w:hAnsiTheme="majorHAnsi" w:cstheme="majorHAnsi"/>
          <w:lang w:bidi="is-IS"/>
        </w:rPr>
        <w:t xml:space="preserve"> sýna ákveðið samhengi þar sem árangurslaus samskipti í kreppu höfðu neikvæð áhrif á velferð og seiglu ákveðins hóps hagsmunaaðila.</w:t>
      </w:r>
    </w:p>
    <w:p w14:paraId="2815932A" w14:textId="0806D0DA" w:rsidR="006404F7" w:rsidRPr="00D112C4" w:rsidRDefault="00186819" w:rsidP="00DB7881">
      <w:pPr>
        <w:pStyle w:val="Agency-body-text"/>
        <w:numPr>
          <w:ilvl w:val="0"/>
          <w:numId w:val="9"/>
        </w:numPr>
        <w:ind w:left="714" w:hanging="357"/>
        <w:rPr>
          <w:rFonts w:asciiTheme="majorHAnsi" w:hAnsiTheme="majorHAnsi" w:cstheme="majorHAnsi"/>
        </w:rPr>
      </w:pPr>
      <w:r w:rsidRPr="00D112C4">
        <w:rPr>
          <w:rFonts w:asciiTheme="majorHAnsi" w:hAnsiTheme="majorHAnsi" w:cstheme="majorHAnsi"/>
          <w:b/>
          <w:lang w:bidi="is-IS"/>
        </w:rPr>
        <w:t>Landsdæmi</w:t>
      </w:r>
      <w:r w:rsidRPr="00D112C4">
        <w:rPr>
          <w:rFonts w:asciiTheme="majorHAnsi" w:hAnsiTheme="majorHAnsi" w:cstheme="majorHAnsi"/>
          <w:lang w:bidi="is-IS"/>
        </w:rPr>
        <w:t xml:space="preserve"> um áhrifarík samskipti í samhengi við viðkomandi markmið er dregið saman til innblásturs. Vinsamlegast skoðaðu upprunalegu ensku skýrsluna til að fá nákvæmar upplýsingar um dæmin.</w:t>
      </w:r>
    </w:p>
    <w:p w14:paraId="7803D508" w14:textId="7DD7DB63" w:rsidR="006404F7" w:rsidRPr="00D112C4" w:rsidRDefault="009E660C" w:rsidP="00DB7881">
      <w:pPr>
        <w:pStyle w:val="Agency-body-text"/>
        <w:numPr>
          <w:ilvl w:val="0"/>
          <w:numId w:val="9"/>
        </w:numPr>
        <w:ind w:left="714" w:hanging="357"/>
        <w:rPr>
          <w:rFonts w:asciiTheme="majorHAnsi" w:hAnsiTheme="majorHAnsi" w:cstheme="majorHAnsi"/>
        </w:rPr>
      </w:pPr>
      <w:r w:rsidRPr="00D112C4">
        <w:rPr>
          <w:rFonts w:asciiTheme="majorHAnsi" w:hAnsiTheme="majorHAnsi" w:cstheme="majorHAnsi"/>
          <w:lang w:bidi="is-IS"/>
        </w:rPr>
        <w:t xml:space="preserve">Lögð er fram </w:t>
      </w:r>
      <w:r w:rsidRPr="00D112C4">
        <w:rPr>
          <w:rFonts w:asciiTheme="majorHAnsi" w:hAnsiTheme="majorHAnsi" w:cstheme="majorHAnsi"/>
          <w:b/>
          <w:lang w:bidi="is-IS"/>
        </w:rPr>
        <w:t>leiðbeinandi spurning</w:t>
      </w:r>
      <w:r w:rsidRPr="00D112C4">
        <w:rPr>
          <w:rFonts w:asciiTheme="majorHAnsi" w:hAnsiTheme="majorHAnsi" w:cstheme="majorHAnsi"/>
          <w:lang w:bidi="is-IS"/>
        </w:rPr>
        <w:t>.</w:t>
      </w:r>
    </w:p>
    <w:p w14:paraId="6BE8704B" w14:textId="60C149C6" w:rsidR="00186819" w:rsidRPr="00D112C4" w:rsidRDefault="009E660C" w:rsidP="00DB7881">
      <w:pPr>
        <w:pStyle w:val="Agency-body-text"/>
        <w:numPr>
          <w:ilvl w:val="0"/>
          <w:numId w:val="9"/>
        </w:numPr>
        <w:ind w:left="714" w:hanging="357"/>
        <w:rPr>
          <w:rFonts w:asciiTheme="majorHAnsi" w:hAnsiTheme="majorHAnsi" w:cstheme="majorHAnsi"/>
        </w:rPr>
      </w:pPr>
      <w:r w:rsidRPr="00D112C4">
        <w:rPr>
          <w:rFonts w:asciiTheme="majorHAnsi" w:hAnsiTheme="majorHAnsi" w:cstheme="majorHAnsi"/>
          <w:lang w:bidi="is-IS"/>
        </w:rPr>
        <w:t xml:space="preserve">Leiðbeinandi spurningin leiðir til </w:t>
      </w:r>
      <w:r w:rsidRPr="00D112C4">
        <w:rPr>
          <w:rFonts w:asciiTheme="majorHAnsi" w:hAnsiTheme="majorHAnsi" w:cstheme="majorHAnsi"/>
          <w:b/>
          <w:lang w:bidi="is-IS"/>
        </w:rPr>
        <w:t>lykilskilaboða</w:t>
      </w:r>
      <w:r w:rsidRPr="00D112C4">
        <w:rPr>
          <w:rFonts w:asciiTheme="majorHAnsi" w:hAnsiTheme="majorHAnsi" w:cstheme="majorHAnsi"/>
          <w:lang w:bidi="is-IS"/>
        </w:rPr>
        <w:t xml:space="preserve"> sem veita fyrsta inntak til umhugsunar um viðkomandi markmið.</w:t>
      </w:r>
    </w:p>
    <w:p w14:paraId="450019AE" w14:textId="603DB5E7" w:rsidR="00593B42" w:rsidRPr="00D112C4" w:rsidRDefault="00AC5DAA" w:rsidP="00DB7881">
      <w:pPr>
        <w:pStyle w:val="Agency-body-text"/>
        <w:rPr>
          <w:rFonts w:asciiTheme="majorHAnsi" w:hAnsiTheme="majorHAnsi" w:cstheme="majorHAnsi"/>
        </w:rPr>
      </w:pPr>
      <w:r w:rsidRPr="00D112C4">
        <w:rPr>
          <w:rFonts w:asciiTheme="majorHAnsi" w:hAnsiTheme="majorHAnsi" w:cstheme="majorHAnsi"/>
          <w:lang w:bidi="is-IS"/>
        </w:rPr>
        <w:t>Þeir sem taka ákvarðanir geta notað markmiðin sem dæmi til að tengjast aðstæðum á grasrótarstigi þar sem bætt samskiptaferli getur haft áhrif á seiglu og velferð nemenda.</w:t>
      </w:r>
    </w:p>
    <w:p w14:paraId="38E91442" w14:textId="7D460CB2" w:rsidR="00400117" w:rsidRPr="00D112C4" w:rsidRDefault="00186819" w:rsidP="00DB7881">
      <w:pPr>
        <w:pStyle w:val="Agency-body-text"/>
        <w:rPr>
          <w:rFonts w:asciiTheme="majorHAnsi" w:hAnsiTheme="majorHAnsi" w:cstheme="majorHAnsi"/>
        </w:rPr>
      </w:pPr>
      <w:r w:rsidRPr="00D112C4">
        <w:rPr>
          <w:rFonts w:asciiTheme="majorHAnsi" w:hAnsiTheme="majorHAnsi" w:cstheme="majorHAnsi"/>
          <w:lang w:bidi="is-IS"/>
        </w:rPr>
        <w:t xml:space="preserve">Þetta getur þar af leiðandi </w:t>
      </w:r>
      <w:r w:rsidRPr="00D112C4">
        <w:rPr>
          <w:rFonts w:asciiTheme="majorHAnsi" w:hAnsiTheme="majorHAnsi" w:cstheme="majorHAnsi"/>
          <w:b/>
          <w:lang w:bidi="is-IS"/>
        </w:rPr>
        <w:t>hvatt til umhugsunarferla</w:t>
      </w:r>
      <w:r w:rsidRPr="00D112C4">
        <w:rPr>
          <w:rFonts w:asciiTheme="majorHAnsi" w:hAnsiTheme="majorHAnsi" w:cstheme="majorHAnsi"/>
          <w:lang w:bidi="is-IS"/>
        </w:rPr>
        <w:t xml:space="preserve"> (í skóla, sveitarfélagi, svæði eða landi) um leiðir til að miðla upplýsingum og ákvörðunum til hagsmunaaðila eða um að láta mismunandi hagsmunahópa taka þátt í ákvarðanatökuferli (t.d. að þróa og ræða neyðaráætlanir, samskiptaleiðbeiningar og aðferðir o.s.frv.).</w:t>
      </w:r>
      <w:r w:rsidR="00400117" w:rsidRPr="00D112C4">
        <w:rPr>
          <w:rFonts w:asciiTheme="majorHAnsi" w:hAnsiTheme="majorHAnsi" w:cstheme="majorHAnsi"/>
          <w:lang w:bidi="is-IS"/>
        </w:rPr>
        <w:br w:type="page"/>
      </w:r>
    </w:p>
    <w:p w14:paraId="021C05E8" w14:textId="23659779" w:rsidR="00441BF8" w:rsidRPr="00D112C4" w:rsidRDefault="00CD7FC9" w:rsidP="008947A2">
      <w:pPr>
        <w:pStyle w:val="Agency-heading-2"/>
        <w:rPr>
          <w:rFonts w:asciiTheme="majorHAnsi" w:hAnsiTheme="majorHAnsi" w:cstheme="majorHAnsi"/>
        </w:rPr>
      </w:pPr>
      <w:bookmarkStart w:id="18" w:name="AspirationA"/>
      <w:bookmarkStart w:id="19" w:name="_Toc165562641"/>
      <w:r w:rsidRPr="00F40A79">
        <w:rPr>
          <w:rFonts w:asciiTheme="majorHAnsi" w:hAnsiTheme="majorHAnsi" w:cstheme="majorHAnsi"/>
          <w:noProof/>
          <w:lang w:eastAsia="el-GR"/>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D112C4">
        <w:rPr>
          <w:rFonts w:asciiTheme="majorHAnsi" w:hAnsiTheme="majorHAnsi" w:cstheme="majorHAnsi"/>
          <w:lang w:bidi="is-IS"/>
        </w:rPr>
        <w:t xml:space="preserve">Markmið A: Bjóða upp á örugg og trygg sálfélagsleg </w:t>
      </w:r>
      <w:r w:rsidR="00956E9F">
        <w:rPr>
          <w:rFonts w:asciiTheme="majorHAnsi" w:hAnsiTheme="majorHAnsi" w:cstheme="majorHAnsi"/>
          <w:lang w:bidi="is-IS"/>
        </w:rPr>
        <w:br/>
      </w:r>
      <w:r w:rsidR="00481C65" w:rsidRPr="00D112C4">
        <w:rPr>
          <w:rFonts w:asciiTheme="majorHAnsi" w:hAnsiTheme="majorHAnsi" w:cstheme="majorHAnsi"/>
          <w:lang w:bidi="is-IS"/>
        </w:rPr>
        <w:t>námsumhverfi</w:t>
      </w:r>
      <w:bookmarkEnd w:id="18"/>
      <w:bookmarkEnd w:id="19"/>
    </w:p>
    <w:p w14:paraId="4E4629B3" w14:textId="4E338C73" w:rsidR="004454D8" w:rsidRPr="00D112C4" w:rsidRDefault="00CC64DF" w:rsidP="00481C65">
      <w:pPr>
        <w:pStyle w:val="Agency-body-text"/>
        <w:rPr>
          <w:rFonts w:asciiTheme="majorHAnsi" w:hAnsiTheme="majorHAnsi" w:cstheme="majorHAnsi"/>
        </w:rPr>
      </w:pPr>
      <w:r w:rsidRPr="00D112C4">
        <w:rPr>
          <w:rFonts w:asciiTheme="majorHAnsi" w:hAnsiTheme="majorHAnsi" w:cstheme="majorHAnsi"/>
          <w:lang w:bidi="is-IS"/>
        </w:rPr>
        <w:t>Örugg og trygg sálfélagsleg námsumhverfi eru nauðsynleg til að tryggja félags- og tilfinningalega velferð allra nemenda (og kennara), sérstaklega á krepputímum. Áhrifarík samskipti geta skapað námsumhverfi sem gefur nemendum tilfinningu um að tilheyra og að heyrt sé í þeim og tækifæri til að biðja um hjálp eða stuðning. Þetta hjálpar líka til við að byggja upp seiglu.</w:t>
      </w:r>
    </w:p>
    <w:p w14:paraId="3729420F" w14:textId="56CB87B5" w:rsidR="002E6C36" w:rsidRPr="00D112C4" w:rsidRDefault="002E6C36" w:rsidP="00481C65">
      <w:pPr>
        <w:pStyle w:val="Agency-body-text"/>
        <w:rPr>
          <w:rFonts w:asciiTheme="majorHAnsi" w:hAnsiTheme="majorHAnsi" w:cstheme="majorHAnsi"/>
        </w:rPr>
      </w:pPr>
      <w:r w:rsidRPr="00F40A79">
        <w:rPr>
          <w:rFonts w:asciiTheme="majorHAnsi" w:hAnsiTheme="majorHAnsi" w:cstheme="majorHAnsi"/>
          <w:noProof/>
          <w:lang w:eastAsia="el-GR"/>
        </w:rPr>
        <w:drawing>
          <wp:anchor distT="0" distB="0" distL="114300" distR="114300" simplePos="0" relativeHeight="251658266" behindDoc="0" locked="0" layoutInCell="1" allowOverlap="1" wp14:anchorId="4AA8D529" wp14:editId="00209D5F">
            <wp:simplePos x="0" y="0"/>
            <wp:positionH relativeFrom="column">
              <wp:posOffset>4981787</wp:posOffset>
            </wp:positionH>
            <wp:positionV relativeFrom="paragraph">
              <wp:posOffset>685165</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D112C4">
        <w:rPr>
          <w:rFonts w:asciiTheme="majorHAnsi" w:hAnsiTheme="majorHAnsi" w:cstheme="majorHAnsi"/>
          <w:lang w:bidi="is-IS"/>
        </w:rPr>
        <w:t>Raunveruleikabútarnir hér að neðan eru dæmi um samskiptaáskoranir sem nemendur upplifðu á fyrsta kreppustigi COVID-19 heimsfaraldursins. Þeir miða að því að sýna lesandanum hvar áhrifarík samskipti – ef þau eru til staðar – gætu stutt velferð og seiglu nemenda.</w:t>
      </w:r>
    </w:p>
    <w:p w14:paraId="3E0501EF" w14:textId="291B689B" w:rsidR="00141670" w:rsidRPr="00D112C4" w:rsidRDefault="00D3423C" w:rsidP="00B067F8">
      <w:pPr>
        <w:pStyle w:val="Agency-body-text"/>
        <w:spacing w:before="360"/>
        <w:rPr>
          <w:rFonts w:asciiTheme="majorHAnsi" w:hAnsiTheme="majorHAnsi" w:cstheme="majorHAnsi"/>
        </w:rPr>
      </w:pPr>
      <w:r w:rsidRPr="00F40A79">
        <w:rPr>
          <w:rFonts w:asciiTheme="majorHAnsi" w:hAnsiTheme="majorHAnsi" w:cstheme="majorHAnsi"/>
          <w:noProof/>
          <w:lang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is-IS"/>
                              </w:rPr>
                              <w:t>Raunveruleikabútar:</w:t>
                            </w:r>
                          </w:p>
                          <w:p w14:paraId="642C20C6" w14:textId="77777777" w:rsidR="00D3423C" w:rsidRDefault="00D3423C" w:rsidP="00D3423C">
                            <w:pPr>
                              <w:pStyle w:val="Agency-body-text"/>
                              <w:numPr>
                                <w:ilvl w:val="0"/>
                                <w:numId w:val="2"/>
                              </w:numPr>
                              <w:ind w:left="426"/>
                            </w:pPr>
                            <w:r>
                              <w:rPr>
                                <w:lang w:bidi="is-IS"/>
                              </w:rPr>
                              <w:t xml:space="preserve">Nemendur sögðu að þeir </w:t>
                            </w:r>
                            <w:r>
                              <w:rPr>
                                <w:b/>
                                <w:lang w:bidi="is-IS"/>
                              </w:rPr>
                              <w:t>gætu ekki átt samskipti strax</w:t>
                            </w:r>
                            <w:r>
                              <w:rPr>
                                <w:lang w:bidi="is-IS"/>
                              </w:rPr>
                              <w:t xml:space="preserve"> við kennara þegar þeir lentu í áskorunum.</w:t>
                            </w:r>
                          </w:p>
                          <w:p w14:paraId="0BF247DD" w14:textId="77777777" w:rsidR="00D3423C" w:rsidRDefault="00D3423C" w:rsidP="00D3423C">
                            <w:pPr>
                              <w:pStyle w:val="Agency-body-text"/>
                              <w:numPr>
                                <w:ilvl w:val="0"/>
                                <w:numId w:val="2"/>
                              </w:numPr>
                              <w:ind w:left="426"/>
                            </w:pPr>
                            <w:r w:rsidRPr="00DB7881">
                              <w:rPr>
                                <w:b/>
                                <w:lang w:bidi="is-IS"/>
                              </w:rPr>
                              <w:t xml:space="preserve">Að fá ráðgjöf stuðningsaðila </w:t>
                            </w:r>
                            <w:r w:rsidRPr="00DB7881">
                              <w:rPr>
                                <w:lang w:bidi="is-IS"/>
                              </w:rPr>
                              <w:t xml:space="preserve">var krefjandi. Sumir nemendur höfðu aldrei haft samband við tiltæka sálfræðinga/sérfræðinga áður, svo þeir voru </w:t>
                            </w:r>
                            <w:r w:rsidRPr="00DB7881">
                              <w:rPr>
                                <w:b/>
                                <w:lang w:bidi="is-IS"/>
                              </w:rPr>
                              <w:t>ókunnugir</w:t>
                            </w:r>
                            <w:r w:rsidRPr="00DB7881">
                              <w:rPr>
                                <w:lang w:bidi="is-IS"/>
                              </w:rPr>
                              <w:t xml:space="preserve"> þeim.</w:t>
                            </w:r>
                          </w:p>
                          <w:p w14:paraId="1AC6E2D4" w14:textId="2584FBC8" w:rsidR="00D3423C" w:rsidRDefault="00D3423C" w:rsidP="009410B7">
                            <w:pPr>
                              <w:pStyle w:val="Agency-body-text"/>
                              <w:numPr>
                                <w:ilvl w:val="0"/>
                                <w:numId w:val="2"/>
                              </w:numPr>
                              <w:ind w:left="426"/>
                            </w:pPr>
                            <w:r>
                              <w:rPr>
                                <w:lang w:bidi="is-IS"/>
                              </w:rPr>
                              <w:t xml:space="preserve">Sumir nemendur höfðu aukna byrði vegna þess að foreldrar þeirra gátu ekki tekið að sér ákveðin </w:t>
                            </w:r>
                            <w:r>
                              <w:rPr>
                                <w:b/>
                                <w:lang w:bidi="is-IS"/>
                              </w:rPr>
                              <w:t>samskiptaverkefni</w:t>
                            </w:r>
                            <w:r>
                              <w:rPr>
                                <w:lang w:bidi="is-IS"/>
                              </w:rPr>
                              <w:t>. Þetta</w:t>
                            </w:r>
                            <w:r>
                              <w:rPr>
                                <w:b/>
                                <w:lang w:bidi="is-IS"/>
                              </w:rPr>
                              <w:t xml:space="preserve"> jók á streitu nemenda</w:t>
                            </w:r>
                            <w:r>
                              <w:rPr>
                                <w:lang w:bidi="is-IS"/>
                              </w:rPr>
                              <w:t xml:space="preserve"> og var afleiðing </w:t>
                            </w:r>
                            <w:r>
                              <w:rPr>
                                <w:b/>
                                <w:lang w:bidi="is-IS"/>
                              </w:rPr>
                              <w:t>lélegra samskiptaferla milli skóla og fjölskyldna</w:t>
                            </w:r>
                            <w:r>
                              <w:rPr>
                                <w:lang w:bidi="is-IS"/>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hNVwIAALsEAAAOAAAAZHJzL2Uyb0RvYy54bWysVE1v2zAMvQ/YfxB0X223S9oadYqsRYYB&#10;XVsgHXpWZLk2IImaxMTufv0oOR9Nt9Owi0KJ9CP5+Jir68FotlE+dGArXpzknCkroe7sS8V/PC0+&#10;XXAWUNhaaLCq4q8q8OvZxw9XvSvVKbSga+UZgdhQ9q7iLaIrsyzIVhkRTsApS84GvBFIV/+S1V70&#10;hG50dprn06wHXzsPUoVAr7ejk88SftMoiQ9NExQyXXGqDdPp07mKZza7EuWLF67t5LYM8Q9VGNFZ&#10;SrqHuhUo2Np3f0CZTnoI0OCJBJNB03RSpR6omyJ/182yFU6lXoic4PY0hf8HK+83S/foGQ5fYKAB&#10;RkJ6F8pAj7GfofEm/lKljPxE4eueNjUgk/Q4mebF2dmEM0m+03x6mReXESc7fO58wK8KDItGxT3N&#10;JdElNncBx9BdSMwWQHf1otM6XaIW1I32bCNoihpTkQR+FKUt6yn75HNONUrj6orXK52SHMUlZR3Q&#10;hJTK4jTF6bX5DvWY5XySE9BY2f6T1NIbNKpBW3o8EBYtHFYD6yj/2XTH5grqVyLZw6i/4OSiIyLu&#10;RMBH4UlwVDMtET7Q0WigRmBrcdaC//W39xhPOiAvZz0JuOLh51p4xZn+ZkkhRX4RW2CYbue0LHTx&#10;R67VW5ddmxsgfgtaWCeTGT9AvTMbD+aZtm0e85JLWEnZK4478wbHxaJtlWo+T0Gkcifwzi6djNBx&#10;nnHQT8Oz8G6rBiQh3cNO7KJ8J4oxNinBzdcIiy4pJlI98rqdAG1IGtB2m+MKvr2nqMN/zuw3AAAA&#10;//8DAFBLAwQUAAYACAAAACEAl5lOyt8AAAAFAQAADwAAAGRycy9kb3ducmV2LnhtbEyPQUvDQBCF&#10;74L/YRnBi9hNIy0hZlPaooi3Wnuwt2l2TGKysyG7aVN/vasXexl4vMd732SL0bTiSL2rLSuYTiIQ&#10;xIXVNZcKdu/P9wkI55E1tpZJwZkcLPLrqwxTbU/8RsetL0UoYZeigsr7LpXSFRUZdBPbEQfv0/YG&#10;fZB9KXWPp1BuWhlH0VwarDksVNjRuqKi2Q5GwWZY7vTqbj++nJvVfv311Hx8vzZK3d6My0cQnkb/&#10;H4Zf/IAOeWA62IG1E62C8Ij/u8FLkngK4qDgIZ4lIPNMXtLnPwAAAP//AwBQSwECLQAUAAYACAAA&#10;ACEAtoM4kv4AAADhAQAAEwAAAAAAAAAAAAAAAAAAAAAAW0NvbnRlbnRfVHlwZXNdLnhtbFBLAQIt&#10;ABQABgAIAAAAIQA4/SH/1gAAAJQBAAALAAAAAAAAAAAAAAAAAC8BAABfcmVscy8ucmVsc1BLAQIt&#10;ABQABgAIAAAAIQDQwYhNVwIAALsEAAAOAAAAAAAAAAAAAAAAAC4CAABkcnMvZTJvRG9jLnhtbFBL&#10;AQItABQABgAIAAAAIQCXmU7K3wAAAAUBAAAPAAAAAAAAAAAAAAAAALEEAABkcnMvZG93bnJldi54&#10;bWxQSwUGAAAAAAQABADzAAAAvQUAAAAA&#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is-IS"/>
                        </w:rPr>
                        <w:t>Raunveruleikabútar:</w:t>
                      </w:r>
                    </w:p>
                    <w:p w14:paraId="642C20C6" w14:textId="77777777" w:rsidR="00D3423C" w:rsidRDefault="00D3423C" w:rsidP="00D3423C">
                      <w:pPr>
                        <w:pStyle w:val="Agency-body-text"/>
                        <w:numPr>
                          <w:ilvl w:val="0"/>
                          <w:numId w:val="2"/>
                        </w:numPr>
                        <w:ind w:left="426"/>
                      </w:pPr>
                      <w:r>
                        <w:rPr>
                          <w:lang w:bidi="is-IS"/>
                        </w:rPr>
                        <w:t xml:space="preserve">Nemendur sögðu að þeir </w:t>
                      </w:r>
                      <w:r>
                        <w:rPr>
                          <w:b/>
                          <w:lang w:bidi="is-IS"/>
                        </w:rPr>
                        <w:t>gætu ekki átt samskipti strax</w:t>
                      </w:r>
                      <w:r>
                        <w:rPr>
                          <w:lang w:bidi="is-IS"/>
                        </w:rPr>
                        <w:t xml:space="preserve"> við kennara þegar þeir lentu í áskorunum.</w:t>
                      </w:r>
                    </w:p>
                    <w:p w14:paraId="0BF247DD" w14:textId="77777777" w:rsidR="00D3423C" w:rsidRDefault="00D3423C" w:rsidP="00D3423C">
                      <w:pPr>
                        <w:pStyle w:val="Agency-body-text"/>
                        <w:numPr>
                          <w:ilvl w:val="0"/>
                          <w:numId w:val="2"/>
                        </w:numPr>
                        <w:ind w:left="426"/>
                      </w:pPr>
                      <w:r w:rsidRPr="00DB7881">
                        <w:rPr>
                          <w:b/>
                          <w:lang w:bidi="is-IS"/>
                        </w:rPr>
                        <w:t xml:space="preserve">Að fá ráðgjöf stuðningsaðila </w:t>
                      </w:r>
                      <w:r w:rsidRPr="00DB7881">
                        <w:rPr>
                          <w:lang w:bidi="is-IS"/>
                        </w:rPr>
                        <w:t xml:space="preserve">var krefjandi. Sumir nemendur höfðu aldrei haft samband við tiltæka sálfræðinga/sérfræðinga áður, svo þeir voru </w:t>
                      </w:r>
                      <w:r w:rsidRPr="00DB7881">
                        <w:rPr>
                          <w:b/>
                          <w:lang w:bidi="is-IS"/>
                        </w:rPr>
                        <w:t>ókunnugir</w:t>
                      </w:r>
                      <w:r w:rsidRPr="00DB7881">
                        <w:rPr>
                          <w:lang w:bidi="is-IS"/>
                        </w:rPr>
                        <w:t xml:space="preserve"> þeim.</w:t>
                      </w:r>
                    </w:p>
                    <w:p w14:paraId="1AC6E2D4" w14:textId="2584FBC8" w:rsidR="00D3423C" w:rsidRDefault="00D3423C" w:rsidP="009410B7">
                      <w:pPr>
                        <w:pStyle w:val="Agency-body-text"/>
                        <w:numPr>
                          <w:ilvl w:val="0"/>
                          <w:numId w:val="2"/>
                        </w:numPr>
                        <w:ind w:left="426"/>
                      </w:pPr>
                      <w:r>
                        <w:rPr>
                          <w:lang w:bidi="is-IS"/>
                        </w:rPr>
                        <w:t xml:space="preserve">Sumir nemendur höfðu aukna byrði vegna þess að foreldrar þeirra gátu ekki tekið að sér ákveðin </w:t>
                      </w:r>
                      <w:r>
                        <w:rPr>
                          <w:b/>
                          <w:lang w:bidi="is-IS"/>
                        </w:rPr>
                        <w:t>samskiptaverkefni</w:t>
                      </w:r>
                      <w:r>
                        <w:rPr>
                          <w:lang w:bidi="is-IS"/>
                        </w:rPr>
                        <w:t>. Þetta</w:t>
                      </w:r>
                      <w:r>
                        <w:rPr>
                          <w:b/>
                          <w:lang w:bidi="is-IS"/>
                        </w:rPr>
                        <w:t xml:space="preserve"> jók á streitu nemenda</w:t>
                      </w:r>
                      <w:r>
                        <w:rPr>
                          <w:lang w:bidi="is-IS"/>
                        </w:rPr>
                        <w:t xml:space="preserve"> og var afleiðing </w:t>
                      </w:r>
                      <w:r>
                        <w:rPr>
                          <w:b/>
                          <w:lang w:bidi="is-IS"/>
                        </w:rPr>
                        <w:t>lélegra samskiptaferla milli skóla og fjölskyldna</w:t>
                      </w:r>
                      <w:r>
                        <w:rPr>
                          <w:lang w:bidi="is-IS"/>
                        </w:rPr>
                        <w:t>.</w:t>
                      </w:r>
                    </w:p>
                  </w:txbxContent>
                </v:textbox>
                <w10:anchorlock/>
              </v:shape>
            </w:pict>
          </mc:Fallback>
        </mc:AlternateContent>
      </w:r>
    </w:p>
    <w:p w14:paraId="6B25F1AA" w14:textId="5EB79815" w:rsidR="000D2715" w:rsidRPr="00D112C4" w:rsidRDefault="000D2715" w:rsidP="00B658BF">
      <w:pPr>
        <w:pStyle w:val="Agency-heading-3"/>
        <w:outlineLvl w:val="2"/>
        <w:rPr>
          <w:rFonts w:asciiTheme="majorHAnsi" w:hAnsiTheme="majorHAnsi" w:cstheme="majorHAnsi"/>
        </w:rPr>
      </w:pPr>
      <w:bookmarkStart w:id="20" w:name="_Toc165562642"/>
      <w:bookmarkStart w:id="21" w:name="AspirationAPractice"/>
      <w:r w:rsidRPr="00D112C4">
        <w:rPr>
          <w:rFonts w:asciiTheme="majorHAnsi" w:hAnsiTheme="majorHAnsi" w:cstheme="majorHAnsi"/>
          <w:lang w:bidi="is-IS"/>
        </w:rPr>
        <w:t>Hvetjandi æfing fyrir Markmið A</w:t>
      </w:r>
      <w:bookmarkEnd w:id="20"/>
    </w:p>
    <w:bookmarkEnd w:id="21"/>
    <w:p w14:paraId="6A65CBD4" w14:textId="56699CCA" w:rsidR="006360FC" w:rsidRPr="00F40A79" w:rsidRDefault="000D2715" w:rsidP="00B658BF">
      <w:pPr>
        <w:pStyle w:val="Agency-body-text"/>
        <w:keepNext/>
        <w:rPr>
          <w:rFonts w:asciiTheme="majorHAnsi" w:eastAsia="Calibri" w:hAnsiTheme="majorHAnsi" w:cstheme="majorHAnsi"/>
        </w:rPr>
      </w:pPr>
      <w:r w:rsidRPr="00D112C4">
        <w:rPr>
          <w:rFonts w:asciiTheme="majorHAnsi" w:hAnsiTheme="majorHAnsi" w:cstheme="majorHAnsi"/>
          <w:lang w:bidi="is-IS"/>
        </w:rPr>
        <w:t>Í þessu dæmi var námsumhverfi fyrir alla, þar sem allir nemendur gætu átt samskipti á öruggan hátt, auðveldað.</w:t>
      </w:r>
    </w:p>
    <w:p w14:paraId="29B4FEDF" w14:textId="232F5893" w:rsidR="000D2715" w:rsidRPr="00D112C4" w:rsidRDefault="006360FC" w:rsidP="00B658BF">
      <w:pPr>
        <w:pStyle w:val="Agency-body-text"/>
        <w:keepNext/>
        <w:rPr>
          <w:rFonts w:asciiTheme="majorHAnsi" w:hAnsiTheme="majorHAnsi" w:cstheme="majorHAnsi"/>
        </w:rPr>
      </w:pPr>
      <w:r w:rsidRPr="00F40A79">
        <w:rPr>
          <w:rFonts w:asciiTheme="majorHAnsi" w:hAnsiTheme="majorHAnsi" w:cstheme="majorHAnsi"/>
          <w:noProof/>
          <w:lang w:eastAsia="el-GR"/>
        </w:rPr>
        <mc:AlternateContent>
          <mc:Choice Requires="wps">
            <w:drawing>
              <wp:inline distT="0" distB="0" distL="0" distR="0" wp14:anchorId="423ABEA0" wp14:editId="7664114B">
                <wp:extent cx="5611495" cy="2330450"/>
                <wp:effectExtent l="0" t="0" r="27305" b="12700"/>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30450"/>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is-IS"/>
                              </w:rPr>
                              <w:t>Að skapa viðveru í fjarlægð: reynsla og árangursríkir þættir úr fjarnámi</w:t>
                            </w:r>
                          </w:p>
                          <w:p w14:paraId="0EEADAC9" w14:textId="77777777" w:rsidR="006360FC" w:rsidRDefault="006360FC" w:rsidP="006360FC">
                            <w:pPr>
                              <w:pStyle w:val="Agency-body-text"/>
                            </w:pPr>
                            <w:r>
                              <w:rPr>
                                <w:lang w:bidi="is-IS"/>
                              </w:rPr>
                              <w:t>Í Svíþjóð endurspeglaði rannsókn hvernig kennsluferli höfðu áhrif á fjarkennslu með stafrænum samskiptum við lokun skóla í COVID-19.</w:t>
                            </w:r>
                          </w:p>
                          <w:p w14:paraId="62D80F82" w14:textId="77777777" w:rsidR="006360FC" w:rsidRDefault="006360FC" w:rsidP="006360FC">
                            <w:pPr>
                              <w:pStyle w:val="Agency-body-text"/>
                            </w:pPr>
                            <w:r>
                              <w:rPr>
                                <w:lang w:bidi="is-IS"/>
                              </w:rPr>
                              <w:t>Viðtöl við kennara sýna að sumum nemendum fannst þægilegra að eiga samskipti í gegnum textaskilaboð og netspjall en þegar þeir voru í skólastofu með jafnöldrum sínum. Rannsóknin greinir frá mismunandi skrefum sem tekin eru með litlum og stærri hópum nemenda til að þróa líflegri og innihaldsríkari samskipti.</w:t>
                            </w:r>
                          </w:p>
                          <w:p w14:paraId="14F1A585" w14:textId="1DC57D1D" w:rsidR="006360FC" w:rsidRDefault="006360FC" w:rsidP="009410B7">
                            <w:pPr>
                              <w:pStyle w:val="Agency-body-text"/>
                            </w:pPr>
                            <w:r>
                              <w:rPr>
                                <w:lang w:bidi="is-IS"/>
                              </w:rPr>
                              <w:t>Niðurstöðurnar sýna mikilvægi þess að tryggja að allir hafi tækifæri til að nota sérsniðnar samskiptaleiðir. Þetta tryggir upplýsingaflæði og hjálpar til við að ná til allra nemenda.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noAutofit/>
                      </wps:bodyPr>
                    </wps:wsp>
                  </a:graphicData>
                </a:graphic>
              </wp:inline>
            </w:drawing>
          </mc:Choice>
          <mc:Fallback>
            <w:pict>
              <v:shape w14:anchorId="423ABEA0" id="Text Box 16" o:spid="_x0000_s1086" type="#_x0000_t202" alt="&quot;&quot;" style="width:441.85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I/RgIAAJQEAAAOAAAAZHJzL2Uyb0RvYy54bWysVEtv2zAMvg/YfxB0X2zn0XZGnCJNkWFA&#10;0RZIh55lWY4NSKImKbGzXz9KeXc7DbvIpEh9JD+Snt73SpKtsK4FXdBskFIiNIeq1euC/nhbfrmj&#10;xHmmKyZBi4LuhKP3s8+fpp3JxRAakJWwBEG0yztT0MZ7kyeJ441QzA3ACI3GGqxiHlW7TirLOkRX&#10;Mhmm6U3Sga2MBS6cw9vHvZHOIn5dC+5f6toJT2RBMTcfTxvPMpzJbMrytWWmafkhDfYPWSjWagx6&#10;gnpknpGNbf+AUi234KD2Aw4qgbpuuYg1YDVZ+qGaVcOMiLUgOc6caHL/D5Y/b1fm1RLfP0CPDQyE&#10;dMblDi9DPX1tVfhipgTtSOHuRJvoPeF4ObnJsvHXCSUcbcPRKB1PIrHJ+bmxzn8ToEgQCmqxL5Eu&#10;tn1yHkOi69ElRHMg22rZShmVMAtiIS3ZMuyi9DFJfHHlJTXpMPpknGKOXJmqoFUpY5ArP2fX5Qkr&#10;TR/SU64XbgguNWZ1ZiJIvi970iLw6PZIUwnVDtmzsB8sZ/iyxQqfmPOvzOIkYTK4Hf4Fj1oCZggH&#10;iZIG7K+/3Qd/bDBaKelwMgvqfm6YFZTI7xpbn6V3aSjSR+0WtwAVe2UqL016oxaAxGW4iYZHMTzw&#10;8ijWFtQ7rtE8xEUT0xyjF9QfxYXfbwyuIRfzeXTC8TXMP+mV4QE6NCp08K1/Z9Yc2uxxQp7hOMUs&#10;/9DtvW94qWG+8VC3cRQC1XteDx3A0Y8TcljTsFuXevQ6/0xmvwEAAP//AwBQSwMEFAAGAAgAAAAh&#10;APuDd+bcAAAABQEAAA8AAABkcnMvZG93bnJldi54bWxMj0FLw0AQhe+C/2EZwYu0u1qaxphNKUXB&#10;q1WKx212mgSzs2F30kZ/vasXvQw83uO9b8r15HpxwhA7Txpu5woEUu1tR42Gt9enWQ4isiFrek+o&#10;4RMjrKvLi9IU1p/pBU87bkQqoVgYDS3zUEgZ6xadiXM/ICXv6IMznGRopA3mnMpdL++UyqQzHaWF&#10;1gy4bbH+2I1Ow1bx8nlcvt8cQ5593e97++g3rPX11bR5AME48V8YfvATOlSJ6eBHslH0GtIj/HuT&#10;l+eLFYiDhkW2UiCrUv6nr74BAAD//wMAUEsBAi0AFAAGAAgAAAAhALaDOJL+AAAA4QEAABMAAAAA&#10;AAAAAAAAAAAAAAAAAFtDb250ZW50X1R5cGVzXS54bWxQSwECLQAUAAYACAAAACEAOP0h/9YAAACU&#10;AQAACwAAAAAAAAAAAAAAAAAvAQAAX3JlbHMvLnJlbHNQSwECLQAUAAYACAAAACEALimyP0YCAACU&#10;BAAADgAAAAAAAAAAAAAAAAAuAgAAZHJzL2Uyb0RvYy54bWxQSwECLQAUAAYACAAAACEA+4N35twA&#10;AAAFAQAADwAAAAAAAAAAAAAAAACgBAAAZHJzL2Rvd25yZXYueG1sUEsFBgAAAAAEAAQA8wAAAKkF&#10;AAAAAA==&#10;" fillcolor="white [3201]" strokecolor="#00b050" strokeweight="2pt">
                <v:stroke linestyle="thinThin"/>
                <v:textbox inset="3mm,2mm,3mm,2mm">
                  <w:txbxContent>
                    <w:p w14:paraId="2B08E2A0" w14:textId="77777777" w:rsidR="006360FC" w:rsidRPr="00C517F6" w:rsidRDefault="006360FC" w:rsidP="006360FC">
                      <w:pPr>
                        <w:pStyle w:val="Agency-body-text"/>
                        <w:rPr>
                          <w:b/>
                          <w:bCs/>
                          <w:lang w:eastAsia="en-GB"/>
                        </w:rPr>
                      </w:pPr>
                      <w:r w:rsidRPr="000007FC">
                        <w:rPr>
                          <w:b/>
                          <w:lang w:bidi="is-IS"/>
                        </w:rPr>
                        <w:t>Að skapa viðveru í fjarlægð: reynsla og árangursríkir þættir úr fjarnámi</w:t>
                      </w:r>
                    </w:p>
                    <w:p w14:paraId="0EEADAC9" w14:textId="77777777" w:rsidR="006360FC" w:rsidRDefault="006360FC" w:rsidP="006360FC">
                      <w:pPr>
                        <w:pStyle w:val="Agency-body-text"/>
                      </w:pPr>
                      <w:r>
                        <w:rPr>
                          <w:lang w:bidi="is-IS"/>
                        </w:rPr>
                        <w:t>Í Svíþjóð endurspeglaði rannsókn hvernig kennsluferli höfðu áhrif á fjarkennslu með stafrænum samskiptum við lokun skóla í COVID-19.</w:t>
                      </w:r>
                    </w:p>
                    <w:p w14:paraId="62D80F82" w14:textId="77777777" w:rsidR="006360FC" w:rsidRDefault="006360FC" w:rsidP="006360FC">
                      <w:pPr>
                        <w:pStyle w:val="Agency-body-text"/>
                      </w:pPr>
                      <w:r>
                        <w:rPr>
                          <w:lang w:bidi="is-IS"/>
                        </w:rPr>
                        <w:t>Viðtöl við kennara sýna að sumum nemendum fannst þægilegra að eiga samskipti í gegnum textaskilaboð og netspjall en þegar þeir voru í skólastofu með jafnöldrum sínum. Rannsóknin greinir frá mismunandi skrefum sem tekin eru með litlum og stærri hópum nemenda til að þróa líflegri og innihaldsríkari samskipti.</w:t>
                      </w:r>
                    </w:p>
                    <w:p w14:paraId="14F1A585" w14:textId="1DC57D1D" w:rsidR="006360FC" w:rsidRDefault="006360FC" w:rsidP="009410B7">
                      <w:pPr>
                        <w:pStyle w:val="Agency-body-text"/>
                      </w:pPr>
                      <w:r>
                        <w:rPr>
                          <w:lang w:bidi="is-IS"/>
                        </w:rPr>
                        <w:t>Niðurstöðurnar sýna mikilvægi þess að tryggja að allir hafi tækifæri til að nota sérsniðnar samskiptaleiðir. Þetta tryggir upplýsingaflæði og hjálpar til við að ná til allra nemenda.</w:t>
                      </w:r>
                    </w:p>
                  </w:txbxContent>
                </v:textbox>
                <w10:anchorlock/>
              </v:shape>
            </w:pict>
          </mc:Fallback>
        </mc:AlternateContent>
      </w:r>
    </w:p>
    <w:p w14:paraId="4010092E" w14:textId="6057E88D" w:rsidR="00301B5D" w:rsidRPr="00F40A79" w:rsidRDefault="00D10BB1" w:rsidP="00DB7881">
      <w:pPr>
        <w:pStyle w:val="Agency-body-text"/>
        <w:rPr>
          <w:rFonts w:asciiTheme="majorHAnsi" w:hAnsiTheme="majorHAnsi" w:cstheme="majorHAnsi"/>
          <w:lang w:val="sv-SE"/>
        </w:rPr>
      </w:pPr>
      <w:r w:rsidRPr="00F40A79">
        <w:rPr>
          <w:rFonts w:asciiTheme="majorHAnsi" w:hAnsiTheme="majorHAnsi" w:cstheme="majorHAnsi"/>
          <w:lang w:val="sv-SE" w:bidi="is-IS"/>
        </w:rPr>
        <w:t>(</w:t>
      </w:r>
      <w:hyperlink r:id="rId73" w:history="1">
        <w:r w:rsidRPr="00F40A79">
          <w:rPr>
            <w:rStyle w:val="Hyperlink"/>
            <w:rFonts w:asciiTheme="majorHAnsi" w:hAnsiTheme="majorHAnsi" w:cstheme="majorHAnsi"/>
            <w:lang w:val="sv-SE" w:bidi="is-IS"/>
          </w:rPr>
          <w:t>Center för skolutveckling</w:t>
        </w:r>
      </w:hyperlink>
      <w:r w:rsidRPr="00F40A79">
        <w:rPr>
          <w:rFonts w:asciiTheme="majorHAnsi" w:hAnsiTheme="majorHAnsi" w:cstheme="majorHAnsi"/>
          <w:lang w:val="sv-SE" w:bidi="is-IS"/>
        </w:rPr>
        <w:t>, 2020)</w:t>
      </w:r>
    </w:p>
    <w:p w14:paraId="09B3BBDC" w14:textId="167AFB00" w:rsidR="00202FAC" w:rsidRPr="00D112C4" w:rsidRDefault="00A01203" w:rsidP="00DB7881">
      <w:pPr>
        <w:pStyle w:val="Agency-body-text"/>
        <w:keepNext/>
        <w:rPr>
          <w:rFonts w:asciiTheme="majorHAnsi" w:hAnsiTheme="majorHAnsi" w:cstheme="majorHAnsi"/>
        </w:rPr>
      </w:pPr>
      <w:r w:rsidRPr="00D112C4">
        <w:rPr>
          <w:rFonts w:asciiTheme="majorHAnsi" w:hAnsiTheme="majorHAnsi" w:cstheme="majorHAnsi"/>
          <w:b/>
          <w:lang w:bidi="is-IS"/>
        </w:rPr>
        <w:lastRenderedPageBreak/>
        <w:t>Leiðbeinandi spurningin</w:t>
      </w:r>
      <w:r w:rsidRPr="00D112C4">
        <w:rPr>
          <w:rFonts w:asciiTheme="majorHAnsi" w:hAnsiTheme="majorHAnsi" w:cstheme="majorHAnsi"/>
          <w:lang w:bidi="is-IS"/>
        </w:rPr>
        <w:t xml:space="preserve"> og </w:t>
      </w:r>
      <w:r w:rsidRPr="00D112C4">
        <w:rPr>
          <w:rFonts w:asciiTheme="majorHAnsi" w:hAnsiTheme="majorHAnsi" w:cstheme="majorHAnsi"/>
          <w:b/>
          <w:lang w:bidi="is-IS"/>
        </w:rPr>
        <w:t>lykilskilaboðin</w:t>
      </w:r>
      <w:r w:rsidRPr="00D112C4">
        <w:rPr>
          <w:rFonts w:asciiTheme="majorHAnsi" w:hAnsiTheme="majorHAnsi" w:cstheme="majorHAnsi"/>
          <w:lang w:bidi="is-IS"/>
        </w:rPr>
        <w:t xml:space="preserve"> setja í samhengi efni áhrifaríkra samskipta í tengslum við Markmið A. Áherslan er á </w:t>
      </w:r>
      <w:r w:rsidRPr="00D112C4">
        <w:rPr>
          <w:rFonts w:asciiTheme="majorHAnsi" w:hAnsiTheme="majorHAnsi" w:cstheme="majorHAnsi"/>
          <w:b/>
          <w:lang w:bidi="is-IS"/>
        </w:rPr>
        <w:t>áhrifarík samskipti og nemendur</w:t>
      </w:r>
      <w:r w:rsidRPr="00D112C4">
        <w:rPr>
          <w:rFonts w:asciiTheme="majorHAnsi" w:hAnsiTheme="majorHAnsi" w:cstheme="majorHAnsi"/>
          <w:lang w:bidi="is-IS"/>
        </w:rPr>
        <w:t>:</w:t>
      </w:r>
    </w:p>
    <w:p w14:paraId="4DD2B42F" w14:textId="7C488D36" w:rsidR="00B9101A" w:rsidRPr="00D112C4" w:rsidRDefault="00F80DCC" w:rsidP="00DB7881">
      <w:pPr>
        <w:pStyle w:val="Agency-body-text"/>
        <w:keepNext/>
        <w:rPr>
          <w:rFonts w:asciiTheme="majorHAnsi" w:hAnsiTheme="majorHAnsi" w:cstheme="majorHAnsi"/>
        </w:rPr>
      </w:pPr>
      <w:r w:rsidRPr="00F40A79">
        <w:rPr>
          <w:rFonts w:asciiTheme="majorHAnsi" w:hAnsiTheme="majorHAnsi" w:cstheme="majorHAnsi"/>
          <w:b/>
          <w:noProof/>
          <w:lang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D112C4" w:rsidRDefault="00967848" w:rsidP="00D77283">
      <w:pPr>
        <w:pStyle w:val="Agency-body-text"/>
        <w:spacing w:after="480"/>
        <w:rPr>
          <w:rFonts w:asciiTheme="majorHAnsi" w:hAnsiTheme="majorHAnsi" w:cstheme="majorHAnsi"/>
          <w:b/>
          <w:bCs/>
        </w:rPr>
      </w:pPr>
      <w:r w:rsidRPr="00D112C4">
        <w:rPr>
          <w:rFonts w:asciiTheme="majorHAnsi" w:hAnsiTheme="majorHAnsi" w:cstheme="majorHAnsi"/>
          <w:b/>
          <w:lang w:bidi="is-IS"/>
        </w:rPr>
        <w:t>Hvernig getur menning áhrifaríkra samskipta í menntun stutt hagsmunaaðila við að skapa örugg og trygg sálfélagsleg námsumhverfi fyrir alla nemendur?</w:t>
      </w:r>
    </w:p>
    <w:p w14:paraId="7974F955" w14:textId="66828BEC" w:rsidR="00967848" w:rsidRPr="00D112C4" w:rsidRDefault="00B9101A" w:rsidP="004746AE">
      <w:pPr>
        <w:pStyle w:val="Agency-body-text"/>
        <w:rPr>
          <w:rFonts w:asciiTheme="majorHAnsi" w:hAnsiTheme="majorHAnsi" w:cstheme="majorHAnsi"/>
        </w:rPr>
      </w:pPr>
      <w:r w:rsidRPr="00F40A79">
        <w:rPr>
          <w:rFonts w:asciiTheme="majorHAnsi" w:hAnsiTheme="majorHAnsi" w:cstheme="majorHAnsi"/>
          <w:i/>
          <w:noProof/>
          <w:lang w:eastAsia="el-GR"/>
        </w:rPr>
        <w:drawing>
          <wp:anchor distT="0" distB="0" distL="114300" distR="114300" simplePos="0" relativeHeight="251658253" behindDoc="0" locked="0" layoutInCell="1" allowOverlap="1" wp14:anchorId="393ED273" wp14:editId="7B496756">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D112C4">
        <w:rPr>
          <w:rFonts w:asciiTheme="majorHAnsi" w:hAnsiTheme="majorHAnsi" w:cstheme="majorHAnsi"/>
          <w:i/>
          <w:lang w:bidi="is-IS"/>
        </w:rPr>
        <w:t>Lykilskilaboð</w:t>
      </w:r>
      <w:r w:rsidR="00967848" w:rsidRPr="00D112C4">
        <w:rPr>
          <w:rFonts w:asciiTheme="majorHAnsi" w:hAnsiTheme="majorHAnsi" w:cstheme="majorHAnsi"/>
          <w:lang w:bidi="is-IS"/>
        </w:rPr>
        <w:t>: Menning áhrifaríkra samskipta í menntun tryggir örugg og trygg sálfélagsleg námsumhverfi. Að skapa traust tengsl til að veita áhrifarík samskipti er lykilatriði til að styðja alla nemendur. Það felur í sér að þekkja nemendur og þarfir þeirra, sem og bakgrunn þeirra og fjölskylduaðstæður.</w:t>
      </w:r>
    </w:p>
    <w:p w14:paraId="1ACB8C53" w14:textId="77777777" w:rsidR="00B63071" w:rsidRPr="00D112C4" w:rsidRDefault="00B63071" w:rsidP="00122925">
      <w:pPr>
        <w:pStyle w:val="Agency-body-text"/>
        <w:rPr>
          <w:rFonts w:asciiTheme="majorHAnsi" w:hAnsiTheme="majorHAnsi" w:cstheme="majorHAnsi"/>
        </w:rPr>
      </w:pPr>
      <w:bookmarkStart w:id="22" w:name="AspirationB"/>
      <w:r w:rsidRPr="00D112C4">
        <w:rPr>
          <w:rFonts w:asciiTheme="majorHAnsi" w:hAnsiTheme="majorHAnsi" w:cstheme="majorHAnsi"/>
          <w:lang w:bidi="is-IS"/>
        </w:rPr>
        <w:br w:type="page"/>
      </w:r>
    </w:p>
    <w:p w14:paraId="2BF5F937" w14:textId="687926E2" w:rsidR="00AD3409" w:rsidRPr="00D112C4" w:rsidRDefault="00B63071" w:rsidP="00AD3409">
      <w:pPr>
        <w:pStyle w:val="Agency-heading-2"/>
        <w:rPr>
          <w:rFonts w:asciiTheme="majorHAnsi" w:hAnsiTheme="majorHAnsi" w:cstheme="majorHAnsi"/>
        </w:rPr>
      </w:pPr>
      <w:bookmarkStart w:id="23" w:name="_Toc165562643"/>
      <w:r w:rsidRPr="00F40A79">
        <w:rPr>
          <w:rFonts w:asciiTheme="majorHAnsi" w:hAnsiTheme="majorHAnsi" w:cstheme="majorHAnsi"/>
          <w:b w:val="0"/>
          <w:noProof/>
          <w:lang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D112C4">
        <w:rPr>
          <w:rFonts w:asciiTheme="majorHAnsi" w:hAnsiTheme="majorHAnsi" w:cstheme="majorHAnsi"/>
          <w:lang w:bidi="is-IS"/>
        </w:rPr>
        <w:t>Markmið B: Starfa fyrirbyggjandi og finna sig undirbúin fyrir</w:t>
      </w:r>
      <w:r w:rsidR="00484193">
        <w:rPr>
          <w:rFonts w:asciiTheme="majorHAnsi" w:hAnsiTheme="majorHAnsi" w:cstheme="majorHAnsi"/>
          <w:lang w:bidi="is-IS"/>
        </w:rPr>
        <w:t> </w:t>
      </w:r>
      <w:r w:rsidR="00481C65" w:rsidRPr="00D112C4">
        <w:rPr>
          <w:rFonts w:asciiTheme="majorHAnsi" w:hAnsiTheme="majorHAnsi" w:cstheme="majorHAnsi"/>
          <w:lang w:bidi="is-IS"/>
        </w:rPr>
        <w:t>sálfélagslegt neyðarástand</w:t>
      </w:r>
      <w:bookmarkEnd w:id="22"/>
      <w:bookmarkEnd w:id="23"/>
    </w:p>
    <w:p w14:paraId="545E00D7" w14:textId="50894625" w:rsidR="004454D8" w:rsidRPr="00D112C4" w:rsidRDefault="00B67179" w:rsidP="000B031E">
      <w:pPr>
        <w:pStyle w:val="Agency-body-text"/>
        <w:rPr>
          <w:rFonts w:asciiTheme="majorHAnsi" w:hAnsiTheme="majorHAnsi" w:cstheme="majorHAnsi"/>
        </w:rPr>
      </w:pPr>
      <w:r w:rsidRPr="00D112C4">
        <w:rPr>
          <w:rFonts w:asciiTheme="majorHAnsi" w:hAnsiTheme="majorHAnsi" w:cstheme="majorHAnsi"/>
          <w:lang w:bidi="is-IS"/>
        </w:rPr>
        <w:t>Starfa fyrirbyggjandi og finna sig undirbúin fyrir sálfélagslegt neyðarástand var eitt mikilvægasta markmið kennara í samhengi við heimsfaraldurinn og framtíðarkreppur. Að geta ekki brugðist við (viðbragð) og ekki fundist hann undirbúinn jók á streitu kennara og hafði neikvæð áhrif á líðan þeirra. Takmörkuð hæfni þeirra til að bregðast við þörfum allra nemenda hafði neikvæð áhrif á velferð og seiglu nemenda.</w:t>
      </w:r>
    </w:p>
    <w:p w14:paraId="04B11A4C" w14:textId="5580C4E1" w:rsidR="00ED665D" w:rsidRPr="00F40A79" w:rsidRDefault="002E6C36" w:rsidP="009410B7">
      <w:pPr>
        <w:pStyle w:val="Agency-body-text"/>
        <w:rPr>
          <w:rFonts w:asciiTheme="majorHAnsi" w:hAnsiTheme="majorHAnsi" w:cstheme="majorHAnsi"/>
        </w:rPr>
      </w:pPr>
      <w:r w:rsidRPr="00F40A79">
        <w:rPr>
          <w:rFonts w:asciiTheme="majorHAnsi" w:hAnsiTheme="majorHAnsi" w:cstheme="majorHAnsi"/>
          <w:noProof/>
          <w:lang w:eastAsia="el-GR"/>
        </w:rPr>
        <w:drawing>
          <wp:anchor distT="0" distB="0" distL="114300" distR="114300" simplePos="0" relativeHeight="251658267" behindDoc="0" locked="0" layoutInCell="1" allowOverlap="1" wp14:anchorId="682DD8F1" wp14:editId="6BB0E066">
            <wp:simplePos x="0" y="0"/>
            <wp:positionH relativeFrom="column">
              <wp:posOffset>4964218</wp:posOffset>
            </wp:positionH>
            <wp:positionV relativeFrom="paragraph">
              <wp:posOffset>690245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D112C4">
        <w:rPr>
          <w:rFonts w:asciiTheme="majorHAnsi" w:hAnsiTheme="majorHAnsi" w:cstheme="majorHAnsi"/>
          <w:lang w:bidi="is-IS"/>
        </w:rPr>
        <w:t>Raunveruleikabúturinn hér að neðan er dæmi um samskiptaáskoranir sem kennarar upplifðu á fyrsta kreppustigi COVID-19 heimsfaraldursins. Hann miðar að því að sýna lesandanum hvar áhrifarík samskipti – ef þau eru til staðar – gætu stutt starf kennarans og velferð nemenda.</w:t>
      </w:r>
    </w:p>
    <w:p w14:paraId="6DC1DFEA" w14:textId="4512FE43" w:rsidR="000B031E" w:rsidRPr="00D112C4" w:rsidRDefault="009410B7" w:rsidP="00B067F8">
      <w:pPr>
        <w:pStyle w:val="Agency-body-text"/>
        <w:spacing w:before="360"/>
        <w:rPr>
          <w:rFonts w:asciiTheme="majorHAnsi" w:hAnsiTheme="majorHAnsi" w:cstheme="majorHAnsi"/>
        </w:rPr>
      </w:pPr>
      <w:r w:rsidRPr="00F40A79">
        <w:rPr>
          <w:rFonts w:asciiTheme="majorHAnsi" w:hAnsiTheme="majorHAnsi" w:cstheme="majorHAnsi"/>
          <w:noProof/>
          <w:lang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is-IS"/>
                              </w:rPr>
                              <w:t>Raunveruleikabútur:</w:t>
                            </w:r>
                          </w:p>
                          <w:p w14:paraId="3E47503D" w14:textId="2B95AB6C" w:rsidR="009410B7" w:rsidRDefault="009410B7" w:rsidP="009410B7">
                            <w:pPr>
                              <w:pStyle w:val="Agency-body-text"/>
                              <w:numPr>
                                <w:ilvl w:val="0"/>
                                <w:numId w:val="2"/>
                              </w:numPr>
                              <w:ind w:left="426"/>
                            </w:pPr>
                            <w:r>
                              <w:rPr>
                                <w:lang w:bidi="is-IS"/>
                              </w:rPr>
                              <w:t xml:space="preserve">Kennarar nefndu að fyrsti áfangi heimsfaraldursins væri mjög erfiður þar sem þeir þurftu að bíða eftir ákvörðunum og leiðbeiningum frá æðri stigum. </w:t>
                            </w:r>
                            <w:r>
                              <w:rPr>
                                <w:b/>
                                <w:lang w:bidi="is-IS"/>
                              </w:rPr>
                              <w:t>Þessi samskipti voru árangurslaus, þar sem þau voru hæg og ekki gagnsæ.</w:t>
                            </w:r>
                            <w:r>
                              <w:rPr>
                                <w:lang w:bidi="is-IS"/>
                              </w:rPr>
                              <w:t xml:space="preserve"> Aðgerðir kennara voru lokaðar og þeir vissu ekki um valmöguleika sína eða samskiptakerfi sem myndi gera þeim kleift að bregðast við með fyrirbyggjandi hætti við að mæta þörfum allra nemenda.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h7VwIAALsEAAAOAAAAZHJzL2Uyb0RvYy54bWysVEtv2zAMvg/YfxB0X2ynS1oEcYqsRYYB&#10;WVugHXpWZLk2IImaxMTOfv0oOY+222nYRSZFio+PHz2/7o1mO+VDC7bkxSjnTFkJVWtfSv7jafXp&#10;irOAwlZCg1Ul36vArxcfP8w7N1NjaEBXyjMKYsOscyVvEN0sy4JslBFhBE5ZMtbgjUBS/UtWedFR&#10;dKOzcZ5Psw585TxIFQLd3g5Gvkjx61pJvK/roJDpklNtmE6fzk08s8VczF68cE0rD2WIf6jCiNZS&#10;0lOoW4GCbX37RyjTSg8BahxJMBnUdStV6oG6KfJ33Tw2wqnUC4ET3Amm8P/Cyrvdo3vwDPsv0NMA&#10;IyCdC7NAl7GfvvYmfqlSRnaCcH+CTfXIJF1OpkU+Hk84k2QrppP88iIBm52fOx/wqwLDolByT3NJ&#10;cIndOiClJNejS8wWQLfVqtU6KZEL6kZ7thM0RY2pSHrxxktb1pV8PPmcU43SuKrk1UanJG/8ErPO&#10;0YSUyuI0+emt+Q7VkOVyklOgobLTk1Tnq2hUg7Z0eQYsSthvetZS/ourI5obqPYEsoeBf8HJVUtA&#10;rEXAB+GJcFQzLRHe01FroEbgIHHWgP/1t/voTzwgK2cdEbjk4edWeMWZ/maJIUV+FVtgmLRLWhZS&#10;/BvT5rXJbs0NEL4FLayTSYwPUB/F2oN5pm1bxrxkElZS9pLjUbzBYbFoW6VaLpMTsdwJXNtHJ2Po&#10;OM846Kf+WXh3YAMSke7gSHYxe0eKwTcxwS23CKs2MSZCPeB6mABtSBrQYZvjCr7Wk9f5n7P4DQAA&#10;//8DAFBLAwQUAAYACAAAACEAJhlkiN8AAAAFAQAADwAAAGRycy9kb3ducmV2LnhtbEyPwU7DMBBE&#10;70j8g7VIXFBrU0QVhThVW4EQN2h7oLdtvCQh8TqKnTbl6zFc4LLSaEYzb7PFaFtxpN7XjjXcThUI&#10;4sKZmksNu+3TJAHhA7LB1jFpOJOHRX55kWFq3Inf6LgJpYgl7FPUUIXQpVL6oiKLfuo64uh9uN5i&#10;iLIvpenxFMttK2dKzaXFmuNChR2tKyqazWA1vA7LnVnd7Mfnc7Parz8fm/evl0br66tx+QAi0Bj+&#10;wvCDH9Ehj0wHN7DxotUQHwm/N3pJcncP4qBhNlcKZJ7J//T5NwAAAP//AwBQSwECLQAUAAYACAAA&#10;ACEAtoM4kv4AAADhAQAAEwAAAAAAAAAAAAAAAAAAAAAAW0NvbnRlbnRfVHlwZXNdLnhtbFBLAQIt&#10;ABQABgAIAAAAIQA4/SH/1gAAAJQBAAALAAAAAAAAAAAAAAAAAC8BAABfcmVscy8ucmVsc1BLAQIt&#10;ABQABgAIAAAAIQDyzqh7VwIAALsEAAAOAAAAAAAAAAAAAAAAAC4CAABkcnMvZTJvRG9jLnhtbFBL&#10;AQItABQABgAIAAAAIQAmGWSI3wAAAAUBAAAPAAAAAAAAAAAAAAAAALEEAABkcnMvZG93bnJldi54&#10;bWxQSwUGAAAAAAQABADzAAAAvQUAAAAA&#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is-IS"/>
                        </w:rPr>
                        <w:t>Raunveruleikabútur:</w:t>
                      </w:r>
                    </w:p>
                    <w:p w14:paraId="3E47503D" w14:textId="2B95AB6C" w:rsidR="009410B7" w:rsidRDefault="009410B7" w:rsidP="009410B7">
                      <w:pPr>
                        <w:pStyle w:val="Agency-body-text"/>
                        <w:numPr>
                          <w:ilvl w:val="0"/>
                          <w:numId w:val="2"/>
                        </w:numPr>
                        <w:ind w:left="426"/>
                      </w:pPr>
                      <w:r>
                        <w:rPr>
                          <w:lang w:bidi="is-IS"/>
                        </w:rPr>
                        <w:t xml:space="preserve">Kennarar nefndu að fyrsti áfangi heimsfaraldursins væri mjög erfiður þar sem þeir þurftu að bíða eftir ákvörðunum og leiðbeiningum frá æðri stigum. </w:t>
                      </w:r>
                      <w:r>
                        <w:rPr>
                          <w:b/>
                          <w:lang w:bidi="is-IS"/>
                        </w:rPr>
                        <w:t>Þessi samskipti voru árangurslaus, þar sem þau voru hæg og ekki gagnsæ.</w:t>
                      </w:r>
                      <w:r>
                        <w:rPr>
                          <w:lang w:bidi="is-IS"/>
                        </w:rPr>
                        <w:t xml:space="preserve"> Aðgerðir kennara voru lokaðar og þeir vissu ekki um valmöguleika sína eða samskiptakerfi sem myndi gera þeim kleift að bregðast við með fyrirbyggjandi hætti við að mæta þörfum allra nemenda.</w:t>
                      </w:r>
                    </w:p>
                  </w:txbxContent>
                </v:textbox>
                <w10:anchorlock/>
              </v:shape>
            </w:pict>
          </mc:Fallback>
        </mc:AlternateContent>
      </w:r>
    </w:p>
    <w:p w14:paraId="1760003C" w14:textId="5E8E9629" w:rsidR="00777678" w:rsidRPr="00D112C4" w:rsidRDefault="00777678" w:rsidP="00777678">
      <w:pPr>
        <w:pStyle w:val="Agency-heading-3"/>
        <w:outlineLvl w:val="2"/>
        <w:rPr>
          <w:rFonts w:asciiTheme="majorHAnsi" w:eastAsia="Calibri" w:hAnsiTheme="majorHAnsi" w:cstheme="majorHAnsi"/>
        </w:rPr>
      </w:pPr>
      <w:bookmarkStart w:id="24" w:name="_Toc165562644"/>
      <w:bookmarkStart w:id="25" w:name="AspirationBPractice"/>
      <w:r w:rsidRPr="00D112C4">
        <w:rPr>
          <w:rFonts w:asciiTheme="majorHAnsi" w:hAnsiTheme="majorHAnsi" w:cstheme="majorHAnsi"/>
          <w:lang w:bidi="is-IS"/>
        </w:rPr>
        <w:t>Hvetjandi æfing fyrir Markmið B</w:t>
      </w:r>
      <w:bookmarkEnd w:id="24"/>
    </w:p>
    <w:bookmarkEnd w:id="25"/>
    <w:p w14:paraId="58F5AECC" w14:textId="3EB3D3F5" w:rsidR="00777678" w:rsidRPr="00D112C4" w:rsidRDefault="00777678" w:rsidP="00DB7881">
      <w:pPr>
        <w:pStyle w:val="Agency-body-text"/>
        <w:keepNext/>
        <w:rPr>
          <w:rFonts w:asciiTheme="majorHAnsi" w:hAnsiTheme="majorHAnsi" w:cstheme="majorHAnsi"/>
        </w:rPr>
      </w:pPr>
      <w:r w:rsidRPr="00D112C4">
        <w:rPr>
          <w:rFonts w:asciiTheme="majorHAnsi" w:hAnsiTheme="majorHAnsi" w:cstheme="majorHAnsi"/>
          <w:lang w:bidi="is-IS"/>
        </w:rPr>
        <w:t>Í þessu dæmi voru upplýsingar veittar þegar þörf var á fyrir kennara og aðra hagsmunaaðila til að undirbúa þá til að bregðast við með fyrirbyggjandi hætti.</w:t>
      </w:r>
    </w:p>
    <w:p w14:paraId="643FC05E" w14:textId="7BFEB78C" w:rsidR="00777678" w:rsidRPr="00F40A79" w:rsidRDefault="009410B7" w:rsidP="009410B7">
      <w:pPr>
        <w:pStyle w:val="Agency-body-text"/>
        <w:keepNext/>
        <w:rPr>
          <w:rFonts w:asciiTheme="majorHAnsi" w:hAnsiTheme="majorHAnsi" w:cstheme="majorHAnsi"/>
          <w:lang w:val="en-GB"/>
        </w:rPr>
      </w:pPr>
      <w:r w:rsidRPr="00F40A79">
        <w:rPr>
          <w:rFonts w:asciiTheme="majorHAnsi" w:hAnsiTheme="majorHAnsi" w:cstheme="majorHAnsi"/>
          <w:noProof/>
          <w:lang w:val="en-GB"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is-IS"/>
                              </w:rPr>
                              <w:t>Að koma á framfæri fyrirkomulagi þess að skipta um lokapróf á meðan lokanir skóla í COVID-19 standa yfir</w:t>
                            </w:r>
                          </w:p>
                          <w:p w14:paraId="48A645CC" w14:textId="71ADB460" w:rsidR="009410B7" w:rsidRDefault="009410B7" w:rsidP="009410B7">
                            <w:pPr>
                              <w:pStyle w:val="Agency-body-text"/>
                              <w:keepNext/>
                            </w:pPr>
                            <w:r>
                              <w:rPr>
                                <w:lang w:bidi="is-IS"/>
                              </w:rPr>
                              <w:t xml:space="preserve">Við lokun skóla í COVID-19 árið 2020 á Írlandi þróaði menntamálaráðuneytið </w:t>
                            </w:r>
                            <w:r w:rsidR="00A9662B">
                              <w:rPr>
                                <w:lang w:bidi="is-IS"/>
                              </w:rPr>
                              <w:t>(</w:t>
                            </w:r>
                            <w:r w:rsidR="00A9662B" w:rsidRPr="00F40A79">
                              <w:rPr>
                                <w:lang w:val="en-GB" w:bidi="is-IS"/>
                              </w:rPr>
                              <w:t>Department of Education</w:t>
                            </w:r>
                            <w:r w:rsidR="00A9662B">
                              <w:rPr>
                                <w:lang w:bidi="is-IS"/>
                              </w:rPr>
                              <w:t xml:space="preserve">) </w:t>
                            </w:r>
                            <w:r>
                              <w:rPr>
                                <w:lang w:bidi="is-IS"/>
                              </w:rPr>
                              <w:t>samskiptaáætlanir til að upplýsa alla hagsmunaaðila um lokapróf framhaldsskólamenntunar og fyrirkomulag námsmats.</w:t>
                            </w:r>
                          </w:p>
                          <w:p w14:paraId="2DD06BB7" w14:textId="77777777" w:rsidR="009410B7" w:rsidRDefault="009410B7" w:rsidP="009410B7">
                            <w:pPr>
                              <w:pStyle w:val="Agency-body-text"/>
                              <w:keepNext/>
                            </w:pPr>
                            <w:r>
                              <w:rPr>
                                <w:lang w:bidi="is-IS"/>
                              </w:rPr>
                              <w:t>Fjölmenni áheyrendahópsins sem tók þátt var ein áskorun þar sem nauðsynlegt var að ná til allra nemenda, foreldra/forráðamanna, skólasamfélaga, þar með talið skólastjórnenda og kennara, hagsmunaaðila og fulltrúa menntunargeirans. Mikla sérfræðiþekkingu þurfti til að byggja upp skýr samskipti. Fyrirhuguð var fjölrása, fjölþrepa samskipti.</w:t>
                            </w:r>
                          </w:p>
                          <w:p w14:paraId="38C22280" w14:textId="1AE17879" w:rsidR="009410B7" w:rsidRDefault="009410B7" w:rsidP="009410B7">
                            <w:pPr>
                              <w:pStyle w:val="Agency-body-text"/>
                              <w:keepNext/>
                            </w:pPr>
                            <w:r>
                              <w:rPr>
                                <w:rStyle w:val="ui-provider"/>
                                <w:lang w:bidi="is-IS"/>
                              </w:rPr>
                              <w:t>Eftirlit með áhrifum samskiptaferlanna var lykilatriði því það gerði kleift að aðlaga skilaboða- og samskiptaferla fljótt þegar á þurfti að halda.</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TvRQIAAJIEAAAOAAAAZHJzL2Uyb0RvYy54bWysVE1v2zAMvQ/YfxB0X+wkTdoacYo0RYYB&#13;&#10;QVsgHXqWZTk2IImCpMTOfv0oOR9Nt9OwiyKK9CP5+JjZQ6ck2QvrGtA5HQ5SSoTmUDZ6m9Ofb6tv&#13;&#10;d5Q4z3TJJGiR04Nw9GH+9cusNZkYQQ2yFJYgiHZZa3Jae2+yJHG8Foq5ARih0VmBVcyjabdJaVmL&#13;&#10;6EomozSdJi3Y0ljgwjl8feqddB7xq0pw/1JVTngic4q1+XjaeBbhTOYzlm0tM3XDj2Wwf6hCsUZj&#13;&#10;0jPUE/OM7GzzB5RquAUHlR9wUAlUVcNF7AG7GaafutnUzIjYC5LjzJkm9/9g+fN+Y14t8d0jdDjA&#13;&#10;QEhrXObwMfTTVVaFX6yUoB8pPJxpE50nHB8n0zS9ub+lhKNvNB2PR6NxwEkunxvr/HcBioRLTi3O&#13;&#10;JdLF9mvn+9BTSMjmQDblqpEyGkELYikt2TOcovSxSAS/ipKatJh9cpNijVyZMqdlIWOSqzhnt8UZ&#13;&#10;K00f00kUwTUcWlJjAxcmws13RUcaBB7fn2gqoDwgexZ6YTnDVw12uGbOvzKLSsJicDv8Cx6VBKwQ&#13;&#10;jjdKarC//vYe4nHA6KWkRWXmVOPqUCJ/aBz8ML1LQ4s+Wre4A2jYK1fx0aV3aglI2xD30PB4DR94&#13;&#10;ebpWFtQ7LtEiZEUX0xxz59Sfrkvf7wsuIReLRQxC8Rrm13pjeIAOYwrze+vemTXHIXvUxzOcNMyy&#13;&#10;T7PuY+OAzWLnYdVEIQSie1aP/KPwo5SOSxo266Mdoy5/JfPfAAAA//8DAFBLAwQUAAYACAAAACEA&#13;&#10;BxUhDeAAAAAKAQAADwAAAGRycy9kb3ducmV2LnhtbEyPzU7DMBCE70i8g7VIXFDrpFQQ0jgVBXGA&#13;&#10;SogWHsCNt0lEvA6x89O3Z+ECl5FGo52dL1tPthEDdr52pCCeRyCQCmdqKhV8vD/NEhA+aDK6cYQK&#13;&#10;TuhhnZ+fZTo1bqQdDvtQCi4hn2oFVQhtKqUvKrTaz12LxNnRdVYHtl0pTadHLreNXETRjbS6Jv5Q&#13;&#10;6RYfKiw+971VMB6v7rYvmyHu365fN9uv59on9qTU5cX0uGK5X4EIOIW/C/hh4P2Q87CD68l40Shg&#13;&#10;mvCrnCXJgu1BwTJe3oLMM/kfIf8GAAD//wMAUEsBAi0AFAAGAAgAAAAhALaDOJL+AAAA4QEAABMA&#13;&#10;AAAAAAAAAAAAAAAAAAAAAFtDb250ZW50X1R5cGVzXS54bWxQSwECLQAUAAYACAAAACEAOP0h/9YA&#13;&#10;AACUAQAACwAAAAAAAAAAAAAAAAAvAQAAX3JlbHMvLnJlbHNQSwECLQAUAAYACAAAACEAM5wE70UC&#13;&#10;AACSBAAADgAAAAAAAAAAAAAAAAAuAgAAZHJzL2Uyb0RvYy54bWxQSwECLQAUAAYACAAAACEABxUh&#13;&#10;DeAAAAAKAQAADwAAAAAAAAAAAAAAAACfBAAAZHJzL2Rvd25yZXYueG1sUEsFBgAAAAAEAAQA8wAA&#13;&#10;AKwFAAAAAA==&#13;&#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is-IS"/>
                        </w:rPr>
                        <w:t>Að koma á framfæri fyrirkomulagi þess að skipta um lokapróf á meðan lokanir skóla í COVID-19 standa yfir</w:t>
                      </w:r>
                    </w:p>
                    <w:p w14:paraId="48A645CC" w14:textId="71ADB460" w:rsidR="009410B7" w:rsidRDefault="009410B7" w:rsidP="009410B7">
                      <w:pPr>
                        <w:pStyle w:val="Agency-body-text"/>
                        <w:keepNext/>
                      </w:pPr>
                      <w:r>
                        <w:rPr>
                          <w:lang w:bidi="is-IS"/>
                        </w:rPr>
                        <w:t xml:space="preserve">Við lokun skóla í COVID-19 árið 2020 á Írlandi þróaði menntamálaráðuneytið </w:t>
                      </w:r>
                      <w:r w:rsidR="00A9662B">
                        <w:rPr>
                          <w:lang w:bidi="is-IS"/>
                        </w:rPr>
                        <w:t>(</w:t>
                      </w:r>
                      <w:r w:rsidR="00A9662B" w:rsidRPr="00F40A79">
                        <w:rPr>
                          <w:lang w:val="en-GB" w:bidi="is-IS"/>
                        </w:rPr>
                        <w:t>Department of Education</w:t>
                      </w:r>
                      <w:r w:rsidR="00A9662B">
                        <w:rPr>
                          <w:lang w:bidi="is-IS"/>
                        </w:rPr>
                        <w:t xml:space="preserve">) </w:t>
                      </w:r>
                      <w:r>
                        <w:rPr>
                          <w:lang w:bidi="is-IS"/>
                        </w:rPr>
                        <w:t>samskiptaáætlanir til að upplýsa alla hagsmunaaðila um lokapróf framhaldsskólamenntunar og fyrirkomulag námsmats.</w:t>
                      </w:r>
                    </w:p>
                    <w:p w14:paraId="2DD06BB7" w14:textId="77777777" w:rsidR="009410B7" w:rsidRDefault="009410B7" w:rsidP="009410B7">
                      <w:pPr>
                        <w:pStyle w:val="Agency-body-text"/>
                        <w:keepNext/>
                      </w:pPr>
                      <w:r>
                        <w:rPr>
                          <w:lang w:bidi="is-IS"/>
                        </w:rPr>
                        <w:t>Fjölmenni áheyrendahópsins sem tók þátt var ein áskorun þar sem nauðsynlegt var að ná til allra nemenda, foreldra/forráðamanna, skólasamfélaga, þar með talið skólastjórnenda og kennara, hagsmunaaðila og fulltrúa menntunargeirans. Mikla sérfræðiþekkingu þurfti til að byggja upp skýr samskipti. Fyrirhuguð var fjölrása, fjölþrepa samskipti.</w:t>
                      </w:r>
                    </w:p>
                    <w:p w14:paraId="38C22280" w14:textId="1AE17879" w:rsidR="009410B7" w:rsidRDefault="009410B7" w:rsidP="009410B7">
                      <w:pPr>
                        <w:pStyle w:val="Agency-body-text"/>
                        <w:keepNext/>
                      </w:pPr>
                      <w:r>
                        <w:rPr>
                          <w:rStyle w:val="ui-provider"/>
                          <w:lang w:bidi="is-IS"/>
                        </w:rPr>
                        <w:t>Eftirlit með áhrifum samskiptaferlanna var lykilatriði því það gerði kleift að aðlaga skilaboða- og samskiptaferla fljótt þegar á þurfti að halda.</w:t>
                      </w:r>
                    </w:p>
                  </w:txbxContent>
                </v:textbox>
                <w10:anchorlock/>
              </v:shape>
            </w:pict>
          </mc:Fallback>
        </mc:AlternateContent>
      </w:r>
    </w:p>
    <w:p w14:paraId="1EAA3940" w14:textId="29911976" w:rsidR="00F54EDD" w:rsidRPr="00F40A79" w:rsidRDefault="00D10BB1" w:rsidP="00DB7881">
      <w:pPr>
        <w:pStyle w:val="Agency-body-text"/>
        <w:rPr>
          <w:rFonts w:asciiTheme="majorHAnsi" w:hAnsiTheme="majorHAnsi" w:cstheme="majorHAnsi"/>
          <w:lang w:val="en-GB"/>
        </w:rPr>
      </w:pPr>
      <w:r w:rsidRPr="00F40A79">
        <w:rPr>
          <w:rFonts w:asciiTheme="majorHAnsi" w:hAnsiTheme="majorHAnsi" w:cstheme="majorHAnsi"/>
          <w:lang w:val="en-GB" w:bidi="is-IS"/>
        </w:rPr>
        <w:t>(</w:t>
      </w:r>
      <w:hyperlink r:id="rId74" w:history="1">
        <w:r w:rsidRPr="00F40A79">
          <w:rPr>
            <w:rStyle w:val="Hyperlink"/>
            <w:rFonts w:asciiTheme="majorHAnsi" w:hAnsiTheme="majorHAnsi" w:cstheme="majorHAnsi"/>
            <w:lang w:val="en-GB" w:bidi="is-IS"/>
          </w:rPr>
          <w:t>Department of Education</w:t>
        </w:r>
      </w:hyperlink>
      <w:r w:rsidRPr="00F40A79">
        <w:rPr>
          <w:rFonts w:asciiTheme="majorHAnsi" w:hAnsiTheme="majorHAnsi" w:cstheme="majorHAnsi"/>
          <w:lang w:val="en-GB" w:bidi="is-IS"/>
        </w:rPr>
        <w:t xml:space="preserve">, 2020; </w:t>
      </w:r>
      <w:hyperlink r:id="rId75" w:history="1">
        <w:r w:rsidRPr="00F40A79">
          <w:rPr>
            <w:rStyle w:val="Hyperlink"/>
            <w:rFonts w:asciiTheme="majorHAnsi" w:hAnsiTheme="majorHAnsi" w:cstheme="majorHAnsi"/>
            <w:lang w:val="en-GB" w:bidi="is-IS"/>
          </w:rPr>
          <w:t>OECD</w:t>
        </w:r>
      </w:hyperlink>
      <w:r w:rsidRPr="00F40A79">
        <w:rPr>
          <w:rFonts w:asciiTheme="majorHAnsi" w:hAnsiTheme="majorHAnsi" w:cstheme="majorHAnsi"/>
          <w:lang w:val="en-GB" w:bidi="is-IS"/>
        </w:rPr>
        <w:t xml:space="preserve">, 2023; </w:t>
      </w:r>
      <w:hyperlink r:id="rId76" w:history="1">
        <w:r w:rsidRPr="00F40A79">
          <w:rPr>
            <w:rStyle w:val="Hyperlink"/>
            <w:rFonts w:asciiTheme="majorHAnsi" w:hAnsiTheme="majorHAnsi" w:cstheme="majorHAnsi"/>
            <w:lang w:val="en-GB" w:bidi="is-IS"/>
          </w:rPr>
          <w:t>Joint Committee on Education, Further and Higher Education, Research, Innovation and Science</w:t>
        </w:r>
      </w:hyperlink>
      <w:r w:rsidRPr="00F40A79">
        <w:rPr>
          <w:rFonts w:asciiTheme="majorHAnsi" w:hAnsiTheme="majorHAnsi" w:cstheme="majorHAnsi"/>
          <w:lang w:val="en-GB" w:bidi="is-IS"/>
        </w:rPr>
        <w:t>, 2021)</w:t>
      </w:r>
    </w:p>
    <w:p w14:paraId="29065007" w14:textId="6CF811C4" w:rsidR="00481C65" w:rsidRPr="00D112C4" w:rsidRDefault="00481C65" w:rsidP="00DB7881">
      <w:pPr>
        <w:pStyle w:val="Agency-body-text"/>
        <w:keepNext/>
        <w:rPr>
          <w:rFonts w:asciiTheme="majorHAnsi" w:hAnsiTheme="majorHAnsi" w:cstheme="majorHAnsi"/>
        </w:rPr>
      </w:pPr>
      <w:r w:rsidRPr="00D112C4">
        <w:rPr>
          <w:rFonts w:asciiTheme="majorHAnsi" w:hAnsiTheme="majorHAnsi" w:cstheme="majorHAnsi"/>
          <w:b/>
          <w:lang w:bidi="is-IS"/>
        </w:rPr>
        <w:lastRenderedPageBreak/>
        <w:t>Leiðbeinandi spurningin</w:t>
      </w:r>
      <w:r w:rsidRPr="00D112C4">
        <w:rPr>
          <w:rFonts w:asciiTheme="majorHAnsi" w:hAnsiTheme="majorHAnsi" w:cstheme="majorHAnsi"/>
          <w:lang w:bidi="is-IS"/>
        </w:rPr>
        <w:t xml:space="preserve"> og </w:t>
      </w:r>
      <w:r w:rsidRPr="00D112C4">
        <w:rPr>
          <w:rFonts w:asciiTheme="majorHAnsi" w:hAnsiTheme="majorHAnsi" w:cstheme="majorHAnsi"/>
          <w:b/>
          <w:lang w:bidi="is-IS"/>
        </w:rPr>
        <w:t>lykilskilaboðin</w:t>
      </w:r>
      <w:r w:rsidRPr="00D112C4">
        <w:rPr>
          <w:rFonts w:asciiTheme="majorHAnsi" w:hAnsiTheme="majorHAnsi" w:cstheme="majorHAnsi"/>
          <w:lang w:bidi="is-IS"/>
        </w:rPr>
        <w:t xml:space="preserve"> setja í samhengi efni áhrifaríkra samskipta í tengslum við Markmið B. Áherslan er á </w:t>
      </w:r>
      <w:r w:rsidRPr="00D112C4">
        <w:rPr>
          <w:rFonts w:asciiTheme="majorHAnsi" w:hAnsiTheme="majorHAnsi" w:cstheme="majorHAnsi"/>
          <w:b/>
          <w:lang w:bidi="is-IS"/>
        </w:rPr>
        <w:t>áhrifarík samskipti og kennara</w:t>
      </w:r>
      <w:r w:rsidRPr="00D112C4">
        <w:rPr>
          <w:rFonts w:asciiTheme="majorHAnsi" w:hAnsiTheme="majorHAnsi" w:cstheme="majorHAnsi"/>
          <w:lang w:bidi="is-IS"/>
        </w:rPr>
        <w:t>:</w:t>
      </w:r>
    </w:p>
    <w:p w14:paraId="21FBE10F" w14:textId="03CE76D5" w:rsidR="00F80DCC" w:rsidRPr="00D112C4" w:rsidRDefault="00F80DCC" w:rsidP="00DB7881">
      <w:pPr>
        <w:pStyle w:val="Agency-body-text"/>
        <w:keepNext/>
        <w:rPr>
          <w:rFonts w:asciiTheme="majorHAnsi" w:hAnsiTheme="majorHAnsi" w:cstheme="majorHAnsi"/>
        </w:rPr>
      </w:pPr>
      <w:r w:rsidRPr="00F40A79">
        <w:rPr>
          <w:rFonts w:asciiTheme="majorHAnsi" w:hAnsiTheme="majorHAnsi" w:cstheme="majorHAnsi"/>
          <w:b/>
          <w:noProof/>
          <w:lang w:eastAsia="el-GR"/>
        </w:rPr>
        <w:drawing>
          <wp:anchor distT="0" distB="0" distL="114300" distR="114300" simplePos="0" relativeHeight="251658254" behindDoc="0" locked="0" layoutInCell="1" allowOverlap="1" wp14:anchorId="2D7A8B38" wp14:editId="1BE2FA87">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6378349C" w:rsidR="006D7D2E" w:rsidRPr="00D112C4" w:rsidRDefault="00F80DCC" w:rsidP="00D77283">
      <w:pPr>
        <w:pStyle w:val="Agency-body-text"/>
        <w:spacing w:after="480"/>
        <w:rPr>
          <w:rFonts w:asciiTheme="majorHAnsi" w:hAnsiTheme="majorHAnsi" w:cstheme="majorHAnsi"/>
        </w:rPr>
      </w:pPr>
      <w:r w:rsidRPr="00F40A79">
        <w:rPr>
          <w:rFonts w:asciiTheme="majorHAnsi" w:hAnsiTheme="majorHAnsi" w:cstheme="majorHAnsi"/>
          <w:i/>
          <w:noProof/>
          <w:lang w:eastAsia="el-GR"/>
        </w:rPr>
        <w:drawing>
          <wp:anchor distT="0" distB="0" distL="114300" distR="114300" simplePos="0" relativeHeight="251658255" behindDoc="0" locked="0" layoutInCell="1" allowOverlap="1" wp14:anchorId="6AA4236D" wp14:editId="7CC6023E">
            <wp:simplePos x="0" y="0"/>
            <wp:positionH relativeFrom="column">
              <wp:posOffset>12700</wp:posOffset>
            </wp:positionH>
            <wp:positionV relativeFrom="paragraph">
              <wp:posOffset>852170</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D112C4">
        <w:rPr>
          <w:rFonts w:asciiTheme="majorHAnsi" w:hAnsiTheme="majorHAnsi" w:cstheme="majorHAnsi"/>
          <w:b/>
          <w:lang w:bidi="is-IS"/>
        </w:rPr>
        <w:t>Hvernig getur menning áhrifaríkra samskipta í menntun gert kennurum kleift að bregðast við með fyrirbyggjandi hætti og vera viðbúnir þegar þeir sinna þörfum allra nemenda í sálfélagslegum neyðartilvikum?</w:t>
      </w:r>
    </w:p>
    <w:p w14:paraId="183A9D3B" w14:textId="62C966C3" w:rsidR="006D7D2E" w:rsidRPr="00D112C4" w:rsidRDefault="006D7D2E" w:rsidP="00F80DCC">
      <w:pPr>
        <w:pStyle w:val="Agency-body-text"/>
        <w:ind w:left="1701"/>
        <w:rPr>
          <w:rFonts w:asciiTheme="majorHAnsi" w:hAnsiTheme="majorHAnsi" w:cstheme="majorHAnsi"/>
        </w:rPr>
      </w:pPr>
      <w:r w:rsidRPr="00D112C4">
        <w:rPr>
          <w:rFonts w:asciiTheme="majorHAnsi" w:hAnsiTheme="majorHAnsi" w:cstheme="majorHAnsi"/>
          <w:i/>
          <w:lang w:bidi="is-IS"/>
        </w:rPr>
        <w:t>Lykilskilaboð:</w:t>
      </w:r>
      <w:r w:rsidRPr="00D112C4">
        <w:rPr>
          <w:rFonts w:asciiTheme="majorHAnsi" w:hAnsiTheme="majorHAnsi" w:cstheme="majorHAnsi"/>
          <w:lang w:bidi="is-IS"/>
        </w:rPr>
        <w:t xml:space="preserve"> Hægt er að gera kennurum kleift að bregðast við með fyrirbyggjandi hætti og finnast þeir vera viðbúnir sálfélagslegum neyðartilvikum þegar samskiptaferli eru gagnsæ og þeir taka þátt í ákvarðanatöku. Aukin samskipti og skipti milli kennara og milli stiga hagsmunaaðila geta stutt þessa þróun. Fullnægjandi möguleikar hæfniþróunar í samskipta- og upplýsingatæknifærni eru lykilatriði til að styðja kennara, sérstaklega á krepputímum.</w:t>
      </w:r>
    </w:p>
    <w:p w14:paraId="64D2A837" w14:textId="77777777" w:rsidR="00FD11C2" w:rsidRPr="00D112C4" w:rsidRDefault="00FD11C2" w:rsidP="00DB7881">
      <w:pPr>
        <w:pStyle w:val="Agency-body-text"/>
        <w:rPr>
          <w:rFonts w:asciiTheme="majorHAnsi" w:hAnsiTheme="majorHAnsi" w:cstheme="majorHAnsi"/>
        </w:rPr>
      </w:pPr>
      <w:r w:rsidRPr="00D112C4">
        <w:rPr>
          <w:rFonts w:asciiTheme="majorHAnsi" w:hAnsiTheme="majorHAnsi" w:cstheme="majorHAnsi"/>
          <w:lang w:bidi="is-IS"/>
        </w:rPr>
        <w:br w:type="page"/>
      </w:r>
    </w:p>
    <w:p w14:paraId="4D83577B" w14:textId="32E96172" w:rsidR="00593B42" w:rsidRPr="00D112C4" w:rsidRDefault="00F31E13" w:rsidP="00957625">
      <w:pPr>
        <w:pStyle w:val="Agency-heading-2"/>
        <w:rPr>
          <w:rFonts w:asciiTheme="majorHAnsi" w:hAnsiTheme="majorHAnsi" w:cstheme="majorHAnsi"/>
        </w:rPr>
      </w:pPr>
      <w:bookmarkStart w:id="26" w:name="AspirationC"/>
      <w:bookmarkStart w:id="27" w:name="_Toc165562645"/>
      <w:r w:rsidRPr="00F40A79">
        <w:rPr>
          <w:rFonts w:asciiTheme="majorHAnsi" w:hAnsiTheme="majorHAnsi" w:cstheme="majorHAnsi"/>
          <w:noProof/>
          <w:lang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D112C4">
        <w:rPr>
          <w:rFonts w:asciiTheme="majorHAnsi" w:hAnsiTheme="majorHAnsi" w:cstheme="majorHAnsi"/>
          <w:lang w:bidi="is-IS"/>
        </w:rPr>
        <w:t>Markmið C: Skapa stuðningstengsl í samfélaginu í kringum nemendur og fjölskyldur</w:t>
      </w:r>
      <w:bookmarkEnd w:id="26"/>
      <w:bookmarkEnd w:id="27"/>
    </w:p>
    <w:p w14:paraId="557A74F8" w14:textId="6942B742" w:rsidR="00707984" w:rsidRPr="00D112C4" w:rsidRDefault="005B2B84" w:rsidP="00481C65">
      <w:pPr>
        <w:pStyle w:val="Agency-body-text"/>
        <w:rPr>
          <w:rFonts w:asciiTheme="majorHAnsi" w:hAnsiTheme="majorHAnsi" w:cstheme="majorHAnsi"/>
        </w:rPr>
      </w:pPr>
      <w:r w:rsidRPr="00D112C4">
        <w:rPr>
          <w:rFonts w:asciiTheme="majorHAnsi" w:hAnsiTheme="majorHAnsi" w:cstheme="majorHAnsi"/>
          <w:lang w:bidi="is-IS"/>
        </w:rPr>
        <w:t>COVID-19 heimsfaraldurinn hefur bent á þörfina fyrir stuðning fyrir fjölskyldur þegar kemur að menntun á krepputímum. Stuðningstengsl í samfélaginu gegndu mikilvægu hlutverki við að veita þennan stuðning þegar víðtækari kerfisstuðningi tókst það ekki.</w:t>
      </w:r>
    </w:p>
    <w:p w14:paraId="3ECDDADA" w14:textId="7D9B048A" w:rsidR="002859C8" w:rsidRPr="00D112C4" w:rsidRDefault="0081429A" w:rsidP="00481C65">
      <w:pPr>
        <w:pStyle w:val="Agency-body-text"/>
        <w:rPr>
          <w:rFonts w:asciiTheme="majorHAnsi" w:hAnsiTheme="majorHAnsi" w:cstheme="majorHAnsi"/>
        </w:rPr>
      </w:pPr>
      <w:r w:rsidRPr="00D112C4">
        <w:rPr>
          <w:rFonts w:asciiTheme="majorHAnsi" w:hAnsiTheme="majorHAnsi" w:cstheme="majorHAnsi"/>
          <w:lang w:bidi="is-IS"/>
        </w:rPr>
        <w:t>Möguleikinn á að eiga áhrifarík samskipti með því að nota stuðningstengla í (skóla)samfélögum hjálpar fjölskyldum og eykur velferð og seiglu nemenda, sérstaklega á krepputímum.</w:t>
      </w:r>
    </w:p>
    <w:p w14:paraId="2722111D" w14:textId="343E8AAE" w:rsidR="00AD7A76" w:rsidRPr="00D112C4" w:rsidRDefault="0021450E" w:rsidP="00975A02">
      <w:pPr>
        <w:pStyle w:val="Agency-body-text"/>
        <w:spacing w:before="0" w:after="0"/>
        <w:textAlignment w:val="baseline"/>
        <w:rPr>
          <w:rFonts w:asciiTheme="majorHAnsi" w:hAnsiTheme="majorHAnsi" w:cstheme="majorHAnsi"/>
        </w:rPr>
      </w:pPr>
      <w:r w:rsidRPr="00D112C4">
        <w:rPr>
          <w:rFonts w:asciiTheme="majorHAnsi" w:hAnsiTheme="majorHAnsi" w:cstheme="majorHAnsi"/>
          <w:lang w:bidi="is-IS"/>
        </w:rPr>
        <w:t>Raunveruleikabútarnir hér að neðan lýsir samskiptaáskorunum fjölskyldna á fyrstu kreppustigi COVID-19 heimsfaraldursins og býður upp á innsýn í raunveruleika þeirra.</w:t>
      </w:r>
    </w:p>
    <w:p w14:paraId="4C6EECCC" w14:textId="5E5B01F0" w:rsidR="002859C8" w:rsidRPr="00D112C4" w:rsidRDefault="00931133" w:rsidP="00931133">
      <w:pPr>
        <w:pStyle w:val="Agency-body-text"/>
        <w:spacing w:before="480"/>
        <w:rPr>
          <w:rFonts w:asciiTheme="majorHAnsi" w:hAnsiTheme="majorHAnsi" w:cstheme="majorHAnsi"/>
        </w:rPr>
      </w:pPr>
      <w:r w:rsidRPr="00F40A79">
        <w:rPr>
          <w:rFonts w:asciiTheme="majorHAnsi" w:hAnsiTheme="majorHAnsi" w:cstheme="majorHAnsi"/>
          <w:noProof/>
          <w:lang w:eastAsia="el-GR"/>
        </w:rPr>
        <w:drawing>
          <wp:anchor distT="0" distB="0" distL="114300" distR="114300" simplePos="0" relativeHeight="251658268" behindDoc="0" locked="0" layoutInCell="1" allowOverlap="1" wp14:anchorId="713132FF" wp14:editId="555FFD45">
            <wp:simplePos x="0" y="0"/>
            <wp:positionH relativeFrom="column">
              <wp:posOffset>4965700</wp:posOffset>
            </wp:positionH>
            <wp:positionV relativeFrom="paragraph">
              <wp:posOffset>3175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9410B7" w:rsidRPr="00F40A79">
        <w:rPr>
          <w:rFonts w:asciiTheme="majorHAnsi" w:hAnsiTheme="majorHAnsi" w:cstheme="majorHAnsi"/>
          <w:noProof/>
          <w:lang w:eastAsia="el-GR"/>
        </w:rPr>
        <mc:AlternateContent>
          <mc:Choice Requires="wps">
            <w:drawing>
              <wp:inline distT="0" distB="0" distL="0" distR="0" wp14:anchorId="5FB438BB" wp14:editId="12F334EA">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is-IS"/>
                              </w:rPr>
                              <w:t>Raunveruleikabútar:</w:t>
                            </w:r>
                          </w:p>
                          <w:p w14:paraId="43163115" w14:textId="77777777" w:rsidR="009410B7" w:rsidRDefault="009410B7" w:rsidP="009410B7">
                            <w:pPr>
                              <w:pStyle w:val="Agency-body-text"/>
                              <w:numPr>
                                <w:ilvl w:val="0"/>
                                <w:numId w:val="2"/>
                              </w:numPr>
                              <w:ind w:left="284"/>
                            </w:pPr>
                            <w:r>
                              <w:rPr>
                                <w:lang w:bidi="is-IS"/>
                              </w:rPr>
                              <w:t xml:space="preserve">Samskiptaáskoranir sem foreldrar lentu í við takmarkanir heimsfaraldursins, sérstaklega sem þær sem tengjast </w:t>
                            </w:r>
                            <w:r>
                              <w:rPr>
                                <w:b/>
                                <w:lang w:bidi="is-IS"/>
                              </w:rPr>
                              <w:t>hvernig og tímasetningu miðlunar ákvarðana</w:t>
                            </w:r>
                            <w:r>
                              <w:rPr>
                                <w:lang w:bidi="is-IS"/>
                              </w:rPr>
                              <w:t>. Í sumum tilfellum miðluðu fjölmiðlar ákvörðunum, en fjölskyldur þurftu að bíða eftir því að skólarnir framfylgdu þessum ákvörðunum. Fjölskyldur með innflytjendabakgrunn og sem tala önnur tungumál upplifðu mikla útilokun frá upplýsinga- og ákvarðanamiðlun.</w:t>
                            </w:r>
                          </w:p>
                          <w:p w14:paraId="03D8B9E6" w14:textId="70625F4C" w:rsidR="009410B7" w:rsidRDefault="009410B7" w:rsidP="009410B7">
                            <w:pPr>
                              <w:pStyle w:val="Agency-body-text"/>
                              <w:numPr>
                                <w:ilvl w:val="0"/>
                                <w:numId w:val="2"/>
                              </w:numPr>
                              <w:ind w:left="284"/>
                            </w:pPr>
                            <w:r>
                              <w:rPr>
                                <w:lang w:bidi="is-IS"/>
                              </w:rPr>
                              <w:t xml:space="preserve">Foreldrar vísuðu til </w:t>
                            </w:r>
                            <w:r>
                              <w:rPr>
                                <w:b/>
                                <w:lang w:bidi="is-IS"/>
                              </w:rPr>
                              <w:t>hlutverks samfélagsins</w:t>
                            </w:r>
                            <w:r>
                              <w:rPr>
                                <w:lang w:bidi="is-IS"/>
                              </w:rPr>
                              <w:t xml:space="preserve"> sem ómissandi þáttar í samskiptum í kreppu. Þar fundu þeir tækifæri til að skiptast á upplýsingum og ræða áskoranir í menntamálum í kreppunni.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L2VQIAALsEAAAOAAAAZHJzL2Uyb0RvYy54bWysVEtv2zAMvg/YfxB0X+1kTRoYcYqsRYYB&#10;XVsgHXpWZDk2IImaxMTufv0oOY+222nYRaZIio+PHz2/7o1me+VDC7bko4ucM2UlVK3dlvzH0+rT&#10;jLOAwlZCg1Ulf1GBXy8+fph3rlBjaEBXyjMKYkPRuZI3iK7IsiAbZUS4AKcsGWvwRiBd/TarvOgo&#10;utHZOM+nWQe+ch6kCoG0t4ORL1L8ulYSH+o6KGS65FQbptOncxPPbDEXxdYL17TyUIb4hyqMaC0l&#10;PYW6FSjYzrd/hDKt9BCgxgsJJoO6bqVKPVA3o/xdN+tGOJV6IXCCO8EU/l9Yeb9fu0fPsP8CPQ0w&#10;AtK5UARSxn762pv4pUoZ2QnClxNsqkcmSTmZjvLxeMKZJNv48vNsepWAzc7PnQ/4VYFhUSi5p7kk&#10;uMT+LiClJNejS8wWQLfVqtU6XSIX1I32bC9oihpTkfTijZe2rKPsk8ucapTGVSWvNjoleeOXmHWO&#10;JqRUFqfJT+/Md6iGLFeTnAINlZ2epDpfRaMatCXlGbAoYb/pWUv5L1OAqNpA9UIgexj4F5xctQTE&#10;nQj4KDwRjmqmJcIHOmoN1AgcJM4a8L/+po/+xAOyctYRgUsefu6EV5zpb5YYMspnsQWG6XZFy0IX&#10;/8a0eW2yO3MDhO+IFtbJJMYHqI9i7cE807YtY14yCSspe8nxKN7gsFi0rVItl8mJWO4E3tm1kzF0&#10;nGcc9FP/LLw7sAGJSPdwJLso3pFi8E1McMsdwqpNjDnjepgAbUga0GGb4wq+viev8z9n8RsAAP//&#10;AwBQSwMEFAAGAAgAAAAhAA+abgLfAAAABQEAAA8AAABkcnMvZG93bnJldi54bWxMj0FPwkAQhe8m&#10;/ofNmHgxsFXENLVbAkRjvClygNvSHdva7mzT3ULh1zt4kcskL+/lvW/S2WAbscfOV44U3I8jEEi5&#10;MxUVCtZfr6MYhA+ajG4coYIjephl11epTow70CfuV6EQXEI+0QrKENpESp+XaLUfuxaJvW/XWR1Y&#10;doU0nT5wuW3kQxQ9Sasr4oVSt7gsMa9XvVXw0c/XZnG3Hd6O9WK7/HmpN6f3Wqnbm2H+DCLgEP7D&#10;cMZndMiYaed6Ml40CviR8HfZi+PJFMROwSR+jEBmqbykz34BAAD//wMAUEsBAi0AFAAGAAgAAAAh&#10;ALaDOJL+AAAA4QEAABMAAAAAAAAAAAAAAAAAAAAAAFtDb250ZW50X1R5cGVzXS54bWxQSwECLQAU&#10;AAYACAAAACEAOP0h/9YAAACUAQAACwAAAAAAAAAAAAAAAAAvAQAAX3JlbHMvLnJlbHNQSwECLQAU&#10;AAYACAAAACEAFhuC9lUCAAC7BAAADgAAAAAAAAAAAAAAAAAuAgAAZHJzL2Uyb0RvYy54bWxQSwEC&#10;LQAUAAYACAAAACEAD5puAt8AAAAFAQAADwAAAAAAAAAAAAAAAACvBAAAZHJzL2Rvd25yZXYueG1s&#10;UEsFBgAAAAAEAAQA8wAAALsFAAAAAA==&#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is-IS"/>
                        </w:rPr>
                        <w:t>Raunveruleikabútar:</w:t>
                      </w:r>
                    </w:p>
                    <w:p w14:paraId="43163115" w14:textId="77777777" w:rsidR="009410B7" w:rsidRDefault="009410B7" w:rsidP="009410B7">
                      <w:pPr>
                        <w:pStyle w:val="Agency-body-text"/>
                        <w:numPr>
                          <w:ilvl w:val="0"/>
                          <w:numId w:val="2"/>
                        </w:numPr>
                        <w:ind w:left="284"/>
                      </w:pPr>
                      <w:r>
                        <w:rPr>
                          <w:lang w:bidi="is-IS"/>
                        </w:rPr>
                        <w:t xml:space="preserve">Samskiptaáskoranir sem foreldrar lentu í við takmarkanir heimsfaraldursins, sérstaklega sem þær sem tengjast </w:t>
                      </w:r>
                      <w:r>
                        <w:rPr>
                          <w:b/>
                          <w:lang w:bidi="is-IS"/>
                        </w:rPr>
                        <w:t>hvernig og tímasetningu miðlunar ákvarðana</w:t>
                      </w:r>
                      <w:r>
                        <w:rPr>
                          <w:lang w:bidi="is-IS"/>
                        </w:rPr>
                        <w:t>. Í sumum tilfellum miðluðu fjölmiðlar ákvörðunum, en fjölskyldur þurftu að bíða eftir því að skólarnir framfylgdu þessum ákvörðunum. Fjölskyldur með innflytjendabakgrunn og sem tala önnur tungumál upplifðu mikla útilokun frá upplýsinga- og ákvarðanamiðlun.</w:t>
                      </w:r>
                    </w:p>
                    <w:p w14:paraId="03D8B9E6" w14:textId="70625F4C" w:rsidR="009410B7" w:rsidRDefault="009410B7" w:rsidP="009410B7">
                      <w:pPr>
                        <w:pStyle w:val="Agency-body-text"/>
                        <w:numPr>
                          <w:ilvl w:val="0"/>
                          <w:numId w:val="2"/>
                        </w:numPr>
                        <w:ind w:left="284"/>
                      </w:pPr>
                      <w:r>
                        <w:rPr>
                          <w:lang w:bidi="is-IS"/>
                        </w:rPr>
                        <w:t xml:space="preserve">Foreldrar vísuðu til </w:t>
                      </w:r>
                      <w:r>
                        <w:rPr>
                          <w:b/>
                          <w:lang w:bidi="is-IS"/>
                        </w:rPr>
                        <w:t>hlutverks samfélagsins</w:t>
                      </w:r>
                      <w:r>
                        <w:rPr>
                          <w:lang w:bidi="is-IS"/>
                        </w:rPr>
                        <w:t xml:space="preserve"> sem ómissandi þáttar í samskiptum í kreppu. Þar fundu þeir tækifæri til að skiptast á upplýsingum og ræða áskoranir í menntamálum í kreppunni.</w:t>
                      </w:r>
                    </w:p>
                  </w:txbxContent>
                </v:textbox>
                <w10:anchorlock/>
              </v:shape>
            </w:pict>
          </mc:Fallback>
        </mc:AlternateContent>
      </w:r>
    </w:p>
    <w:p w14:paraId="47345033" w14:textId="15416311" w:rsidR="00593B42" w:rsidRPr="00D112C4" w:rsidRDefault="004A642C" w:rsidP="00DB7881">
      <w:pPr>
        <w:pStyle w:val="Agency-heading-3"/>
        <w:rPr>
          <w:rFonts w:asciiTheme="majorHAnsi" w:hAnsiTheme="majorHAnsi" w:cstheme="majorHAnsi"/>
        </w:rPr>
      </w:pPr>
      <w:bookmarkStart w:id="28" w:name="AspirationCPractice"/>
      <w:bookmarkStart w:id="29" w:name="_Toc165562646"/>
      <w:r w:rsidRPr="00D112C4">
        <w:rPr>
          <w:rFonts w:asciiTheme="majorHAnsi" w:hAnsiTheme="majorHAnsi" w:cstheme="majorHAnsi"/>
          <w:lang w:bidi="is-IS"/>
        </w:rPr>
        <w:lastRenderedPageBreak/>
        <w:t>Hvetjandi æfing fyrir Markmið C</w:t>
      </w:r>
      <w:bookmarkEnd w:id="28"/>
      <w:bookmarkEnd w:id="29"/>
    </w:p>
    <w:p w14:paraId="4F507BFD" w14:textId="0EEA34F0" w:rsidR="004A642C" w:rsidRPr="00D112C4" w:rsidRDefault="004A642C" w:rsidP="00DB7881">
      <w:pPr>
        <w:pStyle w:val="Agency-body-text"/>
        <w:keepNext/>
        <w:rPr>
          <w:rFonts w:asciiTheme="majorHAnsi" w:eastAsia="Calibri" w:hAnsiTheme="majorHAnsi" w:cstheme="majorHAnsi"/>
        </w:rPr>
      </w:pPr>
      <w:r w:rsidRPr="00D112C4">
        <w:rPr>
          <w:rFonts w:asciiTheme="majorHAnsi" w:hAnsiTheme="majorHAnsi" w:cstheme="majorHAnsi"/>
          <w:lang w:bidi="is-IS"/>
        </w:rPr>
        <w:t>Í eftirfarandi dæmum fengu fjölskyldur og skólasamfélög tækifæri til að eiga samskipti, sem leiddi til sameiginlegs skilnings og sterkra tengsla.</w:t>
      </w:r>
    </w:p>
    <w:p w14:paraId="5DB165A3" w14:textId="5122FFD5" w:rsidR="004A642C" w:rsidRPr="00D112C4" w:rsidRDefault="009410B7" w:rsidP="009410B7">
      <w:pPr>
        <w:pStyle w:val="Agency-body-text"/>
        <w:keepNext/>
        <w:rPr>
          <w:rFonts w:asciiTheme="majorHAnsi" w:eastAsia="Calibri" w:hAnsiTheme="majorHAnsi" w:cstheme="majorHAnsi"/>
        </w:rPr>
      </w:pPr>
      <w:r w:rsidRPr="00F40A79">
        <w:rPr>
          <w:rFonts w:asciiTheme="majorHAnsi" w:hAnsiTheme="majorHAnsi" w:cstheme="majorHAnsi"/>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is-IS"/>
                              </w:rPr>
                              <w:t>Foreldrakaffihús í grunnskóla í Frankfurt</w:t>
                            </w:r>
                          </w:p>
                          <w:p w14:paraId="791A1611" w14:textId="77777777" w:rsidR="009410B7" w:rsidRPr="00207E19" w:rsidRDefault="009410B7" w:rsidP="009410B7">
                            <w:pPr>
                              <w:pStyle w:val="Agency-body-text"/>
                            </w:pPr>
                            <w:r w:rsidRPr="00207E19">
                              <w:rPr>
                                <w:lang w:bidi="is-IS"/>
                              </w:rPr>
                              <w:t>Í Þýskalandi stofnuðu kennarar og skólastjóri foreldrakaffihús til að bæta tengsl fjölskyldna og skólans. Markmiðið var að veita rými og tíma til að deila reynslu og skoðunum og sigrast á áskorunum.</w:t>
                            </w:r>
                          </w:p>
                          <w:p w14:paraId="78CD8714" w14:textId="77777777" w:rsidR="009410B7" w:rsidRPr="00207E19" w:rsidRDefault="009410B7" w:rsidP="009410B7">
                            <w:pPr>
                              <w:pStyle w:val="Agency-body-text"/>
                            </w:pPr>
                            <w:r w:rsidRPr="00207E19">
                              <w:rPr>
                                <w:lang w:bidi="is-IS"/>
                              </w:rPr>
                              <w:t>Að skapa vinalegt andrúmsloft styrkti tengsl skólans og samfélags hans. Það var líka lykillinn að því að taka nýja foreldra með og gera foreldrum sem ekki hafa þýskumælandi bakgrunn kleift að hafa samskipti við skólann á annan hátt.</w:t>
                            </w:r>
                          </w:p>
                          <w:p w14:paraId="7EC2B4B7" w14:textId="3E6231F4" w:rsidR="009410B7" w:rsidRDefault="009410B7" w:rsidP="009410B7">
                            <w:pPr>
                              <w:pStyle w:val="Agency-body-text"/>
                            </w:pPr>
                            <w:r w:rsidRPr="00207E19">
                              <w:rPr>
                                <w:lang w:bidi="is-IS"/>
                              </w:rPr>
                              <w:t>Þetta verkefni hefur reynst mjög árangursríkt vegna óhefðbundinnar samskiptaaðferðar. Samskiptin fóru fram í vinalegu og innilegu andrúmslofti, ótengd frammistöðu, einkunnum og mati. Foreldrar völdu sjálfir umræðuefnin sem voru stundum mjög persónuleg. Persónuleg samskipti foreldra og kennara sköpuðu grundvöll trausts. Samskiptaleiðir urðu beinni.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dtRQIAAJMEAAAOAAAAZHJzL2Uyb0RvYy54bWysVE1v2zAMvQ/YfxB0X2xnSdMacYo0RYYB&#10;QVsgHXqWZTkxIImapMTOfv0oOR9Nt9OwiyKK9CP5+Jjpfack2QvrGtAFzQYpJUJzqBq9KeiP1+WX&#10;W0qcZ7piErQo6EE4ej/7/GnamlwMYQuyEpYgiHZ5awq69d7kSeL4VijmBmCERmcNVjGPpt0klWUt&#10;oiuZDNP0JmnBVsYCF87h62PvpLOIX9eC++e6dsITWVCszcfTxrMMZzKbsnxjmdk2/FgG+4cqFGs0&#10;Jj1DPTLPyM42f0CphltwUPsBB5VAXTdcxB6wmyz90M16y4yIvSA5zpxpcv8Plj/t1+bFEt89QIcD&#10;DIS0xuUOH0M/XW1V+MVKCfqRwsOZNtF5wvFxfJNlo7sxJRx9w8nw62QcYJLL18Y6/02AIuFSUItj&#10;iWyx/cr5PvQUEpI5kE21bKSMRpCCWEhL9gyHKH2sEcGvoqQmLSYfj1IskStTFbQqZUxyFefspjxj&#10;pelDOo4auIZDS2ps4EJEuPmu7EiDwKMzSyVUByTPQq8rZ/iywQ5XzPkXZlFIWAwuh3/Go5aAFcLx&#10;RskW7K+/vYd4nC96KWlRmAV1P3fMCkrkd42Tz9LbNDTpozXBJUDDXrnK9y69UwtA4jJcRMPjNXzg&#10;5elaW1BvuEXzkBddTHPMXlB/ui58vzC4hVzM5zEI1WuYX+m14QE6DCpM8LV7Y9Ycx+xRIE9wEjHL&#10;P0y7j40jNvOdh2UTpRCo7nk9TgCVH8V03NKwWu/tGHX5L5n9BgAA//8DAFBLAwQUAAYACAAAACEA&#10;PxjKwtwAAAAEAQAADwAAAGRycy9kb3ducmV2LnhtbEyPwU7DMBBE70j9B2srcaNO2qpN0zhVASHB&#10;gQMtF25uvCQR9trYThv+HsMFLiuNZjTzttqNRrMz+tBbEpDPMmBIjVU9tQJejw83BbAQJSmpLaGA&#10;LwywqydXlSyVvdALng+xZamEQikFdDG6kvPQdGhkmFmHlLx3642MSfqWKy8vqdxoPs+yFTeyp7TQ&#10;SYd3HTYfh8EIuF00+b7/9Nm9Xj7nw+rNPXL3JMT1dNxvgUUc418YfvATOtSJ6WQHUoFpAemR+HuT&#10;VxSLNbCTgOV8A7yu+H/4+hsAAP//AwBQSwECLQAUAAYACAAAACEAtoM4kv4AAADhAQAAEwAAAAAA&#10;AAAAAAAAAAAAAAAAW0NvbnRlbnRfVHlwZXNdLnhtbFBLAQItABQABgAIAAAAIQA4/SH/1gAAAJQB&#10;AAALAAAAAAAAAAAAAAAAAC8BAABfcmVscy8ucmVsc1BLAQItABQABgAIAAAAIQBmZGdtRQIAAJME&#10;AAAOAAAAAAAAAAAAAAAAAC4CAABkcnMvZTJvRG9jLnhtbFBLAQItABQABgAIAAAAIQA/GMrC3AAA&#10;AAQBAAAPAAAAAAAAAAAAAAAAAJ8EAABkcnMvZG93bnJldi54bWxQSwUGAAAAAAQABADzAAAAqAUA&#10;AAAA&#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is-IS"/>
                        </w:rPr>
                        <w:t>Foreldrakaffihús í grunnskóla í Frankfurt</w:t>
                      </w:r>
                    </w:p>
                    <w:p w14:paraId="791A1611" w14:textId="77777777" w:rsidR="009410B7" w:rsidRPr="00207E19" w:rsidRDefault="009410B7" w:rsidP="009410B7">
                      <w:pPr>
                        <w:pStyle w:val="Agency-body-text"/>
                      </w:pPr>
                      <w:r w:rsidRPr="00207E19">
                        <w:rPr>
                          <w:lang w:bidi="is-IS"/>
                        </w:rPr>
                        <w:t>Í Þýskalandi stofnuðu kennarar og skólastjóri foreldrakaffihús til að bæta tengsl fjölskyldna og skólans. Markmiðið var að veita rými og tíma til að deila reynslu og skoðunum og sigrast á áskorunum.</w:t>
                      </w:r>
                    </w:p>
                    <w:p w14:paraId="78CD8714" w14:textId="77777777" w:rsidR="009410B7" w:rsidRPr="00207E19" w:rsidRDefault="009410B7" w:rsidP="009410B7">
                      <w:pPr>
                        <w:pStyle w:val="Agency-body-text"/>
                      </w:pPr>
                      <w:r w:rsidRPr="00207E19">
                        <w:rPr>
                          <w:lang w:bidi="is-IS"/>
                        </w:rPr>
                        <w:t>Að skapa vinalegt andrúmsloft styrkti tengsl skólans og samfélags hans. Það var líka lykillinn að því að taka nýja foreldra með og gera foreldrum sem ekki hafa þýskumælandi bakgrunn kleift að hafa samskipti við skólann á annan hátt.</w:t>
                      </w:r>
                    </w:p>
                    <w:p w14:paraId="7EC2B4B7" w14:textId="3E6231F4" w:rsidR="009410B7" w:rsidRDefault="009410B7" w:rsidP="009410B7">
                      <w:pPr>
                        <w:pStyle w:val="Agency-body-text"/>
                      </w:pPr>
                      <w:r w:rsidRPr="00207E19">
                        <w:rPr>
                          <w:lang w:bidi="is-IS"/>
                        </w:rPr>
                        <w:t>Þetta verkefni hefur reynst mjög árangursríkt vegna óhefðbundinnar samskiptaaðferðar. Samskiptin fóru fram í vinalegu og innilegu andrúmslofti, ótengd frammistöðu, einkunnum og mati. Foreldrar völdu sjálfir umræðuefnin sem voru stundum mjög persónuleg. Persónuleg samskipti foreldra og kennara sköpuðu grundvöll trausts. Samskiptaleiðir urðu beinni.</w:t>
                      </w:r>
                    </w:p>
                  </w:txbxContent>
                </v:textbox>
                <w10:anchorlock/>
              </v:shape>
            </w:pict>
          </mc:Fallback>
        </mc:AlternateContent>
      </w:r>
    </w:p>
    <w:p w14:paraId="05C4DA8C" w14:textId="3E8A9B9C" w:rsidR="009410B7" w:rsidRPr="00D112C4" w:rsidRDefault="00F574B2" w:rsidP="009410B7">
      <w:pPr>
        <w:pStyle w:val="Agency-body-text"/>
        <w:spacing w:before="240" w:after="240"/>
        <w:rPr>
          <w:rStyle w:val="Hyperlink"/>
          <w:rFonts w:asciiTheme="majorHAnsi" w:hAnsiTheme="majorHAnsi" w:cstheme="majorHAnsi"/>
        </w:rPr>
      </w:pPr>
      <w:r w:rsidRPr="00D112C4">
        <w:rPr>
          <w:rFonts w:asciiTheme="majorHAnsi" w:hAnsiTheme="majorHAnsi" w:cstheme="majorHAnsi"/>
          <w:lang w:bidi="is-IS"/>
        </w:rPr>
        <w:t>(Ludwig Weber Schule, Frankfurt, Germany)</w:t>
      </w:r>
    </w:p>
    <w:p w14:paraId="7994F80D" w14:textId="675E3DAB" w:rsidR="004A642C" w:rsidRPr="00D112C4" w:rsidRDefault="009410B7" w:rsidP="009410B7">
      <w:pPr>
        <w:pStyle w:val="Agency-body-text"/>
        <w:spacing w:before="240" w:after="240"/>
        <w:rPr>
          <w:rFonts w:asciiTheme="majorHAnsi" w:eastAsia="Calibri" w:hAnsiTheme="majorHAnsi" w:cstheme="majorHAnsi"/>
        </w:rPr>
      </w:pPr>
      <w:r w:rsidRPr="00F40A79">
        <w:rPr>
          <w:rFonts w:asciiTheme="majorHAnsi" w:hAnsiTheme="majorHAnsi" w:cstheme="majorHAnsi"/>
          <w:noProof/>
          <w:lang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is-IS"/>
                              </w:rPr>
                              <w:t>COVID-19 heimsfaraldurinn og lærdómur í leikskólum</w:t>
                            </w:r>
                          </w:p>
                          <w:p w14:paraId="79678D38" w14:textId="77777777" w:rsidR="009410B7" w:rsidRDefault="009410B7" w:rsidP="009410B7">
                            <w:pPr>
                              <w:pStyle w:val="Agency-body-text"/>
                            </w:pPr>
                            <w:r>
                              <w:rPr>
                                <w:lang w:bidi="is-IS"/>
                              </w:rPr>
                              <w:t>Rannsókn sýnir hvernig kennarar frá Svíþjóð, Noregi og Bandaríkjunum tókust á við takmarkanir í heimsfaraldri í leikskólum. Greinin greinir frá því að sænskur leikskóli hafi þróað ítarlega aðgerðaáætlun í kreppu í samvinnu við starfsfólk sitt og ráðgjafaráð foreldra. Í Noregi tóku foreldrar og starfsfólk skólans þátt í að þróa sameiginlegan skilning og stefnu til að miðla upplýsingum og kynna öryggisleiðbeiningar.</w:t>
                            </w:r>
                          </w:p>
                          <w:p w14:paraId="14B8F18B" w14:textId="08DCD24C" w:rsidR="009410B7" w:rsidRDefault="009410B7" w:rsidP="009410B7">
                            <w:pPr>
                              <w:pStyle w:val="Agency-body-text"/>
                            </w:pPr>
                            <w:r>
                              <w:rPr>
                                <w:lang w:bidi="is-IS"/>
                              </w:rPr>
                              <w:t>Þessi dæmi sýna hvernig foreldrar, sem hluti af samfélaginu, geta tekið þátt á mismunandi stigum við að koma á menningu áhrifaríkra samskipta.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xZRwIAAJQEAAAOAAAAZHJzL2Uyb0RvYy54bWysVE2P2jAQvVfqf7B8L0kQLNuIsGJZUVVC&#10;uyux1Z4dxwFLjse1DQn99R0bwse2p6oX4/FM3sy8ecP0oWsU2QvrJOiCZoOUEqE5VFJvCvrjbfnl&#10;nhLnma6YAi0KehCOPsw+f5q2JhdD2IKqhCUIol3emoJuvTd5kji+FQ1zAzBCo7MG2zCPpt0klWUt&#10;ojcqGabpXdKCrYwFLpzD16ejk84ifl0L7l/q2glPVEGxNh9PG88ynMlsyvKNZWYr+akM9g9VNExq&#10;THqGemKekZ2Vf0A1kltwUPsBhyaBupZcxB6wmyz90M16y4yIvSA5zpxpcv8Plj/v1+bVEt89QocD&#10;DIS0xuUOH0M/XW2b8IuVEvQjhYczbaLzhOPj+C7LRl/HlHD0DUeTyfg+4iSXz411/puAhoRLQS3O&#10;JdLF9ivnMSWG9iEhmwMlq6VUKhpBC2KhLNkznKLyPfhNlNKkxezjUYo18sZUBa1KFZPcxDm7Kc9Y&#10;afqYjqMIsICrMLSUxqouTISb78qOSAQeDXuaSqgOyJ6Fo7Cc4UuJHa6Y86/MopKwGNwO/4JHrQAr&#10;hNONki3YX397D/E4YPRS0qIyC+p+7pgVlKjvGkefpfdpaNJHa4JbgIa9cZXXLr1rFoDEZbiJhsdr&#10;+MCr/lpbaN5xjeYhL7qY5pi9oL6/LvxxY3ANuZjPYxDK1zC/0mvDA3QYVJjgW/fOrDmN2aNCnqFX&#10;Mcs/TPsYG0ds5jsPSxmlEKg+8nqaAEo/KuS0pmG3ru0Ydfkzmf0GAAD//wMAUEsDBBQABgAIAAAA&#10;IQB3S8YZ3AAAAAUBAAAPAAAAZHJzL2Rvd25yZXYueG1sTI/BTsMwEETvSPyDtUjcqJ0GlRDiVAWE&#10;BIceKFy4ufGSRNhrYztt+HsMF7isNJrRzNtmPVvDDhji6EhCsRDAkDqnR+olvL48XFTAYlKklXGE&#10;Er4wwro9PWlUrd2RnvGwSz3LJRRrJWFIydecx25Aq+LCeaTsvbtgVcoy9FwHdczl1vClECtu1Uh5&#10;YVAe7wbsPnaTlXBbdsVm/Azi3lxui2n15h+5f5Ly/Gze3ABLOKe/MPzgZ3RoM9PeTaQjMxLyI+n3&#10;Zq+qyitgewnltVgCbxv+n779BgAA//8DAFBLAQItABQABgAIAAAAIQC2gziS/gAAAOEBAAATAAAA&#10;AAAAAAAAAAAAAAAAAABbQ29udGVudF9UeXBlc10ueG1sUEsBAi0AFAAGAAgAAAAhADj9If/WAAAA&#10;lAEAAAsAAAAAAAAAAAAAAAAALwEAAF9yZWxzLy5yZWxzUEsBAi0AFAAGAAgAAAAhAN+JzFlHAgAA&#10;lAQAAA4AAAAAAAAAAAAAAAAALgIAAGRycy9lMm9Eb2MueG1sUEsBAi0AFAAGAAgAAAAhAHdLxhnc&#10;AAAABQEAAA8AAAAAAAAAAAAAAAAAoQQAAGRycy9kb3ducmV2LnhtbFBLBQYAAAAABAAEAPMAAACq&#10;BQAAAAA=&#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is-IS"/>
                        </w:rPr>
                        <w:t>COVID-19 heimsfaraldurinn og lærdómur í leikskólum</w:t>
                      </w:r>
                    </w:p>
                    <w:p w14:paraId="79678D38" w14:textId="77777777" w:rsidR="009410B7" w:rsidRDefault="009410B7" w:rsidP="009410B7">
                      <w:pPr>
                        <w:pStyle w:val="Agency-body-text"/>
                      </w:pPr>
                      <w:r>
                        <w:rPr>
                          <w:lang w:bidi="is-IS"/>
                        </w:rPr>
                        <w:t>Rannsókn sýnir hvernig kennarar frá Svíþjóð, Noregi og Bandaríkjunum tókust á við takmarkanir í heimsfaraldri í leikskólum. Greinin greinir frá því að sænskur leikskóli hafi þróað ítarlega aðgerðaáætlun í kreppu í samvinnu við starfsfólk sitt og ráðgjafaráð foreldra. Í Noregi tóku foreldrar og starfsfólk skólans þátt í að þróa sameiginlegan skilning og stefnu til að miðla upplýsingum og kynna öryggisleiðbeiningar.</w:t>
                      </w:r>
                    </w:p>
                    <w:p w14:paraId="14B8F18B" w14:textId="08DCD24C" w:rsidR="009410B7" w:rsidRDefault="009410B7" w:rsidP="009410B7">
                      <w:pPr>
                        <w:pStyle w:val="Agency-body-text"/>
                      </w:pPr>
                      <w:r>
                        <w:rPr>
                          <w:lang w:bidi="is-IS"/>
                        </w:rPr>
                        <w:t>Þessi dæmi sýna hvernig foreldrar, sem hluti af samfélaginu, geta tekið þátt á mismunandi stigum við að koma á menningu áhrifaríkra samskipta.</w:t>
                      </w:r>
                    </w:p>
                  </w:txbxContent>
                </v:textbox>
                <w10:anchorlock/>
              </v:shape>
            </w:pict>
          </mc:Fallback>
        </mc:AlternateContent>
      </w:r>
    </w:p>
    <w:p w14:paraId="64F94ADF" w14:textId="66807E0B" w:rsidR="009410B7" w:rsidRPr="00D112C4" w:rsidRDefault="00F574B2" w:rsidP="00B46871">
      <w:pPr>
        <w:pStyle w:val="Agency-body-text"/>
        <w:spacing w:before="240" w:after="240"/>
        <w:rPr>
          <w:rFonts w:asciiTheme="majorHAnsi" w:hAnsiTheme="majorHAnsi" w:cstheme="majorHAnsi"/>
        </w:rPr>
      </w:pPr>
      <w:r w:rsidRPr="00D112C4">
        <w:rPr>
          <w:rFonts w:asciiTheme="majorHAnsi" w:hAnsiTheme="majorHAnsi" w:cstheme="majorHAnsi"/>
          <w:lang w:bidi="is-IS"/>
        </w:rPr>
        <w:t>(</w:t>
      </w:r>
      <w:hyperlink r:id="rId77" w:history="1">
        <w:r w:rsidRPr="00D112C4">
          <w:rPr>
            <w:rStyle w:val="Hyperlink"/>
            <w:rFonts w:asciiTheme="majorHAnsi" w:hAnsiTheme="majorHAnsi" w:cstheme="majorHAnsi"/>
            <w:lang w:bidi="is-IS"/>
          </w:rPr>
          <w:t>Pramling Samuelsson, Wagner &amp; Eriksen Ødegaard</w:t>
        </w:r>
      </w:hyperlink>
      <w:r w:rsidRPr="00D112C4">
        <w:rPr>
          <w:rFonts w:asciiTheme="majorHAnsi" w:hAnsiTheme="majorHAnsi" w:cstheme="majorHAnsi"/>
          <w:lang w:bidi="is-IS"/>
        </w:rPr>
        <w:t>, 2020)</w:t>
      </w:r>
    </w:p>
    <w:p w14:paraId="5D76A9A3" w14:textId="076E0AA5" w:rsidR="00F54EDD" w:rsidRPr="00D112C4" w:rsidRDefault="009410B7" w:rsidP="00764CC9">
      <w:pPr>
        <w:pStyle w:val="Agency-body-text"/>
        <w:rPr>
          <w:rFonts w:asciiTheme="majorHAnsi" w:hAnsiTheme="majorHAnsi" w:cstheme="majorHAnsi"/>
        </w:rPr>
      </w:pPr>
      <w:r w:rsidRPr="00D112C4">
        <w:rPr>
          <w:rStyle w:val="Hyperlink"/>
          <w:rFonts w:asciiTheme="majorHAnsi" w:hAnsiTheme="majorHAnsi" w:cstheme="majorHAnsi"/>
          <w:lang w:bidi="is-IS"/>
        </w:rPr>
        <w:br w:type="page"/>
      </w:r>
    </w:p>
    <w:p w14:paraId="5A1C80B3" w14:textId="3C201B61" w:rsidR="006C6491" w:rsidRPr="00D112C4" w:rsidRDefault="00481C65" w:rsidP="00544FF6">
      <w:pPr>
        <w:pStyle w:val="Agency-body-text"/>
        <w:keepNext/>
        <w:rPr>
          <w:rFonts w:asciiTheme="majorHAnsi" w:hAnsiTheme="majorHAnsi" w:cstheme="majorHAnsi"/>
        </w:rPr>
      </w:pPr>
      <w:r w:rsidRPr="00D112C4">
        <w:rPr>
          <w:rFonts w:asciiTheme="majorHAnsi" w:hAnsiTheme="majorHAnsi" w:cstheme="majorHAnsi"/>
          <w:b/>
          <w:lang w:bidi="is-IS"/>
        </w:rPr>
        <w:lastRenderedPageBreak/>
        <w:t>Leiðbeinandi spurningin</w:t>
      </w:r>
      <w:r w:rsidRPr="00D112C4">
        <w:rPr>
          <w:rFonts w:asciiTheme="majorHAnsi" w:hAnsiTheme="majorHAnsi" w:cstheme="majorHAnsi"/>
          <w:lang w:bidi="is-IS"/>
        </w:rPr>
        <w:t xml:space="preserve"> og </w:t>
      </w:r>
      <w:r w:rsidRPr="00D112C4">
        <w:rPr>
          <w:rFonts w:asciiTheme="majorHAnsi" w:hAnsiTheme="majorHAnsi" w:cstheme="majorHAnsi"/>
          <w:b/>
          <w:lang w:bidi="is-IS"/>
        </w:rPr>
        <w:t>lykilskilaboðin</w:t>
      </w:r>
      <w:r w:rsidRPr="00D112C4">
        <w:rPr>
          <w:rFonts w:asciiTheme="majorHAnsi" w:hAnsiTheme="majorHAnsi" w:cstheme="majorHAnsi"/>
          <w:lang w:bidi="is-IS"/>
        </w:rPr>
        <w:t xml:space="preserve"> setja í samhengi efni áhrifaríkra samskipta í tengslum við Markmið C. Áherslan er á </w:t>
      </w:r>
      <w:r w:rsidRPr="00D112C4">
        <w:rPr>
          <w:rFonts w:asciiTheme="majorHAnsi" w:hAnsiTheme="majorHAnsi" w:cstheme="majorHAnsi"/>
          <w:b/>
          <w:lang w:bidi="is-IS"/>
        </w:rPr>
        <w:t>áhrifarík samskipti og fjölskyldur</w:t>
      </w:r>
      <w:r w:rsidRPr="00D112C4">
        <w:rPr>
          <w:rFonts w:asciiTheme="majorHAnsi" w:hAnsiTheme="majorHAnsi" w:cstheme="majorHAnsi"/>
          <w:lang w:bidi="is-IS"/>
        </w:rPr>
        <w:t>:</w:t>
      </w:r>
    </w:p>
    <w:p w14:paraId="59E8C753" w14:textId="36C729E9" w:rsidR="00FC1A30" w:rsidRPr="00D112C4" w:rsidRDefault="00FC1A30" w:rsidP="00544FF6">
      <w:pPr>
        <w:pStyle w:val="Agency-body-text"/>
        <w:keepNext/>
        <w:rPr>
          <w:rFonts w:asciiTheme="majorHAnsi" w:hAnsiTheme="majorHAnsi" w:cstheme="majorHAnsi"/>
        </w:rPr>
      </w:pPr>
      <w:r w:rsidRPr="00F40A79">
        <w:rPr>
          <w:rFonts w:asciiTheme="majorHAnsi" w:hAnsiTheme="majorHAnsi" w:cstheme="majorHAnsi"/>
          <w:b/>
          <w:noProof/>
          <w:lang w:eastAsia="el-GR"/>
        </w:rPr>
        <w:drawing>
          <wp:anchor distT="0" distB="0" distL="114300" distR="114300" simplePos="0" relativeHeight="251658256" behindDoc="0" locked="0" layoutInCell="1" allowOverlap="1" wp14:anchorId="35DA02EE" wp14:editId="7F6B553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D112C4" w:rsidRDefault="009410B7" w:rsidP="009410B7">
      <w:pPr>
        <w:pStyle w:val="Agency-body-text"/>
        <w:keepNext/>
        <w:spacing w:after="480"/>
        <w:ind w:left="1701"/>
        <w:rPr>
          <w:rFonts w:asciiTheme="majorHAnsi" w:hAnsiTheme="majorHAnsi" w:cstheme="majorHAnsi"/>
          <w:b/>
          <w:bCs/>
        </w:rPr>
      </w:pPr>
      <w:r w:rsidRPr="00F40A79">
        <w:rPr>
          <w:rFonts w:asciiTheme="majorHAnsi" w:hAnsiTheme="majorHAnsi" w:cstheme="majorHAnsi"/>
          <w:i/>
          <w:noProof/>
          <w:lang w:eastAsia="el-GR"/>
        </w:rPr>
        <w:drawing>
          <wp:anchor distT="0" distB="0" distL="114300" distR="114300" simplePos="0" relativeHeight="251658257" behindDoc="0" locked="0" layoutInCell="1" allowOverlap="1" wp14:anchorId="6A601159" wp14:editId="1977EAD4">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D112C4">
        <w:rPr>
          <w:rFonts w:asciiTheme="majorHAnsi" w:hAnsiTheme="majorHAnsi" w:cstheme="majorHAnsi"/>
          <w:b/>
          <w:lang w:bidi="is-IS"/>
        </w:rPr>
        <w:t>Hvernig getur menning áhrifaríkra samskipta í menntun gert fjölskyldum kleift að vísa til stuðningstengsla í samfélaginu til að mæta þörfum allra nemenda?</w:t>
      </w:r>
    </w:p>
    <w:p w14:paraId="72517E75" w14:textId="6ACA103F" w:rsidR="00EA4F4D" w:rsidRPr="00D112C4" w:rsidRDefault="00EA4F4D" w:rsidP="00FC1A30">
      <w:pPr>
        <w:pStyle w:val="Agency-body-text"/>
        <w:ind w:left="1701"/>
        <w:rPr>
          <w:rFonts w:asciiTheme="majorHAnsi" w:hAnsiTheme="majorHAnsi" w:cstheme="majorHAnsi"/>
        </w:rPr>
      </w:pPr>
      <w:r w:rsidRPr="00D112C4">
        <w:rPr>
          <w:rFonts w:asciiTheme="majorHAnsi" w:hAnsiTheme="majorHAnsi" w:cstheme="majorHAnsi"/>
          <w:i/>
          <w:lang w:bidi="is-IS"/>
        </w:rPr>
        <w:t>Lykilskilaboð:</w:t>
      </w:r>
      <w:r w:rsidRPr="00D112C4">
        <w:rPr>
          <w:rFonts w:asciiTheme="majorHAnsi" w:hAnsiTheme="majorHAnsi" w:cstheme="majorHAnsi"/>
          <w:lang w:bidi="is-IS"/>
        </w:rPr>
        <w:t xml:space="preserve"> Hægt er að búa til stuðningstengsl í samfélaginu í kringum nemendur og fjölskyldur með því að nota áhrifarík samskipti til að þróa gott samstarf milli þeir sem taka ákvarðanir og samfélaga. Áhrifarík samskipti í menntun styðja við þróun tengsla og trausts meðal hagsmunaaðila. Þetta eru lykilatriði til að ná til allra nemenda og fjölskyldna.</w:t>
      </w:r>
    </w:p>
    <w:p w14:paraId="76ECEBC3" w14:textId="77777777" w:rsidR="00544FF6" w:rsidRPr="00D112C4" w:rsidRDefault="00544FF6" w:rsidP="00DB7881">
      <w:pPr>
        <w:pStyle w:val="Agency-body-text"/>
        <w:rPr>
          <w:rFonts w:asciiTheme="majorHAnsi" w:hAnsiTheme="majorHAnsi" w:cstheme="majorHAnsi"/>
        </w:rPr>
      </w:pPr>
      <w:r w:rsidRPr="00D112C4">
        <w:rPr>
          <w:rFonts w:asciiTheme="majorHAnsi" w:hAnsiTheme="majorHAnsi" w:cstheme="majorHAnsi"/>
          <w:lang w:bidi="is-IS"/>
        </w:rPr>
        <w:br w:type="page"/>
      </w:r>
    </w:p>
    <w:p w14:paraId="493E27FC" w14:textId="56406C69" w:rsidR="00481C65" w:rsidRPr="00D112C4" w:rsidRDefault="00544FF6" w:rsidP="00825BD3">
      <w:pPr>
        <w:pStyle w:val="Agency-heading-2"/>
        <w:rPr>
          <w:rFonts w:asciiTheme="majorHAnsi" w:hAnsiTheme="majorHAnsi" w:cstheme="majorHAnsi"/>
        </w:rPr>
      </w:pPr>
      <w:bookmarkStart w:id="30" w:name="AspirationD"/>
      <w:bookmarkStart w:id="31" w:name="_Toc165562647"/>
      <w:r w:rsidRPr="00F40A79">
        <w:rPr>
          <w:rFonts w:asciiTheme="majorHAnsi" w:hAnsiTheme="majorHAnsi" w:cstheme="majorHAnsi"/>
          <w:noProof/>
          <w:lang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D112C4">
        <w:rPr>
          <w:rFonts w:asciiTheme="majorHAnsi" w:hAnsiTheme="majorHAnsi" w:cstheme="majorHAnsi"/>
          <w:lang w:bidi="is-IS"/>
        </w:rPr>
        <w:t>Markmið D: Nota áhrifarík samskipti til að mæta þörfum allra</w:t>
      </w:r>
      <w:r w:rsidR="0061708C" w:rsidRPr="00D112C4">
        <w:rPr>
          <w:rFonts w:asciiTheme="majorHAnsi" w:hAnsiTheme="majorHAnsi" w:cstheme="majorHAnsi"/>
          <w:lang w:bidi="is-IS"/>
        </w:rPr>
        <w:t> </w:t>
      </w:r>
      <w:r w:rsidR="00481C65" w:rsidRPr="00D112C4">
        <w:rPr>
          <w:rFonts w:asciiTheme="majorHAnsi" w:hAnsiTheme="majorHAnsi" w:cstheme="majorHAnsi"/>
          <w:lang w:bidi="is-IS"/>
        </w:rPr>
        <w:t>nemenda</w:t>
      </w:r>
      <w:bookmarkEnd w:id="30"/>
      <w:bookmarkEnd w:id="31"/>
    </w:p>
    <w:p w14:paraId="2B8930CE" w14:textId="7FC7C8E5" w:rsidR="00E24B57" w:rsidRPr="00D112C4" w:rsidRDefault="002A1EF0" w:rsidP="00481C65">
      <w:pPr>
        <w:pStyle w:val="Agency-body-text"/>
        <w:spacing w:before="0" w:after="0"/>
        <w:textAlignment w:val="baseline"/>
        <w:rPr>
          <w:rFonts w:asciiTheme="majorHAnsi" w:hAnsiTheme="majorHAnsi" w:cstheme="majorHAnsi"/>
        </w:rPr>
      </w:pPr>
      <w:r w:rsidRPr="00D112C4">
        <w:rPr>
          <w:rFonts w:asciiTheme="majorHAnsi" w:hAnsiTheme="majorHAnsi" w:cstheme="majorHAnsi"/>
          <w:lang w:bidi="is-IS"/>
        </w:rPr>
        <w:t>Áhrifarík samskipti í menntun tryggir að skilaboðum og ákvörðunum sé komið á framfæri á skýran og aðgengilegan hátt innan og á milli skólastiga. Þau taka til mismunandi stiga hagsmunaaðila í ákvarðanatökuferlum. Ennfremur styðja þau gagnsæi og nota traustan grundvöll fyrir samskipti. Til þess þarf rótgróna menningu áhrifaríkra samskipta.</w:t>
      </w:r>
    </w:p>
    <w:p w14:paraId="4B7DCE59" w14:textId="62AC45D2" w:rsidR="00484FA2" w:rsidRPr="00D112C4" w:rsidRDefault="005C0A5E" w:rsidP="00E24B57">
      <w:pPr>
        <w:pStyle w:val="Agency-body-text"/>
        <w:rPr>
          <w:rFonts w:asciiTheme="majorHAnsi" w:hAnsiTheme="majorHAnsi" w:cstheme="majorHAnsi"/>
        </w:rPr>
      </w:pPr>
      <w:r w:rsidRPr="00D112C4">
        <w:rPr>
          <w:rFonts w:asciiTheme="majorHAnsi" w:hAnsiTheme="majorHAnsi" w:cstheme="majorHAnsi"/>
          <w:lang w:bidi="is-IS"/>
        </w:rPr>
        <w:t>Áhrifarík samskipti til að mæta þörfum allra nemenda auka velferð og seiglu nemenda, sérstaklega á krepputímum.</w:t>
      </w:r>
    </w:p>
    <w:p w14:paraId="52FAAC06" w14:textId="2B855679" w:rsidR="00481C65" w:rsidRPr="00D112C4" w:rsidRDefault="00EE6B71" w:rsidP="00481C65">
      <w:pPr>
        <w:pStyle w:val="Agency-body-text"/>
        <w:spacing w:before="0" w:after="0"/>
        <w:textAlignment w:val="baseline"/>
        <w:rPr>
          <w:rFonts w:asciiTheme="majorHAnsi" w:hAnsiTheme="majorHAnsi" w:cstheme="majorHAnsi"/>
        </w:rPr>
      </w:pPr>
      <w:r w:rsidRPr="00F40A79">
        <w:rPr>
          <w:rFonts w:asciiTheme="majorHAnsi" w:hAnsiTheme="majorHAnsi" w:cstheme="majorHAnsi"/>
          <w:noProof/>
          <w:lang w:eastAsia="el-GR"/>
        </w:rPr>
        <w:drawing>
          <wp:anchor distT="0" distB="0" distL="114300" distR="114300" simplePos="0" relativeHeight="251658269" behindDoc="0" locked="0" layoutInCell="1" allowOverlap="1" wp14:anchorId="695A7800" wp14:editId="48D55DD4">
            <wp:simplePos x="0" y="0"/>
            <wp:positionH relativeFrom="column">
              <wp:posOffset>4960832</wp:posOffset>
            </wp:positionH>
            <wp:positionV relativeFrom="paragraph">
              <wp:posOffset>316865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D112C4">
        <w:rPr>
          <w:rFonts w:asciiTheme="majorHAnsi" w:hAnsiTheme="majorHAnsi" w:cstheme="majorHAnsi"/>
          <w:lang w:bidi="is-IS"/>
        </w:rPr>
        <w:t>Í raunveruleikabútunum veltu fulltrúar landa Miðstöðvarinnar sem taka þátt í BRIES starfinu fyrir sér samskiptamálum það sem af er COVID-19 heimsfaraldrinum.</w:t>
      </w:r>
    </w:p>
    <w:p w14:paraId="22F2E064" w14:textId="5D29E6BA" w:rsidR="007972D9" w:rsidRPr="00D112C4" w:rsidRDefault="009410B7" w:rsidP="00EE6B71">
      <w:pPr>
        <w:pStyle w:val="Agency-body-text"/>
        <w:spacing w:before="360"/>
        <w:rPr>
          <w:rFonts w:asciiTheme="majorHAnsi" w:hAnsiTheme="majorHAnsi" w:cstheme="majorHAnsi"/>
        </w:rPr>
      </w:pPr>
      <w:r w:rsidRPr="00F40A79">
        <w:rPr>
          <w:rFonts w:asciiTheme="majorHAnsi" w:hAnsiTheme="majorHAnsi" w:cstheme="majorHAnsi"/>
          <w:noProof/>
          <w:lang w:eastAsia="el-GR"/>
        </w:rPr>
        <mc:AlternateContent>
          <mc:Choice Requires="wps">
            <w:drawing>
              <wp:inline distT="0" distB="0" distL="0" distR="0" wp14:anchorId="0CBC64B6" wp14:editId="7558C78B">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is-IS"/>
                              </w:rPr>
                              <w:t>Raunveruleikabútar:</w:t>
                            </w:r>
                          </w:p>
                          <w:p w14:paraId="32D89E4E" w14:textId="77777777" w:rsidR="009410B7" w:rsidRPr="00F478EB" w:rsidRDefault="009410B7" w:rsidP="009410B7">
                            <w:pPr>
                              <w:pStyle w:val="Agency-body-text"/>
                              <w:numPr>
                                <w:ilvl w:val="0"/>
                                <w:numId w:val="2"/>
                              </w:numPr>
                              <w:ind w:left="284"/>
                            </w:pPr>
                            <w:r w:rsidRPr="00F478EB">
                              <w:rPr>
                                <w:lang w:bidi="is-IS"/>
                              </w:rPr>
                              <w:t xml:space="preserve">Öll lönd sem taka þátt í BRIES starfseminni hafa greint frá </w:t>
                            </w:r>
                            <w:r w:rsidRPr="00F478EB">
                              <w:rPr>
                                <w:b/>
                                <w:lang w:bidi="is-IS"/>
                              </w:rPr>
                              <w:t>þörfinni fyrir aðgerðir</w:t>
                            </w:r>
                            <w:r w:rsidRPr="00F478EB">
                              <w:rPr>
                                <w:lang w:bidi="is-IS"/>
                              </w:rPr>
                              <w:t xml:space="preserve"> sem tengjast samskiptum við hagsmunaaðila með tilliti til þess að geta sinnt þörfum nemenda í viðkvæmri stöðu gagnvart útilokun á krepputímum.</w:t>
                            </w:r>
                          </w:p>
                          <w:p w14:paraId="3B3DE217" w14:textId="77777777" w:rsidR="009410B7" w:rsidRPr="00F478EB" w:rsidRDefault="009410B7" w:rsidP="009410B7">
                            <w:pPr>
                              <w:pStyle w:val="Agency-body-text"/>
                              <w:numPr>
                                <w:ilvl w:val="0"/>
                                <w:numId w:val="2"/>
                              </w:numPr>
                              <w:ind w:left="284"/>
                            </w:pPr>
                            <w:r w:rsidRPr="00F478EB">
                              <w:rPr>
                                <w:lang w:bidi="is-IS"/>
                              </w:rPr>
                              <w:t xml:space="preserve">Lönd hafa greint frá mikilvægi þess að </w:t>
                            </w:r>
                            <w:r w:rsidRPr="00F478EB">
                              <w:rPr>
                                <w:b/>
                                <w:lang w:bidi="is-IS"/>
                              </w:rPr>
                              <w:t>nota margar leiðir til að eiga samskipti</w:t>
                            </w:r>
                            <w:r w:rsidRPr="00F478EB">
                              <w:rPr>
                                <w:lang w:bidi="is-IS"/>
                              </w:rPr>
                              <w:t xml:space="preserve"> við hagsmunaaðila. Fjölbreytileiki leiða er talin lykilatriði í samskiptum á stefnumótunarstigi.</w:t>
                            </w:r>
                          </w:p>
                          <w:p w14:paraId="50175855" w14:textId="77777777" w:rsidR="009410B7" w:rsidRPr="00F478EB" w:rsidRDefault="009410B7" w:rsidP="009410B7">
                            <w:pPr>
                              <w:pStyle w:val="Agency-body-text"/>
                              <w:numPr>
                                <w:ilvl w:val="0"/>
                                <w:numId w:val="2"/>
                              </w:numPr>
                              <w:ind w:left="284"/>
                            </w:pPr>
                            <w:r w:rsidRPr="00F478EB">
                              <w:rPr>
                                <w:lang w:bidi="is-IS"/>
                              </w:rPr>
                              <w:t xml:space="preserve">Lönd sögðu einnig að samskipti við hagsmunaaðila hefðu </w:t>
                            </w:r>
                            <w:r w:rsidRPr="00F478EB">
                              <w:rPr>
                                <w:b/>
                                <w:lang w:bidi="is-IS"/>
                              </w:rPr>
                              <w:t>engin bein áhrif á stefnuþróun</w:t>
                            </w:r>
                            <w:r w:rsidRPr="00F478EB">
                              <w:rPr>
                                <w:lang w:bidi="is-IS"/>
                              </w:rPr>
                              <w:t xml:space="preserve">. Sumir töldu þetta skyndilega upphaf kreppunnar og takmarkaðan tíma til að tryggja þátttöku hagsmunaaðila. Hins vegar voru þeir sannfærðir um að hagsmunaaðilar ættu að fá </w:t>
                            </w:r>
                            <w:r w:rsidRPr="00F478EB">
                              <w:rPr>
                                <w:b/>
                                <w:lang w:bidi="is-IS"/>
                              </w:rPr>
                              <w:t>tækifæri til að koma með endurgjöf</w:t>
                            </w:r>
                            <w:r w:rsidRPr="00F478EB">
                              <w:rPr>
                                <w:lang w:bidi="is-IS"/>
                              </w:rPr>
                              <w:t xml:space="preserve"> og </w:t>
                            </w:r>
                            <w:r w:rsidRPr="00F478EB">
                              <w:rPr>
                                <w:b/>
                                <w:lang w:bidi="is-IS"/>
                              </w:rPr>
                              <w:t>innlegg</w:t>
                            </w:r>
                            <w:r w:rsidRPr="00F478EB">
                              <w:rPr>
                                <w:lang w:bidi="is-IS"/>
                              </w:rPr>
                              <w:t xml:space="preserve"> um stefnuþróun. Þetta getur hjálpað til við að tryggja að stefnur séu móttækilegar fyrir þörfum hagsmunaaðila og skili árangri við að takast á við kreppu. Þar að auki, vegna þess að samskipti fara í báðar áttir, er lærdómur og áhrif frá samskiptum.</w:t>
                            </w:r>
                          </w:p>
                          <w:p w14:paraId="1B3D9C4C" w14:textId="0F0E830C" w:rsidR="009410B7" w:rsidRDefault="009410B7" w:rsidP="009410B7">
                            <w:pPr>
                              <w:pStyle w:val="Agency-body-text"/>
                              <w:numPr>
                                <w:ilvl w:val="0"/>
                                <w:numId w:val="2"/>
                              </w:numPr>
                              <w:ind w:left="284"/>
                            </w:pPr>
                            <w:r w:rsidRPr="00F478EB">
                              <w:rPr>
                                <w:lang w:bidi="is-IS"/>
                              </w:rPr>
                              <w:t xml:space="preserve">Lönd lýstu því yfir að samskipti ættu að vera </w:t>
                            </w:r>
                            <w:r w:rsidRPr="00F478EB">
                              <w:rPr>
                                <w:b/>
                                <w:lang w:bidi="is-IS"/>
                              </w:rPr>
                              <w:t>gagnsæ</w:t>
                            </w:r>
                            <w:r w:rsidRPr="00F478EB">
                              <w:rPr>
                                <w:lang w:bidi="is-IS"/>
                              </w:rPr>
                              <w:t xml:space="preserve"> þar sem hagsmunaaðilum væri veitt </w:t>
                            </w:r>
                            <w:r w:rsidRPr="00F478EB">
                              <w:rPr>
                                <w:b/>
                                <w:lang w:bidi="is-IS"/>
                              </w:rPr>
                              <w:t>eins mikið af upplýsingum og mögulegt er</w:t>
                            </w:r>
                            <w:r w:rsidRPr="00F478EB">
                              <w:rPr>
                                <w:lang w:bidi="is-IS"/>
                              </w:rPr>
                              <w:t xml:space="preserve"> um kreppuna, stefnuþróunarferlið og rökin á bak við stefnuákvarðanir.</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kUWAIAALsEAAAOAAAAZHJzL2Uyb0RvYy54bWysVNtu2zAMfR+wfxD0vtpp4+aCOkXWIsOA&#10;rC2QDn1WZLkxIImaxMTuvn6UnEsvexr2olAifUgeHubqujOa7ZQPDdiSD85yzpSVUDX2ueQ/Hxdf&#10;xpwFFLYSGqwq+YsK/Hr2+dNV66bqHDagK+UZgdgwbV3JN4hummVBbpQR4QycsuSswRuBdPXPWeVF&#10;S+hGZ+d5fpm14CvnQaoQ6PW2d/JZwq9rJfG+roNCpktOtWE6fTrX8cxmV2L67IXbNHJfhviHKoxo&#10;LCU9Qt0KFGzrmw9QppEeAtR4JsFkUNeNVKkH6maQv+tmtRFOpV6InOCONIX/Byvvdiv34Bl2X6Gj&#10;AUZCWhemgR5jP13tTfylShn5icKXI22qQybpsSgm49Gk4EySb1hcTMbDIuJkp8+dD/hNgWHRKLmn&#10;uSS6xG4ZsA89hMRsAXRTLRqt0yVqQd1oz3aCpqgxFUngb6K0ZW3Jz4thTjVK46qSV2udkryJS8o6&#10;oQkplcXLFKe35gdUfZZRkRNQX9nxk9TSKzSqQVt6PBEWLezWHWso//DiwOYaqhci2UOvv+DkoiEi&#10;liLgg/AkOKqZlgjv6ag1UCOwtzjbgP/9t/cYTzogL2ctCbjk4ddWeMWZ/m5JIYN8HFtgmG4jWha6&#10;+Deu9WuX3ZobIH4HtLBOJjN+gPpg1h7ME23bPOYll7CSspccD+YN9otF2yrVfJ6CSOVO4NKunIzQ&#10;cZ5x0I/dk/BurwYkId3BQexi+k4UfWxSgptvERZNUkykuud1PwHakDSg/TbHFXx9T1Gn/5zZHwAA&#10;AP//AwBQSwMEFAAGAAgAAAAhAEhWwP/fAAAABQEAAA8AAABkcnMvZG93bnJldi54bWxMj8FOwzAQ&#10;RO9I/IO1SFxQ6wQhGkI2VVuBELdSemhvbrwkIfE6ip025esxXOCy0mhGM2+z+WhacaTe1ZYR4mkE&#10;griwuuYSYfv+PElAOK9Yq9YyIZzJwTy/vMhUqu2J3+i48aUIJexShVB536VSuqIio9zUdsTB+7C9&#10;UT7IvpS6V6dQblp5G0X30qiaw0KlOlpVVDSbwSCsh8VWL2/248u5We5Xn0/N7uu1Qby+GhePIDyN&#10;/i8MP/gBHfLAdLADaydahPCI/73BS5J4BuKAMIvvHkDmmfxPn38DAAD//wMAUEsBAi0AFAAGAAgA&#10;AAAhALaDOJL+AAAA4QEAABMAAAAAAAAAAAAAAAAAAAAAAFtDb250ZW50X1R5cGVzXS54bWxQSwEC&#10;LQAUAAYACAAAACEAOP0h/9YAAACUAQAACwAAAAAAAAAAAAAAAAAvAQAAX3JlbHMvLnJlbHNQSwEC&#10;LQAUAAYACAAAACEA9Ji5FFgCAAC7BAAADgAAAAAAAAAAAAAAAAAuAgAAZHJzL2Uyb0RvYy54bWxQ&#10;SwECLQAUAAYACAAAACEASFbA/98AAAAFAQAADwAAAAAAAAAAAAAAAACyBAAAZHJzL2Rvd25yZXYu&#10;eG1sUEsFBgAAAAAEAAQA8wAAAL4FAAAAAA==&#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is-IS"/>
                        </w:rPr>
                        <w:t>Raunveruleikabútar:</w:t>
                      </w:r>
                    </w:p>
                    <w:p w14:paraId="32D89E4E" w14:textId="77777777" w:rsidR="009410B7" w:rsidRPr="00F478EB" w:rsidRDefault="009410B7" w:rsidP="009410B7">
                      <w:pPr>
                        <w:pStyle w:val="Agency-body-text"/>
                        <w:numPr>
                          <w:ilvl w:val="0"/>
                          <w:numId w:val="2"/>
                        </w:numPr>
                        <w:ind w:left="284"/>
                      </w:pPr>
                      <w:r w:rsidRPr="00F478EB">
                        <w:rPr>
                          <w:lang w:bidi="is-IS"/>
                        </w:rPr>
                        <w:t xml:space="preserve">Öll lönd sem taka þátt í BRIES starfseminni hafa greint frá </w:t>
                      </w:r>
                      <w:r w:rsidRPr="00F478EB">
                        <w:rPr>
                          <w:b/>
                          <w:lang w:bidi="is-IS"/>
                        </w:rPr>
                        <w:t>þörfinni fyrir aðgerðir</w:t>
                      </w:r>
                      <w:r w:rsidRPr="00F478EB">
                        <w:rPr>
                          <w:lang w:bidi="is-IS"/>
                        </w:rPr>
                        <w:t xml:space="preserve"> sem tengjast samskiptum við hagsmunaaðila með tilliti til þess að geta sinnt þörfum nemenda í viðkvæmri stöðu gagnvart útilokun á krepputímum.</w:t>
                      </w:r>
                    </w:p>
                    <w:p w14:paraId="3B3DE217" w14:textId="77777777" w:rsidR="009410B7" w:rsidRPr="00F478EB" w:rsidRDefault="009410B7" w:rsidP="009410B7">
                      <w:pPr>
                        <w:pStyle w:val="Agency-body-text"/>
                        <w:numPr>
                          <w:ilvl w:val="0"/>
                          <w:numId w:val="2"/>
                        </w:numPr>
                        <w:ind w:left="284"/>
                      </w:pPr>
                      <w:r w:rsidRPr="00F478EB">
                        <w:rPr>
                          <w:lang w:bidi="is-IS"/>
                        </w:rPr>
                        <w:t xml:space="preserve">Lönd hafa greint frá mikilvægi þess að </w:t>
                      </w:r>
                      <w:r w:rsidRPr="00F478EB">
                        <w:rPr>
                          <w:b/>
                          <w:lang w:bidi="is-IS"/>
                        </w:rPr>
                        <w:t>nota margar leiðir til að eiga samskipti</w:t>
                      </w:r>
                      <w:r w:rsidRPr="00F478EB">
                        <w:rPr>
                          <w:lang w:bidi="is-IS"/>
                        </w:rPr>
                        <w:t xml:space="preserve"> við hagsmunaaðila. Fjölbreytileiki leiða er talin lykilatriði í samskiptum á stefnumótunarstigi.</w:t>
                      </w:r>
                    </w:p>
                    <w:p w14:paraId="50175855" w14:textId="77777777" w:rsidR="009410B7" w:rsidRPr="00F478EB" w:rsidRDefault="009410B7" w:rsidP="009410B7">
                      <w:pPr>
                        <w:pStyle w:val="Agency-body-text"/>
                        <w:numPr>
                          <w:ilvl w:val="0"/>
                          <w:numId w:val="2"/>
                        </w:numPr>
                        <w:ind w:left="284"/>
                      </w:pPr>
                      <w:r w:rsidRPr="00F478EB">
                        <w:rPr>
                          <w:lang w:bidi="is-IS"/>
                        </w:rPr>
                        <w:t xml:space="preserve">Lönd sögðu einnig að samskipti við hagsmunaaðila hefðu </w:t>
                      </w:r>
                      <w:r w:rsidRPr="00F478EB">
                        <w:rPr>
                          <w:b/>
                          <w:lang w:bidi="is-IS"/>
                        </w:rPr>
                        <w:t>engin bein áhrif á stefnuþróun</w:t>
                      </w:r>
                      <w:r w:rsidRPr="00F478EB">
                        <w:rPr>
                          <w:lang w:bidi="is-IS"/>
                        </w:rPr>
                        <w:t xml:space="preserve">. Sumir töldu þetta skyndilega upphaf kreppunnar og takmarkaðan tíma til að tryggja þátttöku hagsmunaaðila. Hins vegar voru þeir sannfærðir um að hagsmunaaðilar ættu að fá </w:t>
                      </w:r>
                      <w:r w:rsidRPr="00F478EB">
                        <w:rPr>
                          <w:b/>
                          <w:lang w:bidi="is-IS"/>
                        </w:rPr>
                        <w:t>tækifæri til að koma með endurgjöf</w:t>
                      </w:r>
                      <w:r w:rsidRPr="00F478EB">
                        <w:rPr>
                          <w:lang w:bidi="is-IS"/>
                        </w:rPr>
                        <w:t xml:space="preserve"> og </w:t>
                      </w:r>
                      <w:r w:rsidRPr="00F478EB">
                        <w:rPr>
                          <w:b/>
                          <w:lang w:bidi="is-IS"/>
                        </w:rPr>
                        <w:t>innlegg</w:t>
                      </w:r>
                      <w:r w:rsidRPr="00F478EB">
                        <w:rPr>
                          <w:lang w:bidi="is-IS"/>
                        </w:rPr>
                        <w:t xml:space="preserve"> um stefnuþróun. Þetta getur hjálpað til við að tryggja að stefnur séu móttækilegar fyrir þörfum hagsmunaaðila og skili árangri við að takast á við kreppu. Þar að auki, vegna þess að samskipti fara í báðar áttir, er lærdómur og áhrif frá samskiptum.</w:t>
                      </w:r>
                    </w:p>
                    <w:p w14:paraId="1B3D9C4C" w14:textId="0F0E830C" w:rsidR="009410B7" w:rsidRDefault="009410B7" w:rsidP="009410B7">
                      <w:pPr>
                        <w:pStyle w:val="Agency-body-text"/>
                        <w:numPr>
                          <w:ilvl w:val="0"/>
                          <w:numId w:val="2"/>
                        </w:numPr>
                        <w:ind w:left="284"/>
                      </w:pPr>
                      <w:r w:rsidRPr="00F478EB">
                        <w:rPr>
                          <w:lang w:bidi="is-IS"/>
                        </w:rPr>
                        <w:t xml:space="preserve">Lönd lýstu því yfir að samskipti ættu að vera </w:t>
                      </w:r>
                      <w:r w:rsidRPr="00F478EB">
                        <w:rPr>
                          <w:b/>
                          <w:lang w:bidi="is-IS"/>
                        </w:rPr>
                        <w:t>gagnsæ</w:t>
                      </w:r>
                      <w:r w:rsidRPr="00F478EB">
                        <w:rPr>
                          <w:lang w:bidi="is-IS"/>
                        </w:rPr>
                        <w:t xml:space="preserve"> þar sem hagsmunaaðilum væri veitt </w:t>
                      </w:r>
                      <w:r w:rsidRPr="00F478EB">
                        <w:rPr>
                          <w:b/>
                          <w:lang w:bidi="is-IS"/>
                        </w:rPr>
                        <w:t>eins mikið af upplýsingum og mögulegt er</w:t>
                      </w:r>
                      <w:r w:rsidRPr="00F478EB">
                        <w:rPr>
                          <w:lang w:bidi="is-IS"/>
                        </w:rPr>
                        <w:t xml:space="preserve"> um kreppuna, stefnuþróunarferlið og rökin á bak við stefnuákvarðanir.</w:t>
                      </w:r>
                    </w:p>
                  </w:txbxContent>
                </v:textbox>
                <w10:anchorlock/>
              </v:shape>
            </w:pict>
          </mc:Fallback>
        </mc:AlternateContent>
      </w:r>
    </w:p>
    <w:p w14:paraId="0926F18E" w14:textId="745F0F75" w:rsidR="004A642C" w:rsidRPr="00D112C4" w:rsidRDefault="004A642C" w:rsidP="0024478D">
      <w:pPr>
        <w:pStyle w:val="Agency-heading-3"/>
        <w:outlineLvl w:val="2"/>
        <w:rPr>
          <w:rFonts w:asciiTheme="majorHAnsi" w:hAnsiTheme="majorHAnsi" w:cstheme="majorHAnsi"/>
        </w:rPr>
      </w:pPr>
      <w:bookmarkStart w:id="32" w:name="AspirationDPractice"/>
      <w:bookmarkStart w:id="33" w:name="_Toc165562648"/>
      <w:r w:rsidRPr="00D112C4">
        <w:rPr>
          <w:rFonts w:asciiTheme="majorHAnsi" w:hAnsiTheme="majorHAnsi" w:cstheme="majorHAnsi"/>
          <w:lang w:bidi="is-IS"/>
        </w:rPr>
        <w:lastRenderedPageBreak/>
        <w:t>Hvetjandi æfing fyrir Markmið D</w:t>
      </w:r>
      <w:bookmarkEnd w:id="32"/>
      <w:bookmarkEnd w:id="33"/>
    </w:p>
    <w:p w14:paraId="360D8285" w14:textId="525B7DAF" w:rsidR="004A642C" w:rsidRPr="00D112C4" w:rsidRDefault="004A642C" w:rsidP="00DB7881">
      <w:pPr>
        <w:pStyle w:val="Agency-body-text"/>
        <w:keepNext/>
        <w:rPr>
          <w:rFonts w:asciiTheme="majorHAnsi" w:eastAsia="Calibri" w:hAnsiTheme="majorHAnsi" w:cstheme="majorHAnsi"/>
        </w:rPr>
      </w:pPr>
      <w:r w:rsidRPr="00D112C4">
        <w:rPr>
          <w:rFonts w:asciiTheme="majorHAnsi" w:hAnsiTheme="majorHAnsi" w:cstheme="majorHAnsi"/>
          <w:lang w:bidi="is-IS"/>
        </w:rPr>
        <w:t>Þetta dæmi tryggir þátttöku hagsmunaaðila í stefnuþróunarferlum og tækifæri til samskipta.</w:t>
      </w:r>
    </w:p>
    <w:p w14:paraId="3F54E90E" w14:textId="62E15DBF" w:rsidR="004A642C" w:rsidRPr="00D112C4" w:rsidRDefault="00EF7C70" w:rsidP="00EF7C70">
      <w:pPr>
        <w:pStyle w:val="Agency-body-text"/>
        <w:keepNext/>
        <w:rPr>
          <w:rFonts w:asciiTheme="majorHAnsi" w:eastAsia="Calibri" w:hAnsiTheme="majorHAnsi" w:cstheme="majorHAnsi"/>
        </w:rPr>
      </w:pPr>
      <w:r w:rsidRPr="00F40A79">
        <w:rPr>
          <w:rFonts w:asciiTheme="majorHAnsi" w:hAnsiTheme="majorHAnsi" w:cstheme="majorHAnsi"/>
          <w:noProof/>
          <w:lang w:eastAsia="el-GR"/>
        </w:rPr>
        <mc:AlternateContent>
          <mc:Choice Requires="wps">
            <w:drawing>
              <wp:inline distT="0" distB="0" distL="0" distR="0" wp14:anchorId="51315F29" wp14:editId="3B8BE91D">
                <wp:extent cx="5611495" cy="2397125"/>
                <wp:effectExtent l="0" t="0" r="27305" b="2222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97125"/>
                        </a:xfrm>
                        <a:prstGeom prst="rect">
                          <a:avLst/>
                        </a:prstGeom>
                        <a:solidFill>
                          <a:schemeClr val="lt1"/>
                        </a:solidFill>
                        <a:ln w="25400" cmpd="dbl">
                          <a:solidFill>
                            <a:srgbClr val="00B050"/>
                          </a:solidFill>
                        </a:ln>
                      </wps:spPr>
                      <wps:txbx>
                        <w:txbxContent>
                          <w:p w14:paraId="46CB077D" w14:textId="77777777" w:rsidR="00EF7C70" w:rsidRPr="00F56299"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F56299">
                              <w:rPr>
                                <w:rStyle w:val="normaltextrun"/>
                                <w:rFonts w:asciiTheme="majorHAnsi" w:hAnsiTheme="majorHAnsi" w:cstheme="majorHAnsi"/>
                                <w:b/>
                                <w:lang w:bidi="is-IS"/>
                              </w:rPr>
                              <w:t>Stefna allrar ríkisstjórnarinnar til að bæta líf fatlaðs fólks og stuðla að aukinni menntun fyrir alla á Írlandi</w:t>
                            </w:r>
                          </w:p>
                          <w:p w14:paraId="75EB20EC" w14:textId="77777777" w:rsidR="00EF7C70" w:rsidRPr="00F56299" w:rsidRDefault="00EF7C70" w:rsidP="00EF7C70">
                            <w:pPr>
                              <w:pStyle w:val="Agency-body-text"/>
                              <w:rPr>
                                <w:rFonts w:asciiTheme="majorHAnsi" w:hAnsiTheme="majorHAnsi" w:cstheme="majorHAnsi"/>
                              </w:rPr>
                            </w:pPr>
                            <w:r w:rsidRPr="00F56299">
                              <w:rPr>
                                <w:rFonts w:asciiTheme="majorHAnsi" w:hAnsiTheme="majorHAnsi" w:cstheme="majorHAnsi"/>
                                <w:lang w:bidi="is-IS"/>
                              </w:rPr>
                              <w:t>Á Írlandi þróuðu og innleiddu mismunandi hagsmunahópar áætlun um menntun fyrir alla gagnvart fötlun á milli 2017 og 2022. Þetta stefnuþróunarferli skapaði vettvang sem hvatti hvern hagsmunaaðila til að taka þátt og ræða og styðja við samskipti hagsmunaaðila almennt.</w:t>
                            </w:r>
                          </w:p>
                          <w:p w14:paraId="3279D837" w14:textId="5072409A" w:rsidR="00EF7C70" w:rsidRPr="00F56299" w:rsidRDefault="00EF7C70" w:rsidP="00EF7C70">
                            <w:pPr>
                              <w:pStyle w:val="Agency-body-text"/>
                              <w:rPr>
                                <w:rFonts w:asciiTheme="majorHAnsi" w:hAnsiTheme="majorHAnsi" w:cstheme="majorHAnsi"/>
                              </w:rPr>
                            </w:pPr>
                            <w:r w:rsidRPr="00F56299">
                              <w:rPr>
                                <w:rFonts w:asciiTheme="majorHAnsi" w:hAnsiTheme="majorHAnsi" w:cstheme="majorHAnsi"/>
                                <w:lang w:bidi="is-IS"/>
                              </w:rPr>
                              <w:t>Ferlið við þróun og innleiðingu stefnunnar hefur sýnt leiðir til að þróa áhrifarík samskipti og samvinnu. „Sameinuð“ nálgun auðveldaði samskipti milli hagsmunaaðila á landsvísu og staðbundnum vettvangi. Þetta leiddi til jákvæðrar þátttöku og þróaði sameiginlegan skilning á því hvernig á að vinna saman, eiga samskipti og vinna saman.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noAutofit/>
                      </wps:bodyPr>
                    </wps:wsp>
                  </a:graphicData>
                </a:graphic>
              </wp:inline>
            </w:drawing>
          </mc:Choice>
          <mc:Fallback>
            <w:pict>
              <v:shape w14:anchorId="51315F29" id="Text Box 23" o:spid="_x0000_s1093" type="#_x0000_t202" alt="&quot;&quot;" style="width:441.85pt;height:1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vzRwIAAJQEAAAOAAAAZHJzL2Uyb0RvYy54bWysVEtv2zAMvg/YfxB0X2xnSR9GnCJNkWFA&#10;0RZIh55lWYoNyKImKbGzXz9KzqPpdhp2kUmR+kh+JD2761tFdsK6BnRBs1FKidAcqkZvCvrjdfXl&#10;hhLnma6YAi0KuheO3s0/f5p1JhdjqEFVwhIE0S7vTEFr702eJI7XomVuBEZoNEqwLfOo2k1SWdYh&#10;equScZpeJR3Yyljgwjm8fRiMdB7xpRTcP0vphCeqoJibj6eNZxnOZD5j+cYyUzf8kAb7hyxa1mgM&#10;eoJ6YJ6RrW3+gGobbsGB9CMObQJSNlzEGrCaLP1QzbpmRsRakBxnTjS5/wfLn3Zr82KJ7++hxwYG&#10;QjrjcoeXoZ5e2jZ8MVOCdqRwf6JN9J5wvJxeZdnkdkoJR9v46+11Np4GnOT83FjnvwloSRAKarEv&#10;kS62e3R+cD26hGgOVFOtGqWiEmZBLJUlO4ZdVD4mieAXXkqTDqNPJynmyFtTFbQqVQxy4efspjxh&#10;pel9Oo1DcAmHmtJYwJmJIPm+7EmDwJPJkaYSqj2yZ2EYLGf4qsEKH5nzL8ziJGEyuB3+GQ+pADOE&#10;g0RJDfbX3+6DPzYYrZR0OJkFdT+3zApK1HeNrc/SmzQU6aN2jVuAir0wle9NetsuAYnLcBMNj2J4&#10;4NVRlBbaN1yjRYiLJqY5Ri+oP4pLP2wMriEXi0V0wvE1zD/qteEBOjQqdPC1f2PWHNrscUKe4DjF&#10;LP/Q7cE3vNSw2HqQTRyFQPXA66EDOPpxmA5rGnbrvR69zj+T+W8AAAD//wMAUEsDBBQABgAIAAAA&#10;IQDfjSdH3AAAAAUBAAAPAAAAZHJzL2Rvd25yZXYueG1sTI9BS8QwEIXvgv8hjOBF3FSXbmttuiyL&#10;gldXEY/ZZrYtJpOSTHerv97oRS8Dj/d475t6PTsrjhji4EnBzSIDgdR6M1Cn4PXl8boEEVmT0dYT&#10;KvjECOvm/KzWlfEnesbjjjuRSihWWkHPPFZSxrZHp+PCj0jJO/jgNCcZOmmCPqVyZ+Vtlq2k0wOl&#10;hV6PuO2x/dhNTsE24/xpyt+vDqFcfd29WfPgN6zU5cW8uQfBOPNfGH7wEzo0iWnvJzJRWAXpEf69&#10;ySvLZQFir2BZFDnIppb/6ZtvAAAA//8DAFBLAQItABQABgAIAAAAIQC2gziS/gAAAOEBAAATAAAA&#10;AAAAAAAAAAAAAAAAAABbQ29udGVudF9UeXBlc10ueG1sUEsBAi0AFAAGAAgAAAAhADj9If/WAAAA&#10;lAEAAAsAAAAAAAAAAAAAAAAALwEAAF9yZWxzLy5yZWxzUEsBAi0AFAAGAAgAAAAhAM3s2/NHAgAA&#10;lAQAAA4AAAAAAAAAAAAAAAAALgIAAGRycy9lMm9Eb2MueG1sUEsBAi0AFAAGAAgAAAAhAN+NJ0fc&#10;AAAABQEAAA8AAAAAAAAAAAAAAAAAoQQAAGRycy9kb3ducmV2LnhtbFBLBQYAAAAABAAEAPMAAACq&#10;BQAAAAA=&#10;" fillcolor="white [3201]" strokecolor="#00b050" strokeweight="2pt">
                <v:stroke linestyle="thinThin"/>
                <v:textbox inset="3mm,2mm,3mm,2mm">
                  <w:txbxContent>
                    <w:p w14:paraId="46CB077D" w14:textId="77777777" w:rsidR="00EF7C70" w:rsidRPr="00F56299"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F56299">
                        <w:rPr>
                          <w:rStyle w:val="normaltextrun"/>
                          <w:rFonts w:asciiTheme="majorHAnsi" w:hAnsiTheme="majorHAnsi" w:cstheme="majorHAnsi"/>
                          <w:b/>
                          <w:lang w:bidi="is-IS"/>
                        </w:rPr>
                        <w:t>Stefna allrar ríkisstjórnarinnar til að bæta líf fatlaðs fólks og stuðla að aukinni menntun fyrir alla á Írlandi</w:t>
                      </w:r>
                    </w:p>
                    <w:p w14:paraId="75EB20EC" w14:textId="77777777" w:rsidR="00EF7C70" w:rsidRPr="00F56299" w:rsidRDefault="00EF7C70" w:rsidP="00EF7C70">
                      <w:pPr>
                        <w:pStyle w:val="Agency-body-text"/>
                        <w:rPr>
                          <w:rFonts w:asciiTheme="majorHAnsi" w:hAnsiTheme="majorHAnsi" w:cstheme="majorHAnsi"/>
                        </w:rPr>
                      </w:pPr>
                      <w:r w:rsidRPr="00F56299">
                        <w:rPr>
                          <w:rFonts w:asciiTheme="majorHAnsi" w:hAnsiTheme="majorHAnsi" w:cstheme="majorHAnsi"/>
                          <w:lang w:bidi="is-IS"/>
                        </w:rPr>
                        <w:t>Á Írlandi þróuðu og innleiddu mismunandi hagsmunahópar áætlun um menntun fyrir alla gagnvart fötlun á milli 2017 og 2022. Þetta stefnuþróunarferli skapaði vettvang sem hvatti hvern hagsmunaaðila til að taka þátt og ræða og styðja við samskipti hagsmunaaðila almennt.</w:t>
                      </w:r>
                    </w:p>
                    <w:p w14:paraId="3279D837" w14:textId="5072409A" w:rsidR="00EF7C70" w:rsidRPr="00F56299" w:rsidRDefault="00EF7C70" w:rsidP="00EF7C70">
                      <w:pPr>
                        <w:pStyle w:val="Agency-body-text"/>
                        <w:rPr>
                          <w:rFonts w:asciiTheme="majorHAnsi" w:hAnsiTheme="majorHAnsi" w:cstheme="majorHAnsi"/>
                        </w:rPr>
                      </w:pPr>
                      <w:r w:rsidRPr="00F56299">
                        <w:rPr>
                          <w:rFonts w:asciiTheme="majorHAnsi" w:hAnsiTheme="majorHAnsi" w:cstheme="majorHAnsi"/>
                          <w:lang w:bidi="is-IS"/>
                        </w:rPr>
                        <w:t>Ferlið við þróun og innleiðingu stefnunnar hefur sýnt leiðir til að þróa áhrifarík samskipti og samvinnu. „Sameinuð“ nálgun auðveldaði samskipti milli hagsmunaaðila á landsvísu og staðbundnum vettvangi. Þetta leiddi til jákvæðrar þátttöku og þróaði sameiginlegan skilning á því hvernig á að vinna saman, eiga samskipti og vinna saman.</w:t>
                      </w:r>
                    </w:p>
                  </w:txbxContent>
                </v:textbox>
                <w10:anchorlock/>
              </v:shape>
            </w:pict>
          </mc:Fallback>
        </mc:AlternateContent>
      </w:r>
    </w:p>
    <w:p w14:paraId="036FC18C" w14:textId="75EDF274" w:rsidR="00F54EDD" w:rsidRPr="00F40A79" w:rsidRDefault="00F574B2" w:rsidP="00DB7881">
      <w:pPr>
        <w:pStyle w:val="Agency-body-text"/>
        <w:spacing w:before="240" w:after="240"/>
        <w:textAlignment w:val="baseline"/>
        <w:rPr>
          <w:rFonts w:asciiTheme="majorHAnsi" w:hAnsiTheme="majorHAnsi" w:cstheme="majorHAnsi"/>
          <w:lang w:val="en-GB"/>
        </w:rPr>
      </w:pPr>
      <w:r w:rsidRPr="00F40A79">
        <w:rPr>
          <w:rFonts w:asciiTheme="majorHAnsi" w:hAnsiTheme="majorHAnsi" w:cstheme="majorHAnsi"/>
          <w:lang w:val="en-GB" w:bidi="is-IS"/>
        </w:rPr>
        <w:t>(</w:t>
      </w:r>
      <w:hyperlink r:id="rId78" w:history="1">
        <w:r w:rsidRPr="00F40A79">
          <w:rPr>
            <w:rStyle w:val="Hyperlink"/>
            <w:rFonts w:asciiTheme="majorHAnsi" w:hAnsiTheme="majorHAnsi" w:cstheme="majorHAnsi"/>
            <w:lang w:val="en-GB" w:bidi="is-IS"/>
          </w:rPr>
          <w:t>Department of Children, Equality, Disability, Integration and Youth</w:t>
        </w:r>
      </w:hyperlink>
      <w:r w:rsidRPr="00F40A79">
        <w:rPr>
          <w:rFonts w:asciiTheme="majorHAnsi" w:hAnsiTheme="majorHAnsi" w:cstheme="majorHAnsi"/>
          <w:lang w:val="en-GB" w:bidi="is-IS"/>
        </w:rPr>
        <w:t>, 2017)</w:t>
      </w:r>
    </w:p>
    <w:p w14:paraId="17C13127" w14:textId="5D763A03" w:rsidR="00A425AB" w:rsidRPr="00D112C4" w:rsidRDefault="00A425AB" w:rsidP="00DB7881">
      <w:pPr>
        <w:pStyle w:val="Agency-body-text"/>
        <w:keepNext/>
        <w:rPr>
          <w:rFonts w:asciiTheme="majorHAnsi" w:hAnsiTheme="majorHAnsi" w:cstheme="majorHAnsi"/>
        </w:rPr>
      </w:pPr>
      <w:r w:rsidRPr="00D112C4">
        <w:rPr>
          <w:rFonts w:asciiTheme="majorHAnsi" w:hAnsiTheme="majorHAnsi" w:cstheme="majorHAnsi"/>
          <w:b/>
          <w:lang w:bidi="is-IS"/>
        </w:rPr>
        <w:t>Leiðbeinandi spurningin</w:t>
      </w:r>
      <w:r w:rsidRPr="00D112C4">
        <w:rPr>
          <w:rFonts w:asciiTheme="majorHAnsi" w:hAnsiTheme="majorHAnsi" w:cstheme="majorHAnsi"/>
          <w:lang w:bidi="is-IS"/>
        </w:rPr>
        <w:t xml:space="preserve"> og </w:t>
      </w:r>
      <w:r w:rsidRPr="00D112C4">
        <w:rPr>
          <w:rFonts w:asciiTheme="majorHAnsi" w:hAnsiTheme="majorHAnsi" w:cstheme="majorHAnsi"/>
          <w:b/>
          <w:lang w:bidi="is-IS"/>
        </w:rPr>
        <w:t>lykilskilaboðin</w:t>
      </w:r>
      <w:r w:rsidRPr="00D112C4">
        <w:rPr>
          <w:rFonts w:asciiTheme="majorHAnsi" w:hAnsiTheme="majorHAnsi" w:cstheme="majorHAnsi"/>
          <w:lang w:bidi="is-IS"/>
        </w:rPr>
        <w:t xml:space="preserve"> setja í samhengi efni áhrifaríkra samskipta í tengslum við Markmið D. Áherslan er á </w:t>
      </w:r>
      <w:r w:rsidRPr="00D112C4">
        <w:rPr>
          <w:rFonts w:asciiTheme="majorHAnsi" w:hAnsiTheme="majorHAnsi" w:cstheme="majorHAnsi"/>
          <w:b/>
          <w:lang w:bidi="is-IS"/>
        </w:rPr>
        <w:t>áhrifarík samskipti og þá sem taka ákvarðanir</w:t>
      </w:r>
      <w:r w:rsidRPr="00D112C4">
        <w:rPr>
          <w:rFonts w:asciiTheme="majorHAnsi" w:hAnsiTheme="majorHAnsi" w:cstheme="majorHAnsi"/>
          <w:lang w:bidi="is-IS"/>
        </w:rPr>
        <w:t>:</w:t>
      </w:r>
    </w:p>
    <w:p w14:paraId="5ECD3381" w14:textId="50B4E7DD" w:rsidR="00FC1A30" w:rsidRPr="00D112C4" w:rsidRDefault="00FC1A30" w:rsidP="00DB7881">
      <w:pPr>
        <w:pStyle w:val="Agency-body-text"/>
        <w:keepNext/>
        <w:rPr>
          <w:rFonts w:asciiTheme="majorHAnsi" w:hAnsiTheme="majorHAnsi" w:cstheme="majorHAnsi"/>
        </w:rPr>
      </w:pPr>
      <w:r w:rsidRPr="00F40A79">
        <w:rPr>
          <w:rFonts w:asciiTheme="majorHAnsi" w:hAnsiTheme="majorHAnsi" w:cstheme="majorHAnsi"/>
          <w:b/>
          <w:noProof/>
          <w:lang w:eastAsia="el-GR"/>
        </w:rPr>
        <w:drawing>
          <wp:anchor distT="0" distB="0" distL="114300" distR="114300" simplePos="0" relativeHeight="251658258" behindDoc="0" locked="0" layoutInCell="1" allowOverlap="1" wp14:anchorId="55DB1A4D" wp14:editId="075912ED">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D112C4" w:rsidRDefault="00FC1A30" w:rsidP="00D77283">
      <w:pPr>
        <w:pStyle w:val="Agency-body-text"/>
        <w:spacing w:after="480"/>
        <w:rPr>
          <w:rFonts w:asciiTheme="majorHAnsi" w:hAnsiTheme="majorHAnsi" w:cstheme="majorHAnsi"/>
          <w:b/>
          <w:bCs/>
          <w:color w:val="auto"/>
        </w:rPr>
      </w:pPr>
      <w:r w:rsidRPr="00F40A79">
        <w:rPr>
          <w:rFonts w:asciiTheme="majorHAnsi" w:hAnsiTheme="majorHAnsi" w:cstheme="majorHAnsi"/>
          <w:i/>
          <w:noProof/>
          <w:lang w:eastAsia="el-GR"/>
        </w:rPr>
        <w:drawing>
          <wp:anchor distT="0" distB="0" distL="114300" distR="114300" simplePos="0" relativeHeight="251658259" behindDoc="0" locked="0" layoutInCell="1" allowOverlap="1" wp14:anchorId="272C2D9C" wp14:editId="06546EF7">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D112C4">
        <w:rPr>
          <w:rFonts w:asciiTheme="majorHAnsi" w:hAnsiTheme="majorHAnsi" w:cstheme="majorHAnsi"/>
          <w:b/>
          <w:color w:val="auto"/>
          <w:lang w:bidi="is-IS"/>
        </w:rPr>
        <w:t>Hvernig getur menning áhrifaríkra samskipta í menntun stutt þá sem taka ákvarðanir í þeirri von þeirra að mæta öllum þörfum allra nemenda?</w:t>
      </w:r>
    </w:p>
    <w:p w14:paraId="2B9E24D6" w14:textId="4573B43B" w:rsidR="00582B2A" w:rsidRPr="00D112C4" w:rsidRDefault="00582B2A" w:rsidP="00432FEA">
      <w:pPr>
        <w:pStyle w:val="Agency-body-text"/>
        <w:rPr>
          <w:rFonts w:asciiTheme="majorHAnsi" w:hAnsiTheme="majorHAnsi" w:cstheme="majorHAnsi"/>
        </w:rPr>
      </w:pPr>
      <w:r w:rsidRPr="00D112C4">
        <w:rPr>
          <w:rFonts w:asciiTheme="majorHAnsi" w:hAnsiTheme="majorHAnsi" w:cstheme="majorHAnsi"/>
          <w:i/>
          <w:lang w:bidi="is-IS"/>
        </w:rPr>
        <w:t>Lykilskilaboð</w:t>
      </w:r>
      <w:r w:rsidRPr="00D112C4">
        <w:rPr>
          <w:rFonts w:asciiTheme="majorHAnsi" w:hAnsiTheme="majorHAnsi" w:cstheme="majorHAnsi"/>
          <w:lang w:bidi="is-IS"/>
        </w:rPr>
        <w:t>: Menning áhrifaríkra samskipta í menntun tryggir að samskipti um ákvarðanir og ákvarðanatökuferla nái til hagsmunaaðila á öllum stigum. Samskiptaaðferðir sem nota margar samskiptaleiðir og skilgreina skýr hlutverk styðja hagsmunaaðila í þeirri von þeirra að mæta þörfum allra nemenda.</w:t>
      </w:r>
    </w:p>
    <w:p w14:paraId="1E36C53D" w14:textId="77777777" w:rsidR="00F56C0B" w:rsidRPr="00D112C4" w:rsidRDefault="00F56C0B" w:rsidP="00553ED4">
      <w:pPr>
        <w:pStyle w:val="Agency-body-text"/>
        <w:rPr>
          <w:rFonts w:asciiTheme="majorHAnsi" w:hAnsiTheme="majorHAnsi" w:cstheme="majorHAnsi"/>
        </w:rPr>
      </w:pPr>
      <w:r w:rsidRPr="00D112C4">
        <w:rPr>
          <w:rFonts w:asciiTheme="majorHAnsi" w:hAnsiTheme="majorHAnsi" w:cstheme="majorHAnsi"/>
          <w:lang w:bidi="is-IS"/>
        </w:rPr>
        <w:br w:type="page"/>
      </w:r>
    </w:p>
    <w:p w14:paraId="19311A18" w14:textId="00F11EEC" w:rsidR="002F6467" w:rsidRPr="00D112C4" w:rsidRDefault="00256BB2" w:rsidP="00845132">
      <w:pPr>
        <w:pStyle w:val="Agency-heading-1"/>
        <w:rPr>
          <w:rFonts w:asciiTheme="majorHAnsi" w:hAnsiTheme="majorHAnsi" w:cstheme="majorHAnsi"/>
        </w:rPr>
      </w:pPr>
      <w:bookmarkStart w:id="34" w:name="Section4"/>
      <w:bookmarkStart w:id="35" w:name="_Toc165562649"/>
      <w:r w:rsidRPr="00D112C4">
        <w:rPr>
          <w:rFonts w:asciiTheme="majorHAnsi" w:hAnsiTheme="majorHAnsi" w:cstheme="majorHAnsi"/>
          <w:lang w:bidi="is-IS"/>
        </w:rPr>
        <w:lastRenderedPageBreak/>
        <w:t>4. hluti</w:t>
      </w:r>
      <w:bookmarkEnd w:id="34"/>
      <w:r w:rsidRPr="00D112C4">
        <w:rPr>
          <w:rFonts w:asciiTheme="majorHAnsi" w:hAnsiTheme="majorHAnsi" w:cstheme="majorHAnsi"/>
          <w:lang w:bidi="is-IS"/>
        </w:rPr>
        <w:t>: Ígrundunartól</w:t>
      </w:r>
      <w:bookmarkEnd w:id="35"/>
    </w:p>
    <w:p w14:paraId="10CDD47C" w14:textId="28478CF0" w:rsidR="00DA674A" w:rsidRPr="00D112C4" w:rsidRDefault="00545D8C" w:rsidP="00B7021F">
      <w:pPr>
        <w:pStyle w:val="Agency-body-text"/>
        <w:rPr>
          <w:rFonts w:asciiTheme="majorHAnsi" w:hAnsiTheme="majorHAnsi" w:cstheme="majorHAnsi"/>
        </w:rPr>
      </w:pPr>
      <w:r w:rsidRPr="00D112C4">
        <w:rPr>
          <w:rFonts w:asciiTheme="majorHAnsi" w:hAnsiTheme="majorHAnsi" w:cstheme="majorHAnsi"/>
          <w:lang w:bidi="is-IS"/>
        </w:rPr>
        <w:t>Ígrundunartólið fyrir áhrifarík samskipti í menntun tengist Markmiði D. „Að nota áhrifarík samskipti til að mæta þörfum allra nemenda“ kemur inn í að „</w:t>
      </w:r>
      <w:r w:rsidR="00B7021F" w:rsidRPr="00D112C4">
        <w:rPr>
          <w:rFonts w:asciiTheme="majorHAnsi" w:hAnsiTheme="majorHAnsi" w:cstheme="majorHAnsi"/>
          <w:lang w:bidi="is-IS"/>
        </w:rPr>
        <w:t>bjóða upp á</w:t>
      </w:r>
      <w:r w:rsidRPr="00D112C4">
        <w:rPr>
          <w:rFonts w:asciiTheme="majorHAnsi" w:hAnsiTheme="majorHAnsi" w:cstheme="majorHAnsi"/>
          <w:lang w:bidi="is-IS"/>
        </w:rPr>
        <w:t xml:space="preserve"> örugg og trygg sálfélagsleg námsumhverfi“, „að geta virkað fyrirbyggjandi og fundið sig undirbúinn fyrir sálfélagsleg neyðartilvik“ og „skapa stuðningstengsl í samfélaginu í kringum nemendur og fjölskyldur“. Að nota áhrifarík samskipti er eitt skref í átt að því að uppfylla öll fjögur markmiðin, eins og kynningin á hverju markmiði í 3. hluta sýnir.</w:t>
      </w:r>
    </w:p>
    <w:p w14:paraId="04C284CB" w14:textId="28BE8B03" w:rsidR="00E47A39" w:rsidRPr="00D112C4" w:rsidRDefault="009C1325" w:rsidP="00DB7881">
      <w:pPr>
        <w:pStyle w:val="Agency-body-text"/>
        <w:rPr>
          <w:rFonts w:asciiTheme="majorHAnsi" w:hAnsiTheme="majorHAnsi" w:cstheme="majorHAnsi"/>
        </w:rPr>
      </w:pPr>
      <w:r w:rsidRPr="00D112C4">
        <w:rPr>
          <w:rFonts w:asciiTheme="majorHAnsi" w:hAnsiTheme="majorHAnsi" w:cstheme="majorHAnsi"/>
          <w:lang w:bidi="is-IS"/>
        </w:rPr>
        <w:t>Ígrundunartólið sýnir leiðbeinandi staðhæfingar til að styðja notendur í að ígrunda árangursrík samskipti sem tengjast Markmiði D. Tólið miðar að því að hefja ferli sem gerir hagsmunaaðilum kleift að ígrunda og endurskoða núverandi samskiptaáætlanir og ferla fyrir ákvarðanatöku á skóla-, svæðis-, sveitarfélags- og landsstigi.</w:t>
      </w:r>
    </w:p>
    <w:p w14:paraId="46449417" w14:textId="78F05432" w:rsidR="00D1344C" w:rsidRPr="00D112C4" w:rsidRDefault="003E6C3A" w:rsidP="00845132">
      <w:pPr>
        <w:pStyle w:val="Agency-heading-2"/>
        <w:rPr>
          <w:rFonts w:asciiTheme="majorHAnsi" w:hAnsiTheme="majorHAnsi" w:cstheme="majorHAnsi"/>
        </w:rPr>
      </w:pPr>
      <w:bookmarkStart w:id="36" w:name="_Toc165562650"/>
      <w:r w:rsidRPr="00D112C4">
        <w:rPr>
          <w:rFonts w:asciiTheme="majorHAnsi" w:hAnsiTheme="majorHAnsi" w:cstheme="majorHAnsi"/>
          <w:lang w:bidi="is-IS"/>
        </w:rPr>
        <w:t>Hvernig á að nota tólið</w:t>
      </w:r>
      <w:bookmarkEnd w:id="36"/>
    </w:p>
    <w:p w14:paraId="4FF2203A" w14:textId="7B945090" w:rsidR="00D1344C" w:rsidRPr="00D112C4" w:rsidRDefault="00D1344C" w:rsidP="00DB7881">
      <w:pPr>
        <w:pStyle w:val="Agency-body-text"/>
        <w:numPr>
          <w:ilvl w:val="0"/>
          <w:numId w:val="10"/>
        </w:numPr>
        <w:ind w:left="714" w:hanging="357"/>
        <w:rPr>
          <w:rFonts w:asciiTheme="majorHAnsi" w:hAnsiTheme="majorHAnsi" w:cstheme="majorHAnsi"/>
        </w:rPr>
      </w:pPr>
      <w:r w:rsidRPr="00D112C4">
        <w:rPr>
          <w:rFonts w:asciiTheme="majorHAnsi" w:hAnsiTheme="majorHAnsi" w:cstheme="majorHAnsi"/>
          <w:lang w:bidi="is-IS"/>
        </w:rPr>
        <w:t xml:space="preserve">Tólið er </w:t>
      </w:r>
      <w:r w:rsidRPr="00D112C4">
        <w:rPr>
          <w:rFonts w:asciiTheme="majorHAnsi" w:hAnsiTheme="majorHAnsi" w:cstheme="majorHAnsi"/>
          <w:b/>
          <w:lang w:bidi="is-IS"/>
        </w:rPr>
        <w:t>tillaga</w:t>
      </w:r>
      <w:r w:rsidRPr="00D112C4">
        <w:rPr>
          <w:rFonts w:asciiTheme="majorHAnsi" w:hAnsiTheme="majorHAnsi" w:cstheme="majorHAnsi"/>
          <w:lang w:bidi="is-IS"/>
        </w:rPr>
        <w:t xml:space="preserve"> fyrir lönd </w:t>
      </w:r>
      <w:r w:rsidRPr="00D112C4">
        <w:rPr>
          <w:rFonts w:asciiTheme="majorHAnsi" w:hAnsiTheme="majorHAnsi" w:cstheme="majorHAnsi"/>
          <w:b/>
          <w:lang w:bidi="is-IS"/>
        </w:rPr>
        <w:t>til að taka upp</w:t>
      </w:r>
      <w:r w:rsidRPr="00D112C4">
        <w:rPr>
          <w:rFonts w:asciiTheme="majorHAnsi" w:hAnsiTheme="majorHAnsi" w:cstheme="majorHAnsi"/>
          <w:lang w:bidi="is-IS"/>
        </w:rPr>
        <w:t xml:space="preserve"> og bera kennsl á málefni sem tengjast því að bæta menningu áhrifaríkra samskipta til að búa sig undir kreppu.</w:t>
      </w:r>
    </w:p>
    <w:p w14:paraId="4840590D" w14:textId="5A22A6B0" w:rsidR="00FD79E8" w:rsidRPr="00D112C4" w:rsidRDefault="00D1344C" w:rsidP="00DB7881">
      <w:pPr>
        <w:pStyle w:val="Agency-body-text"/>
        <w:numPr>
          <w:ilvl w:val="0"/>
          <w:numId w:val="10"/>
        </w:numPr>
        <w:ind w:left="714" w:hanging="357"/>
        <w:rPr>
          <w:rFonts w:asciiTheme="majorHAnsi" w:hAnsiTheme="majorHAnsi" w:cstheme="majorHAnsi"/>
        </w:rPr>
      </w:pPr>
      <w:r w:rsidRPr="00D112C4">
        <w:rPr>
          <w:rFonts w:asciiTheme="majorHAnsi" w:hAnsiTheme="majorHAnsi" w:cstheme="majorHAnsi"/>
          <w:lang w:bidi="is-IS"/>
        </w:rPr>
        <w:t xml:space="preserve">Leiðbeinandi staðhæfingarnar eru ekki tæmandi. Það er </w:t>
      </w:r>
      <w:r w:rsidRPr="00D112C4">
        <w:rPr>
          <w:rFonts w:asciiTheme="majorHAnsi" w:hAnsiTheme="majorHAnsi" w:cstheme="majorHAnsi"/>
          <w:b/>
          <w:lang w:bidi="is-IS"/>
        </w:rPr>
        <w:t>pláss</w:t>
      </w:r>
      <w:r w:rsidRPr="00D112C4">
        <w:rPr>
          <w:rFonts w:asciiTheme="majorHAnsi" w:hAnsiTheme="majorHAnsi" w:cstheme="majorHAnsi"/>
          <w:lang w:bidi="is-IS"/>
        </w:rPr>
        <w:t xml:space="preserve"> fyrir notendur til að </w:t>
      </w:r>
      <w:r w:rsidRPr="00D112C4">
        <w:rPr>
          <w:rFonts w:asciiTheme="majorHAnsi" w:hAnsiTheme="majorHAnsi" w:cstheme="majorHAnsi"/>
          <w:b/>
          <w:lang w:bidi="is-IS"/>
        </w:rPr>
        <w:t>bæta við eigin staðhæfingum</w:t>
      </w:r>
      <w:r w:rsidRPr="00D112C4">
        <w:rPr>
          <w:rFonts w:asciiTheme="majorHAnsi" w:hAnsiTheme="majorHAnsi" w:cstheme="majorHAnsi"/>
          <w:lang w:bidi="is-IS"/>
        </w:rPr>
        <w:t xml:space="preserve"> ef þörf krefur.</w:t>
      </w:r>
    </w:p>
    <w:p w14:paraId="758FA7F7" w14:textId="63E27041" w:rsidR="00D1344C" w:rsidRPr="00D112C4" w:rsidRDefault="00D1344C" w:rsidP="00DB7881">
      <w:pPr>
        <w:pStyle w:val="Agency-body-text"/>
        <w:numPr>
          <w:ilvl w:val="0"/>
          <w:numId w:val="10"/>
        </w:numPr>
        <w:ind w:left="714" w:hanging="357"/>
        <w:rPr>
          <w:rFonts w:asciiTheme="majorHAnsi" w:hAnsiTheme="majorHAnsi" w:cstheme="majorHAnsi"/>
        </w:rPr>
      </w:pPr>
      <w:r w:rsidRPr="00D112C4">
        <w:rPr>
          <w:rFonts w:asciiTheme="majorHAnsi" w:hAnsiTheme="majorHAnsi" w:cstheme="majorHAnsi"/>
          <w:lang w:bidi="is-IS"/>
        </w:rPr>
        <w:t xml:space="preserve">Þar sem lönd eru verulega ólík hvað varðar menntakerfi þeirra og ráðstafanir til að takast á við kreppur í framtíðinni, ættu notendur að </w:t>
      </w:r>
      <w:r w:rsidRPr="00D112C4">
        <w:rPr>
          <w:rFonts w:asciiTheme="majorHAnsi" w:hAnsiTheme="majorHAnsi" w:cstheme="majorHAnsi"/>
          <w:b/>
          <w:lang w:bidi="is-IS"/>
        </w:rPr>
        <w:t>laga tólið að samhengi þeirra lands</w:t>
      </w:r>
      <w:r w:rsidRPr="00D112C4">
        <w:rPr>
          <w:rFonts w:asciiTheme="majorHAnsi" w:hAnsiTheme="majorHAnsi" w:cstheme="majorHAnsi"/>
          <w:lang w:bidi="is-IS"/>
        </w:rPr>
        <w:t>.</w:t>
      </w:r>
    </w:p>
    <w:p w14:paraId="00E48FA7" w14:textId="4C5A2346" w:rsidR="00257B1D" w:rsidRPr="00D112C4" w:rsidRDefault="00486CF8" w:rsidP="00DB7881">
      <w:pPr>
        <w:pStyle w:val="Agency-body-text"/>
        <w:numPr>
          <w:ilvl w:val="0"/>
          <w:numId w:val="10"/>
        </w:numPr>
        <w:ind w:left="714" w:hanging="357"/>
        <w:rPr>
          <w:rFonts w:asciiTheme="majorHAnsi" w:hAnsiTheme="majorHAnsi" w:cstheme="majorHAnsi"/>
        </w:rPr>
      </w:pPr>
      <w:r w:rsidRPr="00D112C4">
        <w:rPr>
          <w:rFonts w:asciiTheme="majorHAnsi" w:hAnsiTheme="majorHAnsi" w:cstheme="majorHAnsi"/>
          <w:lang w:bidi="is-IS"/>
        </w:rPr>
        <w:t xml:space="preserve">Notendur geta </w:t>
      </w:r>
      <w:r w:rsidRPr="00D112C4">
        <w:rPr>
          <w:rFonts w:asciiTheme="majorHAnsi" w:hAnsiTheme="majorHAnsi" w:cstheme="majorHAnsi"/>
          <w:b/>
          <w:lang w:bidi="is-IS"/>
        </w:rPr>
        <w:t>skipt út hugtakinu „hagsmunaaðilar“ með nafni viðeigandi hóps</w:t>
      </w:r>
      <w:r w:rsidRPr="00D112C4">
        <w:rPr>
          <w:rFonts w:asciiTheme="majorHAnsi" w:hAnsiTheme="majorHAnsi" w:cstheme="majorHAnsi"/>
          <w:lang w:bidi="is-IS"/>
        </w:rPr>
        <w:t xml:space="preserve"> hagsmunaaðila í menntamálum (t.d.</w:t>
      </w:r>
      <w:r w:rsidR="00025CD9">
        <w:rPr>
          <w:rFonts w:asciiTheme="majorHAnsi" w:hAnsiTheme="majorHAnsi" w:cstheme="majorHAnsi"/>
          <w:lang w:bidi="is-IS"/>
        </w:rPr>
        <w:t> </w:t>
      </w:r>
      <w:r w:rsidRPr="00D112C4">
        <w:rPr>
          <w:rFonts w:asciiTheme="majorHAnsi" w:hAnsiTheme="majorHAnsi" w:cstheme="majorHAnsi"/>
          <w:lang w:bidi="is-IS"/>
        </w:rPr>
        <w:t>nemendur, foreldrar, kennarar, skólastjórnendur), allt eftir því hvernig þeir sem taka ákvarðanir ætla að nota ígrundunartólið.</w:t>
      </w:r>
    </w:p>
    <w:p w14:paraId="70B973D2" w14:textId="751702DC" w:rsidR="00EE29E1" w:rsidRPr="00D112C4" w:rsidRDefault="004449F1" w:rsidP="00DB7881">
      <w:pPr>
        <w:pStyle w:val="Agency-body-text"/>
        <w:numPr>
          <w:ilvl w:val="0"/>
          <w:numId w:val="10"/>
        </w:numPr>
        <w:ind w:left="714" w:hanging="357"/>
        <w:rPr>
          <w:rFonts w:asciiTheme="majorHAnsi" w:hAnsiTheme="majorHAnsi" w:cstheme="majorHAnsi"/>
        </w:rPr>
      </w:pPr>
      <w:r w:rsidRPr="00D112C4">
        <w:rPr>
          <w:rFonts w:asciiTheme="majorHAnsi" w:hAnsiTheme="majorHAnsi" w:cstheme="majorHAnsi"/>
          <w:lang w:bidi="is-IS"/>
        </w:rPr>
        <w:t>Þar sem kjarnaþættir áhrifaríkra samskipta (</w:t>
      </w:r>
      <w:r w:rsidRPr="00D112C4">
        <w:rPr>
          <w:rFonts w:asciiTheme="majorHAnsi" w:hAnsiTheme="majorHAnsi" w:cstheme="majorHAnsi"/>
          <w:b/>
          <w:lang w:bidi="is-IS"/>
        </w:rPr>
        <w:t>skýrleiki, aðgengi, gagnsæi, traust</w:t>
      </w:r>
      <w:r w:rsidRPr="00D112C4">
        <w:rPr>
          <w:rFonts w:asciiTheme="majorHAnsi" w:hAnsiTheme="majorHAnsi" w:cstheme="majorHAnsi"/>
          <w:lang w:bidi="is-IS"/>
        </w:rPr>
        <w:t xml:space="preserve">) eru helstu drifkraftar þess að koma á menningu fyrir áhrifarík samskipti, eru þeir grunnur að </w:t>
      </w:r>
      <w:r w:rsidRPr="00D112C4">
        <w:rPr>
          <w:rFonts w:asciiTheme="majorHAnsi" w:hAnsiTheme="majorHAnsi" w:cstheme="majorHAnsi"/>
          <w:b/>
          <w:lang w:bidi="is-IS"/>
        </w:rPr>
        <w:t>leiðbeinandi staðhæfingum</w:t>
      </w:r>
      <w:r w:rsidRPr="00D112C4">
        <w:rPr>
          <w:rFonts w:asciiTheme="majorHAnsi" w:hAnsiTheme="majorHAnsi" w:cstheme="majorHAnsi"/>
          <w:lang w:bidi="is-IS"/>
        </w:rPr>
        <w:t xml:space="preserve"> hér að neðan.</w:t>
      </w:r>
    </w:p>
    <w:p w14:paraId="65DF7486" w14:textId="4F5D3D19" w:rsidR="000C09D5" w:rsidRPr="00D112C4" w:rsidRDefault="00567783" w:rsidP="00DB7881">
      <w:pPr>
        <w:pStyle w:val="Agency-body-text"/>
        <w:numPr>
          <w:ilvl w:val="0"/>
          <w:numId w:val="10"/>
        </w:numPr>
        <w:ind w:left="714" w:hanging="357"/>
        <w:rPr>
          <w:rFonts w:asciiTheme="majorHAnsi" w:hAnsiTheme="majorHAnsi" w:cstheme="majorHAnsi"/>
        </w:rPr>
      </w:pPr>
      <w:r w:rsidRPr="00D112C4">
        <w:rPr>
          <w:rFonts w:asciiTheme="majorHAnsi" w:hAnsiTheme="majorHAnsi" w:cstheme="majorHAnsi"/>
          <w:lang w:bidi="is-IS"/>
        </w:rPr>
        <w:t xml:space="preserve">Í töflunum er flókinni </w:t>
      </w:r>
      <w:r w:rsidRPr="00D112C4">
        <w:rPr>
          <w:rFonts w:asciiTheme="majorHAnsi" w:hAnsiTheme="majorHAnsi" w:cstheme="majorHAnsi"/>
          <w:b/>
          <w:lang w:bidi="is-IS"/>
        </w:rPr>
        <w:t>almennri staðhæfingu</w:t>
      </w:r>
      <w:r w:rsidRPr="00D112C4">
        <w:rPr>
          <w:rFonts w:asciiTheme="majorHAnsi" w:hAnsiTheme="majorHAnsi" w:cstheme="majorHAnsi"/>
          <w:lang w:bidi="is-IS"/>
        </w:rPr>
        <w:t xml:space="preserve"> fyrir hvern kjarnaþátt </w:t>
      </w:r>
      <w:r w:rsidRPr="00D112C4">
        <w:rPr>
          <w:rFonts w:asciiTheme="majorHAnsi" w:hAnsiTheme="majorHAnsi" w:cstheme="majorHAnsi"/>
          <w:b/>
          <w:lang w:bidi="is-IS"/>
        </w:rPr>
        <w:t>fylgt eftir með áþreifanlegum staðhæfingum</w:t>
      </w:r>
      <w:r w:rsidRPr="00D112C4">
        <w:rPr>
          <w:rFonts w:asciiTheme="majorHAnsi" w:hAnsiTheme="majorHAnsi" w:cstheme="majorHAnsi"/>
          <w:lang w:bidi="is-IS"/>
        </w:rPr>
        <w:t xml:space="preserve"> í punktum sem miða að því að sundurliða almennu staðhæfinguna í eiginleika hvers kjarnaþáttar.</w:t>
      </w:r>
    </w:p>
    <w:p w14:paraId="2A074596" w14:textId="0E556830" w:rsidR="009036FE" w:rsidRPr="00D112C4" w:rsidRDefault="00F36574" w:rsidP="00DB7881">
      <w:pPr>
        <w:pStyle w:val="Agency-body-text"/>
        <w:numPr>
          <w:ilvl w:val="0"/>
          <w:numId w:val="10"/>
        </w:numPr>
        <w:ind w:left="714" w:hanging="357"/>
        <w:rPr>
          <w:rFonts w:asciiTheme="majorHAnsi" w:hAnsiTheme="majorHAnsi" w:cstheme="majorHAnsi"/>
        </w:rPr>
      </w:pPr>
      <w:r w:rsidRPr="00D112C4">
        <w:rPr>
          <w:rFonts w:asciiTheme="majorHAnsi" w:hAnsiTheme="majorHAnsi" w:cstheme="majorHAnsi"/>
          <w:lang w:bidi="is-IS"/>
        </w:rPr>
        <w:t xml:space="preserve">Notendur ættu að setja hak í samsvarandi dálk til að gefa til kynna hvort hver </w:t>
      </w:r>
      <w:r w:rsidRPr="00D112C4">
        <w:rPr>
          <w:rFonts w:asciiTheme="majorHAnsi" w:hAnsiTheme="majorHAnsi" w:cstheme="majorHAnsi"/>
          <w:b/>
          <w:lang w:bidi="is-IS"/>
        </w:rPr>
        <w:t>leiðbeinandi staðhæfing</w:t>
      </w:r>
      <w:r w:rsidRPr="00D112C4">
        <w:rPr>
          <w:rFonts w:asciiTheme="majorHAnsi" w:hAnsiTheme="majorHAnsi" w:cstheme="majorHAnsi"/>
          <w:lang w:bidi="is-IS"/>
        </w:rPr>
        <w:t xml:space="preserve"> sé „</w:t>
      </w:r>
      <w:r w:rsidRPr="00D112C4">
        <w:rPr>
          <w:rFonts w:asciiTheme="majorHAnsi" w:hAnsiTheme="majorHAnsi" w:cstheme="majorHAnsi"/>
          <w:b/>
          <w:lang w:bidi="is-IS"/>
        </w:rPr>
        <w:t>til staðar</w:t>
      </w:r>
      <w:r w:rsidRPr="00D112C4">
        <w:rPr>
          <w:rFonts w:asciiTheme="majorHAnsi" w:hAnsiTheme="majorHAnsi" w:cstheme="majorHAnsi"/>
          <w:lang w:bidi="is-IS"/>
        </w:rPr>
        <w:t>“ (2), „</w:t>
      </w:r>
      <w:r w:rsidRPr="00D112C4">
        <w:rPr>
          <w:rFonts w:asciiTheme="majorHAnsi" w:hAnsiTheme="majorHAnsi" w:cstheme="majorHAnsi"/>
          <w:b/>
          <w:lang w:bidi="is-IS"/>
        </w:rPr>
        <w:t>á að bæta</w:t>
      </w:r>
      <w:r w:rsidRPr="00D112C4">
        <w:rPr>
          <w:rFonts w:asciiTheme="majorHAnsi" w:hAnsiTheme="majorHAnsi" w:cstheme="majorHAnsi"/>
          <w:lang w:bidi="is-IS"/>
        </w:rPr>
        <w:t>“ (1) eða „</w:t>
      </w:r>
      <w:r w:rsidRPr="00D112C4">
        <w:rPr>
          <w:rFonts w:asciiTheme="majorHAnsi" w:hAnsiTheme="majorHAnsi" w:cstheme="majorHAnsi"/>
          <w:b/>
          <w:lang w:bidi="is-IS"/>
        </w:rPr>
        <w:t>á ekki við</w:t>
      </w:r>
      <w:r w:rsidRPr="00D112C4">
        <w:rPr>
          <w:rFonts w:asciiTheme="majorHAnsi" w:hAnsiTheme="majorHAnsi" w:cstheme="majorHAnsi"/>
          <w:lang w:bidi="is-IS"/>
        </w:rPr>
        <w:t xml:space="preserve"> fyrir okkur“ (0).</w:t>
      </w:r>
    </w:p>
    <w:p w14:paraId="4BA73414" w14:textId="26DD46B6" w:rsidR="00E555A7" w:rsidRPr="00D112C4" w:rsidRDefault="00E555A7" w:rsidP="00DB7881">
      <w:pPr>
        <w:pStyle w:val="Agency-body-text"/>
        <w:rPr>
          <w:rFonts w:asciiTheme="majorHAnsi" w:hAnsiTheme="majorHAnsi" w:cstheme="majorHAnsi"/>
        </w:rPr>
      </w:pPr>
      <w:r w:rsidRPr="00D112C4">
        <w:rPr>
          <w:rFonts w:asciiTheme="majorHAnsi" w:hAnsiTheme="majorHAnsi" w:cstheme="majorHAnsi"/>
          <w:lang w:bidi="is-IS"/>
        </w:rPr>
        <w:br w:type="page"/>
      </w:r>
    </w:p>
    <w:p w14:paraId="5C79B722" w14:textId="6195651C" w:rsidR="00FC1AA6" w:rsidRPr="00D112C4" w:rsidRDefault="00D83239" w:rsidP="00D3423C">
      <w:pPr>
        <w:pStyle w:val="Agency-heading-2"/>
        <w:rPr>
          <w:rFonts w:asciiTheme="majorHAnsi" w:hAnsiTheme="majorHAnsi" w:cstheme="majorHAnsi"/>
        </w:rPr>
      </w:pPr>
      <w:bookmarkStart w:id="37" w:name="_Toc165562651"/>
      <w:r w:rsidRPr="00D112C4">
        <w:rPr>
          <w:rFonts w:asciiTheme="majorHAnsi" w:hAnsiTheme="majorHAnsi" w:cstheme="majorHAnsi"/>
          <w:lang w:bidi="is-IS"/>
        </w:rPr>
        <w:lastRenderedPageBreak/>
        <w:t>Ígrundunartöflur fyrir áhrifarík samskipti sem tengjast Markmiði 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D112C4" w14:paraId="140E877E" w14:textId="77777777" w:rsidTr="00D3423C">
        <w:tc>
          <w:tcPr>
            <w:tcW w:w="1696" w:type="dxa"/>
          </w:tcPr>
          <w:p w14:paraId="2B9AB57A" w14:textId="5D9E67BD" w:rsidR="00D3423C" w:rsidRPr="00D112C4" w:rsidRDefault="00D3423C" w:rsidP="00DB7881">
            <w:pPr>
              <w:pStyle w:val="Agency-body-text"/>
              <w:tabs>
                <w:tab w:val="left" w:pos="1668"/>
              </w:tabs>
              <w:rPr>
                <w:rFonts w:asciiTheme="majorHAnsi" w:hAnsiTheme="majorHAnsi" w:cstheme="majorHAnsi"/>
                <w:color w:val="auto"/>
              </w:rPr>
            </w:pPr>
            <w:r w:rsidRPr="00F40A79">
              <w:rPr>
                <w:rFonts w:asciiTheme="majorHAnsi" w:hAnsiTheme="majorHAnsi" w:cstheme="majorHAnsi"/>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9"/>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D112C4" w:rsidRDefault="00D3423C" w:rsidP="00D3423C">
            <w:pPr>
              <w:pStyle w:val="Agency-body-text"/>
              <w:rPr>
                <w:rFonts w:asciiTheme="majorHAnsi" w:hAnsiTheme="majorHAnsi" w:cstheme="majorHAnsi"/>
                <w:b/>
                <w:bCs/>
                <w:color w:val="002060"/>
              </w:rPr>
            </w:pPr>
            <w:r w:rsidRPr="00D112C4">
              <w:rPr>
                <w:rFonts w:asciiTheme="majorHAnsi" w:hAnsiTheme="majorHAnsi" w:cstheme="majorHAnsi"/>
                <w:b/>
                <w:color w:val="002060"/>
                <w:lang w:bidi="is-IS"/>
              </w:rPr>
              <w:t>Markmið D:</w:t>
            </w:r>
          </w:p>
          <w:p w14:paraId="6930E6AE" w14:textId="5B1B45AA" w:rsidR="00D3423C" w:rsidRPr="00D112C4" w:rsidRDefault="00D3423C" w:rsidP="00DB7881">
            <w:pPr>
              <w:pStyle w:val="Agency-body-text"/>
              <w:tabs>
                <w:tab w:val="left" w:pos="1668"/>
              </w:tabs>
              <w:rPr>
                <w:rFonts w:asciiTheme="majorHAnsi" w:hAnsiTheme="majorHAnsi" w:cstheme="majorHAnsi"/>
                <w:color w:val="002060"/>
              </w:rPr>
            </w:pPr>
            <w:r w:rsidRPr="00D112C4">
              <w:rPr>
                <w:rFonts w:asciiTheme="majorHAnsi" w:hAnsiTheme="majorHAnsi" w:cstheme="majorHAnsi"/>
                <w:color w:val="002060"/>
                <w:lang w:bidi="is-IS"/>
              </w:rPr>
              <w:t>Í okkar landi/sveitarfélagi/héraði/skóla er menning áhrifaríkra samskipta til staðar til að gera hagsmunaaðilum kleift að sinna þörfum allra nemenda.</w:t>
            </w:r>
          </w:p>
        </w:tc>
      </w:tr>
    </w:tbl>
    <w:p w14:paraId="3AB3405D" w14:textId="1CB846D4" w:rsidR="00931A7A" w:rsidRPr="00D112C4" w:rsidRDefault="009114EC" w:rsidP="00EE6B71">
      <w:pPr>
        <w:pStyle w:val="Agency-body-text"/>
        <w:spacing w:before="240" w:after="240"/>
        <w:rPr>
          <w:rFonts w:asciiTheme="majorHAnsi" w:hAnsiTheme="majorHAnsi" w:cstheme="majorHAnsi"/>
        </w:rPr>
      </w:pPr>
      <w:r w:rsidRPr="00D112C4">
        <w:rPr>
          <w:rFonts w:asciiTheme="majorHAnsi" w:hAnsiTheme="majorHAnsi" w:cstheme="majorHAnsi"/>
          <w:lang w:bidi="is-IS"/>
        </w:rPr>
        <w:t>Lykill: 0 = Á ekki við fyrir okkur, 1 = Á að bæta, 2 = Til staðar</w:t>
      </w:r>
    </w:p>
    <w:p w14:paraId="351CC49A" w14:textId="466646C8" w:rsidR="001174F2" w:rsidRPr="00D112C4" w:rsidRDefault="001174F2" w:rsidP="00DB7881">
      <w:pPr>
        <w:pStyle w:val="Agency-heading-3"/>
        <w:numPr>
          <w:ilvl w:val="0"/>
          <w:numId w:val="24"/>
        </w:numPr>
        <w:ind w:left="357" w:hanging="357"/>
        <w:rPr>
          <w:rFonts w:asciiTheme="majorHAnsi" w:hAnsiTheme="majorHAnsi" w:cstheme="majorHAnsi"/>
        </w:rPr>
      </w:pPr>
      <w:bookmarkStart w:id="38" w:name="_Toc165562652"/>
      <w:r w:rsidRPr="00D112C4">
        <w:rPr>
          <w:rFonts w:asciiTheme="majorHAnsi" w:hAnsiTheme="majorHAnsi" w:cstheme="majorHAnsi"/>
          <w:lang w:bidi="is-IS"/>
        </w:rPr>
        <w:t>Skýrleiki</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D112C4" w14:paraId="7A7E734A" w14:textId="77777777" w:rsidTr="005F62B7">
        <w:trPr>
          <w:cantSplit/>
          <w:tblHeader/>
        </w:trPr>
        <w:tc>
          <w:tcPr>
            <w:tcW w:w="4250" w:type="pct"/>
            <w:shd w:val="clear" w:color="auto" w:fill="D9D9D9" w:themeFill="background1" w:themeFillShade="D9"/>
          </w:tcPr>
          <w:p w14:paraId="561A2CB5" w14:textId="4B12CA73" w:rsidR="00481C65" w:rsidRPr="00D112C4" w:rsidRDefault="00481C65" w:rsidP="00E41481">
            <w:pPr>
              <w:pStyle w:val="Agency-body-text"/>
              <w:rPr>
                <w:rFonts w:asciiTheme="majorHAnsi" w:hAnsiTheme="majorHAnsi" w:cstheme="majorHAnsi"/>
                <w:b/>
                <w:bCs/>
              </w:rPr>
            </w:pPr>
            <w:r w:rsidRPr="00D112C4">
              <w:rPr>
                <w:rFonts w:asciiTheme="majorHAnsi" w:hAnsiTheme="majorHAnsi" w:cstheme="majorHAnsi"/>
                <w:b/>
                <w:lang w:bidi="is-IS"/>
              </w:rPr>
              <w:t>Leiðbeinandi staðhæfingar</w:t>
            </w:r>
          </w:p>
        </w:tc>
        <w:tc>
          <w:tcPr>
            <w:tcW w:w="250" w:type="pct"/>
            <w:shd w:val="clear" w:color="auto" w:fill="D9D9D9" w:themeFill="background1" w:themeFillShade="D9"/>
          </w:tcPr>
          <w:p w14:paraId="4531EE1A" w14:textId="6A5C0DA8" w:rsidR="00481C65" w:rsidRPr="00D112C4" w:rsidRDefault="009036FE" w:rsidP="00E41481">
            <w:pPr>
              <w:pStyle w:val="Agency-body-text"/>
              <w:rPr>
                <w:rFonts w:asciiTheme="majorHAnsi" w:hAnsiTheme="majorHAnsi" w:cstheme="majorHAnsi"/>
                <w:b/>
                <w:bCs/>
                <w:color w:val="auto"/>
              </w:rPr>
            </w:pPr>
            <w:r w:rsidRPr="00D112C4">
              <w:rPr>
                <w:rFonts w:asciiTheme="majorHAnsi" w:hAnsiTheme="majorHAnsi" w:cstheme="majorHAnsi"/>
                <w:b/>
                <w:color w:val="auto"/>
                <w:lang w:bidi="is-IS"/>
              </w:rPr>
              <w:t>0</w:t>
            </w:r>
          </w:p>
        </w:tc>
        <w:tc>
          <w:tcPr>
            <w:tcW w:w="250" w:type="pct"/>
            <w:shd w:val="clear" w:color="auto" w:fill="D9D9D9" w:themeFill="background1" w:themeFillShade="D9"/>
          </w:tcPr>
          <w:p w14:paraId="278826D3" w14:textId="49E6A6FB" w:rsidR="00481C65" w:rsidRPr="00D112C4" w:rsidRDefault="009036FE" w:rsidP="00E41481">
            <w:pPr>
              <w:pStyle w:val="Agency-body-text"/>
              <w:rPr>
                <w:rFonts w:asciiTheme="majorHAnsi" w:hAnsiTheme="majorHAnsi" w:cstheme="majorHAnsi"/>
                <w:b/>
                <w:bCs/>
                <w:color w:val="auto"/>
              </w:rPr>
            </w:pPr>
            <w:r w:rsidRPr="00D112C4">
              <w:rPr>
                <w:rFonts w:asciiTheme="majorHAnsi" w:hAnsiTheme="majorHAnsi" w:cstheme="majorHAnsi"/>
                <w:b/>
                <w:color w:val="auto"/>
                <w:lang w:bidi="is-IS"/>
              </w:rPr>
              <w:t>1</w:t>
            </w:r>
          </w:p>
        </w:tc>
        <w:tc>
          <w:tcPr>
            <w:tcW w:w="250" w:type="pct"/>
            <w:shd w:val="clear" w:color="auto" w:fill="D9D9D9" w:themeFill="background1" w:themeFillShade="D9"/>
          </w:tcPr>
          <w:p w14:paraId="2D463C27" w14:textId="256809B0" w:rsidR="00481C65" w:rsidRPr="00D112C4" w:rsidRDefault="009036FE" w:rsidP="00E41481">
            <w:pPr>
              <w:pStyle w:val="Agency-body-text"/>
              <w:rPr>
                <w:rFonts w:asciiTheme="majorHAnsi" w:hAnsiTheme="majorHAnsi" w:cstheme="majorHAnsi"/>
                <w:b/>
                <w:bCs/>
                <w:color w:val="auto"/>
              </w:rPr>
            </w:pPr>
            <w:r w:rsidRPr="00D112C4">
              <w:rPr>
                <w:rFonts w:asciiTheme="majorHAnsi" w:hAnsiTheme="majorHAnsi" w:cstheme="majorHAnsi"/>
                <w:b/>
                <w:color w:val="auto"/>
                <w:lang w:bidi="is-IS"/>
              </w:rPr>
              <w:t>2</w:t>
            </w:r>
          </w:p>
        </w:tc>
      </w:tr>
      <w:tr w:rsidR="00114E7A" w:rsidRPr="00D112C4" w14:paraId="717BBCFB" w14:textId="77777777" w:rsidTr="005F62B7">
        <w:trPr>
          <w:cantSplit/>
        </w:trPr>
        <w:tc>
          <w:tcPr>
            <w:tcW w:w="4250" w:type="pct"/>
            <w:shd w:val="clear" w:color="auto" w:fill="DBE5F1" w:themeFill="accent1" w:themeFillTint="33"/>
          </w:tcPr>
          <w:p w14:paraId="597AA9F1" w14:textId="25B8696E" w:rsidR="00DD5167" w:rsidRPr="00D112C4" w:rsidRDefault="00DD5167" w:rsidP="00E41481">
            <w:pPr>
              <w:pStyle w:val="Agency-body-text"/>
              <w:rPr>
                <w:rFonts w:asciiTheme="majorHAnsi" w:hAnsiTheme="majorHAnsi" w:cstheme="majorHAnsi"/>
              </w:rPr>
            </w:pPr>
            <w:r w:rsidRPr="00D112C4">
              <w:rPr>
                <w:rFonts w:asciiTheme="majorHAnsi" w:hAnsiTheme="majorHAnsi" w:cstheme="majorHAnsi"/>
                <w:b/>
                <w:lang w:bidi="is-IS"/>
              </w:rPr>
              <w:t>Við höfum skýr samskipti við hagsmunaaðila í menntamálum</w:t>
            </w:r>
            <w:r w:rsidRPr="00D112C4">
              <w:rPr>
                <w:rFonts w:asciiTheme="majorHAnsi" w:hAnsiTheme="majorHAnsi" w:cstheme="majorHAnsi"/>
                <w:lang w:bidi="is-IS"/>
              </w:rPr>
              <w:t xml:space="preserve"> um ákvarðanir og ákvarðanatökuferli.</w:t>
            </w:r>
          </w:p>
        </w:tc>
        <w:tc>
          <w:tcPr>
            <w:tcW w:w="250" w:type="pct"/>
            <w:shd w:val="clear" w:color="auto" w:fill="DBE5F1" w:themeFill="accent1" w:themeFillTint="33"/>
          </w:tcPr>
          <w:p w14:paraId="4EB05422" w14:textId="77777777" w:rsidR="00DD5167" w:rsidRPr="00D112C4"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D112C4"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D112C4" w:rsidRDefault="00DD5167" w:rsidP="00E41481">
            <w:pPr>
              <w:pStyle w:val="Agency-body-text"/>
              <w:rPr>
                <w:rFonts w:asciiTheme="majorHAnsi" w:hAnsiTheme="majorHAnsi" w:cstheme="majorHAnsi"/>
              </w:rPr>
            </w:pPr>
          </w:p>
        </w:tc>
      </w:tr>
      <w:tr w:rsidR="00636FD6" w:rsidRPr="00D112C4" w14:paraId="1C479B53" w14:textId="77777777" w:rsidTr="00F16E21">
        <w:trPr>
          <w:cantSplit/>
        </w:trPr>
        <w:tc>
          <w:tcPr>
            <w:tcW w:w="4250" w:type="pct"/>
          </w:tcPr>
          <w:p w14:paraId="49562366" w14:textId="066B4E9B" w:rsidR="00636FD6" w:rsidRPr="00D112C4" w:rsidRDefault="00636FD6" w:rsidP="00DB7881">
            <w:pPr>
              <w:pStyle w:val="Agency-body-text"/>
              <w:numPr>
                <w:ilvl w:val="0"/>
                <w:numId w:val="19"/>
              </w:numPr>
              <w:ind w:left="306" w:hanging="306"/>
              <w:rPr>
                <w:rFonts w:asciiTheme="majorHAnsi" w:hAnsiTheme="majorHAnsi" w:cstheme="majorHAnsi"/>
              </w:rPr>
            </w:pPr>
            <w:r w:rsidRPr="00D112C4">
              <w:rPr>
                <w:rFonts w:asciiTheme="majorHAnsi" w:hAnsiTheme="majorHAnsi" w:cstheme="majorHAnsi"/>
                <w:lang w:bidi="is-IS"/>
              </w:rPr>
              <w:t xml:space="preserve">Við eigum </w:t>
            </w:r>
            <w:r w:rsidRPr="00D112C4">
              <w:rPr>
                <w:rFonts w:asciiTheme="majorHAnsi" w:hAnsiTheme="majorHAnsi" w:cstheme="majorHAnsi"/>
                <w:b/>
                <w:lang w:bidi="is-IS"/>
              </w:rPr>
              <w:t>stöðugt</w:t>
            </w:r>
            <w:r w:rsidRPr="00D112C4">
              <w:rPr>
                <w:rFonts w:asciiTheme="majorHAnsi" w:hAnsiTheme="majorHAnsi" w:cstheme="majorHAnsi"/>
                <w:lang w:bidi="is-IS"/>
              </w:rPr>
              <w:t xml:space="preserve"> í (reglulega) samskiptum við hagsmunaaðila.</w:t>
            </w:r>
          </w:p>
        </w:tc>
        <w:tc>
          <w:tcPr>
            <w:tcW w:w="250" w:type="pct"/>
          </w:tcPr>
          <w:p w14:paraId="0898D062" w14:textId="77777777" w:rsidR="00636FD6" w:rsidRPr="00D112C4" w:rsidRDefault="00636FD6" w:rsidP="0019422C">
            <w:pPr>
              <w:pStyle w:val="Agency-body-text"/>
              <w:rPr>
                <w:rFonts w:asciiTheme="majorHAnsi" w:hAnsiTheme="majorHAnsi" w:cstheme="majorHAnsi"/>
              </w:rPr>
            </w:pPr>
          </w:p>
        </w:tc>
        <w:tc>
          <w:tcPr>
            <w:tcW w:w="250" w:type="pct"/>
          </w:tcPr>
          <w:p w14:paraId="697EE849" w14:textId="77777777" w:rsidR="00636FD6" w:rsidRPr="00D112C4" w:rsidRDefault="00636FD6" w:rsidP="0019422C">
            <w:pPr>
              <w:pStyle w:val="Agency-body-text"/>
              <w:rPr>
                <w:rFonts w:asciiTheme="majorHAnsi" w:hAnsiTheme="majorHAnsi" w:cstheme="majorHAnsi"/>
              </w:rPr>
            </w:pPr>
          </w:p>
        </w:tc>
        <w:tc>
          <w:tcPr>
            <w:tcW w:w="250" w:type="pct"/>
          </w:tcPr>
          <w:p w14:paraId="44A22A8F" w14:textId="77777777" w:rsidR="00636FD6" w:rsidRPr="00D112C4" w:rsidRDefault="00636FD6" w:rsidP="0019422C">
            <w:pPr>
              <w:pStyle w:val="Agency-body-text"/>
              <w:rPr>
                <w:rFonts w:asciiTheme="majorHAnsi" w:hAnsiTheme="majorHAnsi" w:cstheme="majorHAnsi"/>
              </w:rPr>
            </w:pPr>
          </w:p>
        </w:tc>
      </w:tr>
      <w:tr w:rsidR="00636FD6" w:rsidRPr="00D112C4" w14:paraId="0287578C" w14:textId="77777777" w:rsidTr="00F16E21">
        <w:trPr>
          <w:cantSplit/>
        </w:trPr>
        <w:tc>
          <w:tcPr>
            <w:tcW w:w="4250" w:type="pct"/>
          </w:tcPr>
          <w:p w14:paraId="5C1E3D8C" w14:textId="68C9A744" w:rsidR="00636FD6" w:rsidRPr="00D112C4" w:rsidRDefault="00636FD6" w:rsidP="00DB7881">
            <w:pPr>
              <w:pStyle w:val="Agency-body-text"/>
              <w:numPr>
                <w:ilvl w:val="0"/>
                <w:numId w:val="19"/>
              </w:numPr>
              <w:ind w:left="306" w:hanging="306"/>
              <w:rPr>
                <w:rFonts w:asciiTheme="majorHAnsi" w:hAnsiTheme="majorHAnsi" w:cstheme="majorHAnsi"/>
              </w:rPr>
            </w:pPr>
            <w:r w:rsidRPr="00D112C4">
              <w:rPr>
                <w:rFonts w:asciiTheme="majorHAnsi" w:hAnsiTheme="majorHAnsi" w:cstheme="majorHAnsi"/>
                <w:lang w:bidi="is-IS"/>
              </w:rPr>
              <w:t xml:space="preserve">Við </w:t>
            </w:r>
            <w:r w:rsidRPr="00D112C4">
              <w:rPr>
                <w:rFonts w:asciiTheme="majorHAnsi" w:hAnsiTheme="majorHAnsi" w:cstheme="majorHAnsi"/>
                <w:b/>
                <w:lang w:bidi="is-IS"/>
              </w:rPr>
              <w:t>einföldum</w:t>
            </w:r>
            <w:r w:rsidRPr="00D112C4">
              <w:rPr>
                <w:rFonts w:asciiTheme="majorHAnsi" w:hAnsiTheme="majorHAnsi" w:cstheme="majorHAnsi"/>
                <w:lang w:bidi="is-IS"/>
              </w:rPr>
              <w:t xml:space="preserve"> upplýsingarnar í samskiptum okkar.</w:t>
            </w:r>
          </w:p>
        </w:tc>
        <w:tc>
          <w:tcPr>
            <w:tcW w:w="250" w:type="pct"/>
          </w:tcPr>
          <w:p w14:paraId="0F2C0F3C" w14:textId="77777777" w:rsidR="00636FD6" w:rsidRPr="00D112C4" w:rsidRDefault="00636FD6" w:rsidP="0019422C">
            <w:pPr>
              <w:pStyle w:val="Agency-body-text"/>
              <w:rPr>
                <w:rFonts w:asciiTheme="majorHAnsi" w:hAnsiTheme="majorHAnsi" w:cstheme="majorHAnsi"/>
              </w:rPr>
            </w:pPr>
          </w:p>
        </w:tc>
        <w:tc>
          <w:tcPr>
            <w:tcW w:w="250" w:type="pct"/>
          </w:tcPr>
          <w:p w14:paraId="28512F70" w14:textId="77777777" w:rsidR="00636FD6" w:rsidRPr="00D112C4" w:rsidRDefault="00636FD6" w:rsidP="0019422C">
            <w:pPr>
              <w:pStyle w:val="Agency-body-text"/>
              <w:rPr>
                <w:rFonts w:asciiTheme="majorHAnsi" w:hAnsiTheme="majorHAnsi" w:cstheme="majorHAnsi"/>
              </w:rPr>
            </w:pPr>
          </w:p>
        </w:tc>
        <w:tc>
          <w:tcPr>
            <w:tcW w:w="250" w:type="pct"/>
          </w:tcPr>
          <w:p w14:paraId="4D95AFD5" w14:textId="77777777" w:rsidR="00636FD6" w:rsidRPr="00D112C4" w:rsidRDefault="00636FD6" w:rsidP="0019422C">
            <w:pPr>
              <w:pStyle w:val="Agency-body-text"/>
              <w:rPr>
                <w:rFonts w:asciiTheme="majorHAnsi" w:hAnsiTheme="majorHAnsi" w:cstheme="majorHAnsi"/>
              </w:rPr>
            </w:pPr>
          </w:p>
        </w:tc>
      </w:tr>
      <w:tr w:rsidR="00636FD6" w:rsidRPr="00D112C4" w14:paraId="7A5A631F" w14:textId="77777777" w:rsidTr="00F16E21">
        <w:trPr>
          <w:cantSplit/>
        </w:trPr>
        <w:tc>
          <w:tcPr>
            <w:tcW w:w="4250" w:type="pct"/>
          </w:tcPr>
          <w:p w14:paraId="1D364F2F" w14:textId="0B69F64E" w:rsidR="00636FD6" w:rsidRPr="00D112C4" w:rsidRDefault="00636FD6" w:rsidP="00DB7881">
            <w:pPr>
              <w:pStyle w:val="Agency-body-text"/>
              <w:numPr>
                <w:ilvl w:val="0"/>
                <w:numId w:val="19"/>
              </w:numPr>
              <w:ind w:left="306" w:hanging="306"/>
              <w:rPr>
                <w:rFonts w:asciiTheme="majorHAnsi" w:hAnsiTheme="majorHAnsi" w:cstheme="majorHAnsi"/>
              </w:rPr>
            </w:pPr>
            <w:r w:rsidRPr="00D112C4">
              <w:rPr>
                <w:rFonts w:asciiTheme="majorHAnsi" w:hAnsiTheme="majorHAnsi" w:cstheme="majorHAnsi"/>
                <w:lang w:bidi="is-IS"/>
              </w:rPr>
              <w:t xml:space="preserve">Við tryggjum að samskipti við hagsmunaaðila beinist að </w:t>
            </w:r>
            <w:r w:rsidRPr="00D112C4">
              <w:rPr>
                <w:rFonts w:asciiTheme="majorHAnsi" w:hAnsiTheme="majorHAnsi" w:cstheme="majorHAnsi"/>
                <w:b/>
                <w:lang w:bidi="is-IS"/>
              </w:rPr>
              <w:t>helstu stefnumálum</w:t>
            </w:r>
            <w:r w:rsidRPr="00D112C4">
              <w:rPr>
                <w:rFonts w:asciiTheme="majorHAnsi" w:hAnsiTheme="majorHAnsi" w:cstheme="majorHAnsi"/>
                <w:lang w:bidi="is-IS"/>
              </w:rPr>
              <w:t>.</w:t>
            </w:r>
          </w:p>
        </w:tc>
        <w:tc>
          <w:tcPr>
            <w:tcW w:w="250" w:type="pct"/>
          </w:tcPr>
          <w:p w14:paraId="47886FD4" w14:textId="77777777" w:rsidR="00636FD6" w:rsidRPr="00D112C4" w:rsidRDefault="00636FD6" w:rsidP="0019422C">
            <w:pPr>
              <w:pStyle w:val="Agency-body-text"/>
              <w:rPr>
                <w:rFonts w:asciiTheme="majorHAnsi" w:hAnsiTheme="majorHAnsi" w:cstheme="majorHAnsi"/>
              </w:rPr>
            </w:pPr>
          </w:p>
        </w:tc>
        <w:tc>
          <w:tcPr>
            <w:tcW w:w="250" w:type="pct"/>
          </w:tcPr>
          <w:p w14:paraId="5836F9DF" w14:textId="77777777" w:rsidR="00636FD6" w:rsidRPr="00D112C4" w:rsidRDefault="00636FD6" w:rsidP="0019422C">
            <w:pPr>
              <w:pStyle w:val="Agency-body-text"/>
              <w:rPr>
                <w:rFonts w:asciiTheme="majorHAnsi" w:hAnsiTheme="majorHAnsi" w:cstheme="majorHAnsi"/>
              </w:rPr>
            </w:pPr>
          </w:p>
        </w:tc>
        <w:tc>
          <w:tcPr>
            <w:tcW w:w="250" w:type="pct"/>
          </w:tcPr>
          <w:p w14:paraId="501CC264" w14:textId="77777777" w:rsidR="00636FD6" w:rsidRPr="00D112C4" w:rsidRDefault="00636FD6" w:rsidP="0019422C">
            <w:pPr>
              <w:pStyle w:val="Agency-body-text"/>
              <w:rPr>
                <w:rFonts w:asciiTheme="majorHAnsi" w:hAnsiTheme="majorHAnsi" w:cstheme="majorHAnsi"/>
              </w:rPr>
            </w:pPr>
          </w:p>
        </w:tc>
      </w:tr>
      <w:tr w:rsidR="00636FD6" w:rsidRPr="00D112C4" w14:paraId="5CB49A3C" w14:textId="77777777" w:rsidTr="00F16E21">
        <w:trPr>
          <w:cantSplit/>
        </w:trPr>
        <w:tc>
          <w:tcPr>
            <w:tcW w:w="4250" w:type="pct"/>
          </w:tcPr>
          <w:p w14:paraId="78999292" w14:textId="1FD4B6D7" w:rsidR="00636FD6" w:rsidRPr="00D112C4" w:rsidRDefault="00636FD6" w:rsidP="00DB7881">
            <w:pPr>
              <w:pStyle w:val="Agency-body-text"/>
              <w:numPr>
                <w:ilvl w:val="0"/>
                <w:numId w:val="19"/>
              </w:numPr>
              <w:ind w:left="306" w:hanging="306"/>
              <w:rPr>
                <w:rFonts w:asciiTheme="majorHAnsi" w:hAnsiTheme="majorHAnsi" w:cstheme="majorHAnsi"/>
              </w:rPr>
            </w:pPr>
            <w:r w:rsidRPr="00D112C4">
              <w:rPr>
                <w:rFonts w:asciiTheme="majorHAnsi" w:hAnsiTheme="majorHAnsi" w:cstheme="majorHAnsi"/>
                <w:lang w:bidi="is-IS"/>
              </w:rPr>
              <w:t xml:space="preserve">Við höfum </w:t>
            </w:r>
            <w:r w:rsidRPr="00D112C4">
              <w:rPr>
                <w:rFonts w:asciiTheme="majorHAnsi" w:hAnsiTheme="majorHAnsi" w:cstheme="majorHAnsi"/>
                <w:b/>
                <w:lang w:bidi="is-IS"/>
              </w:rPr>
              <w:t>skýrar og skipulagðar áherslur</w:t>
            </w:r>
            <w:r w:rsidRPr="00D112C4">
              <w:rPr>
                <w:rFonts w:asciiTheme="majorHAnsi" w:hAnsiTheme="majorHAnsi" w:cstheme="majorHAnsi"/>
                <w:lang w:bidi="is-IS"/>
              </w:rPr>
              <w:t xml:space="preserve"> í samskiptum okkar (t.d. að forgangsraða samskiptum sem tengjast velferð).</w:t>
            </w:r>
          </w:p>
        </w:tc>
        <w:tc>
          <w:tcPr>
            <w:tcW w:w="250" w:type="pct"/>
          </w:tcPr>
          <w:p w14:paraId="3698E40D" w14:textId="77777777" w:rsidR="00636FD6" w:rsidRPr="00D112C4" w:rsidRDefault="00636FD6" w:rsidP="0019422C">
            <w:pPr>
              <w:pStyle w:val="Agency-body-text"/>
              <w:rPr>
                <w:rFonts w:asciiTheme="majorHAnsi" w:hAnsiTheme="majorHAnsi" w:cstheme="majorHAnsi"/>
              </w:rPr>
            </w:pPr>
          </w:p>
        </w:tc>
        <w:tc>
          <w:tcPr>
            <w:tcW w:w="250" w:type="pct"/>
          </w:tcPr>
          <w:p w14:paraId="227187B0" w14:textId="77777777" w:rsidR="00636FD6" w:rsidRPr="00D112C4" w:rsidRDefault="00636FD6" w:rsidP="0019422C">
            <w:pPr>
              <w:pStyle w:val="Agency-body-text"/>
              <w:rPr>
                <w:rFonts w:asciiTheme="majorHAnsi" w:hAnsiTheme="majorHAnsi" w:cstheme="majorHAnsi"/>
              </w:rPr>
            </w:pPr>
          </w:p>
        </w:tc>
        <w:tc>
          <w:tcPr>
            <w:tcW w:w="250" w:type="pct"/>
          </w:tcPr>
          <w:p w14:paraId="786F30EB" w14:textId="77777777" w:rsidR="00636FD6" w:rsidRPr="00D112C4" w:rsidRDefault="00636FD6" w:rsidP="0019422C">
            <w:pPr>
              <w:pStyle w:val="Agency-body-text"/>
              <w:rPr>
                <w:rFonts w:asciiTheme="majorHAnsi" w:hAnsiTheme="majorHAnsi" w:cstheme="majorHAnsi"/>
              </w:rPr>
            </w:pPr>
          </w:p>
        </w:tc>
      </w:tr>
      <w:tr w:rsidR="00636FD6" w:rsidRPr="00D112C4" w14:paraId="441B5E44" w14:textId="77777777" w:rsidTr="00F16E21">
        <w:trPr>
          <w:cantSplit/>
        </w:trPr>
        <w:tc>
          <w:tcPr>
            <w:tcW w:w="4250" w:type="pct"/>
          </w:tcPr>
          <w:p w14:paraId="178DDB2C" w14:textId="556951F6" w:rsidR="00636FD6" w:rsidRPr="00D112C4" w:rsidRDefault="00636FD6" w:rsidP="00DB7881">
            <w:pPr>
              <w:pStyle w:val="Agency-body-text"/>
              <w:numPr>
                <w:ilvl w:val="0"/>
                <w:numId w:val="19"/>
              </w:numPr>
              <w:ind w:left="306" w:hanging="306"/>
              <w:rPr>
                <w:rFonts w:asciiTheme="majorHAnsi" w:hAnsiTheme="majorHAnsi" w:cstheme="majorHAnsi"/>
              </w:rPr>
            </w:pPr>
            <w:r w:rsidRPr="00D112C4">
              <w:rPr>
                <w:rFonts w:asciiTheme="majorHAnsi" w:hAnsiTheme="majorHAnsi" w:cstheme="majorHAnsi"/>
                <w:lang w:bidi="is-IS"/>
              </w:rPr>
              <w:t xml:space="preserve">Við höfum </w:t>
            </w:r>
            <w:r w:rsidRPr="00D112C4">
              <w:rPr>
                <w:rFonts w:asciiTheme="majorHAnsi" w:hAnsiTheme="majorHAnsi" w:cstheme="majorHAnsi"/>
                <w:b/>
                <w:lang w:bidi="is-IS"/>
              </w:rPr>
              <w:t>skilgreint tímalínur</w:t>
            </w:r>
            <w:r w:rsidRPr="00D112C4">
              <w:rPr>
                <w:rFonts w:asciiTheme="majorHAnsi" w:hAnsiTheme="majorHAnsi" w:cstheme="majorHAnsi"/>
                <w:lang w:bidi="is-IS"/>
              </w:rPr>
              <w:t xml:space="preserve"> í samskiptaferlum okkar (t.d. með áherslu á mikilvægi tímatakmarkaðra svara).</w:t>
            </w:r>
          </w:p>
        </w:tc>
        <w:tc>
          <w:tcPr>
            <w:tcW w:w="250" w:type="pct"/>
          </w:tcPr>
          <w:p w14:paraId="381DE5A0" w14:textId="77777777" w:rsidR="00636FD6" w:rsidRPr="00D112C4" w:rsidRDefault="00636FD6" w:rsidP="0019422C">
            <w:pPr>
              <w:pStyle w:val="Agency-body-text"/>
              <w:rPr>
                <w:rFonts w:asciiTheme="majorHAnsi" w:hAnsiTheme="majorHAnsi" w:cstheme="majorHAnsi"/>
              </w:rPr>
            </w:pPr>
          </w:p>
        </w:tc>
        <w:tc>
          <w:tcPr>
            <w:tcW w:w="250" w:type="pct"/>
          </w:tcPr>
          <w:p w14:paraId="6DFEFF44" w14:textId="77777777" w:rsidR="00636FD6" w:rsidRPr="00D112C4" w:rsidRDefault="00636FD6" w:rsidP="0019422C">
            <w:pPr>
              <w:pStyle w:val="Agency-body-text"/>
              <w:rPr>
                <w:rFonts w:asciiTheme="majorHAnsi" w:hAnsiTheme="majorHAnsi" w:cstheme="majorHAnsi"/>
              </w:rPr>
            </w:pPr>
          </w:p>
        </w:tc>
        <w:tc>
          <w:tcPr>
            <w:tcW w:w="250" w:type="pct"/>
          </w:tcPr>
          <w:p w14:paraId="6A93D33B" w14:textId="77777777" w:rsidR="00636FD6" w:rsidRPr="00D112C4" w:rsidRDefault="00636FD6" w:rsidP="0019422C">
            <w:pPr>
              <w:pStyle w:val="Agency-body-text"/>
              <w:rPr>
                <w:rFonts w:asciiTheme="majorHAnsi" w:hAnsiTheme="majorHAnsi" w:cstheme="majorHAnsi"/>
              </w:rPr>
            </w:pPr>
          </w:p>
        </w:tc>
      </w:tr>
      <w:tr w:rsidR="00636FD6" w:rsidRPr="00D112C4" w14:paraId="6508FE53" w14:textId="77777777" w:rsidTr="00F16E21">
        <w:trPr>
          <w:cantSplit/>
        </w:trPr>
        <w:tc>
          <w:tcPr>
            <w:tcW w:w="4250" w:type="pct"/>
          </w:tcPr>
          <w:p w14:paraId="68FC3CC1" w14:textId="364EC002" w:rsidR="001B034D" w:rsidRPr="00D112C4" w:rsidRDefault="00FD416B" w:rsidP="00DB7881">
            <w:pPr>
              <w:pStyle w:val="Agency-body-text"/>
              <w:numPr>
                <w:ilvl w:val="0"/>
                <w:numId w:val="19"/>
              </w:numPr>
              <w:ind w:left="306" w:hanging="306"/>
              <w:rPr>
                <w:rFonts w:asciiTheme="majorHAnsi" w:hAnsiTheme="majorHAnsi" w:cstheme="majorHAnsi"/>
              </w:rPr>
            </w:pPr>
            <w:r w:rsidRPr="00D112C4">
              <w:rPr>
                <w:rFonts w:asciiTheme="majorHAnsi" w:hAnsiTheme="majorHAnsi" w:cstheme="majorHAnsi"/>
                <w:lang w:bidi="is-IS"/>
              </w:rPr>
              <w:t xml:space="preserve">Annað </w:t>
            </w:r>
            <w:r w:rsidRPr="00D112C4">
              <w:rPr>
                <w:rFonts w:asciiTheme="majorHAnsi" w:hAnsiTheme="majorHAnsi" w:cstheme="majorHAnsi"/>
                <w:i/>
                <w:lang w:bidi="is-IS"/>
              </w:rPr>
              <w:t>(vinsamlega tilgreinið)</w:t>
            </w:r>
            <w:r w:rsidRPr="00D112C4">
              <w:rPr>
                <w:rFonts w:asciiTheme="majorHAnsi" w:hAnsiTheme="majorHAnsi" w:cstheme="majorHAnsi"/>
                <w:lang w:bidi="is-IS"/>
              </w:rPr>
              <w:t xml:space="preserve">: </w:t>
            </w:r>
          </w:p>
        </w:tc>
        <w:tc>
          <w:tcPr>
            <w:tcW w:w="250" w:type="pct"/>
          </w:tcPr>
          <w:p w14:paraId="2FB3A117" w14:textId="77777777" w:rsidR="00636FD6" w:rsidRPr="00D112C4" w:rsidRDefault="00636FD6" w:rsidP="0019422C">
            <w:pPr>
              <w:pStyle w:val="Agency-body-text"/>
              <w:rPr>
                <w:rFonts w:asciiTheme="majorHAnsi" w:hAnsiTheme="majorHAnsi" w:cstheme="majorHAnsi"/>
              </w:rPr>
            </w:pPr>
          </w:p>
        </w:tc>
        <w:tc>
          <w:tcPr>
            <w:tcW w:w="250" w:type="pct"/>
          </w:tcPr>
          <w:p w14:paraId="1937B531" w14:textId="77777777" w:rsidR="00636FD6" w:rsidRPr="00D112C4" w:rsidRDefault="00636FD6" w:rsidP="0019422C">
            <w:pPr>
              <w:pStyle w:val="Agency-body-text"/>
              <w:rPr>
                <w:rFonts w:asciiTheme="majorHAnsi" w:hAnsiTheme="majorHAnsi" w:cstheme="majorHAnsi"/>
              </w:rPr>
            </w:pPr>
          </w:p>
        </w:tc>
        <w:tc>
          <w:tcPr>
            <w:tcW w:w="250" w:type="pct"/>
          </w:tcPr>
          <w:p w14:paraId="092ED75F" w14:textId="77777777" w:rsidR="00636FD6" w:rsidRPr="00D112C4" w:rsidRDefault="00636FD6" w:rsidP="0019422C">
            <w:pPr>
              <w:pStyle w:val="Agency-body-text"/>
              <w:rPr>
                <w:rFonts w:asciiTheme="majorHAnsi" w:hAnsiTheme="majorHAnsi" w:cstheme="majorHAnsi"/>
              </w:rPr>
            </w:pPr>
          </w:p>
        </w:tc>
      </w:tr>
    </w:tbl>
    <w:p w14:paraId="40584AA7" w14:textId="2C42DE2E" w:rsidR="00D118F2" w:rsidRPr="00D112C4" w:rsidRDefault="004E1B04" w:rsidP="00DB7881">
      <w:pPr>
        <w:pStyle w:val="Agency-heading-3"/>
        <w:numPr>
          <w:ilvl w:val="0"/>
          <w:numId w:val="24"/>
        </w:numPr>
        <w:ind w:left="357" w:hanging="357"/>
        <w:rPr>
          <w:rFonts w:asciiTheme="majorHAnsi" w:hAnsiTheme="majorHAnsi" w:cstheme="majorHAnsi"/>
        </w:rPr>
      </w:pPr>
      <w:bookmarkStart w:id="39" w:name="_Toc165562653"/>
      <w:r w:rsidRPr="00D112C4">
        <w:rPr>
          <w:rFonts w:asciiTheme="majorHAnsi" w:hAnsiTheme="majorHAnsi" w:cstheme="majorHAnsi"/>
          <w:lang w:bidi="is-IS"/>
        </w:rPr>
        <w:t>Aðgengi</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D112C4" w14:paraId="6F8E3592" w14:textId="77777777" w:rsidTr="00640A68">
        <w:trPr>
          <w:cantSplit/>
          <w:tblHeader/>
        </w:trPr>
        <w:tc>
          <w:tcPr>
            <w:tcW w:w="4250" w:type="pct"/>
            <w:shd w:val="clear" w:color="auto" w:fill="D9D9D9" w:themeFill="background1" w:themeFillShade="D9"/>
          </w:tcPr>
          <w:p w14:paraId="0E6F00DF" w14:textId="447A3943" w:rsidR="00CB1517" w:rsidRPr="00D112C4" w:rsidRDefault="00CB1517" w:rsidP="00E34C37">
            <w:pPr>
              <w:pStyle w:val="Agency-body-text"/>
              <w:rPr>
                <w:rFonts w:asciiTheme="majorHAnsi" w:hAnsiTheme="majorHAnsi" w:cstheme="majorHAnsi"/>
                <w:b/>
                <w:bCs/>
              </w:rPr>
            </w:pPr>
            <w:r w:rsidRPr="00D112C4">
              <w:rPr>
                <w:rFonts w:asciiTheme="majorHAnsi" w:hAnsiTheme="majorHAnsi" w:cstheme="majorHAnsi"/>
                <w:b/>
                <w:lang w:bidi="is-IS"/>
              </w:rPr>
              <w:t>Leiðbeinandi staðhæfingar</w:t>
            </w:r>
          </w:p>
        </w:tc>
        <w:tc>
          <w:tcPr>
            <w:tcW w:w="250" w:type="pct"/>
            <w:shd w:val="clear" w:color="auto" w:fill="D9D9D9" w:themeFill="background1" w:themeFillShade="D9"/>
          </w:tcPr>
          <w:p w14:paraId="53812202" w14:textId="77777777" w:rsidR="00CB1517" w:rsidRPr="00D112C4" w:rsidRDefault="00CB1517" w:rsidP="00E34C37">
            <w:pPr>
              <w:pStyle w:val="Agency-body-text"/>
              <w:rPr>
                <w:rFonts w:asciiTheme="majorHAnsi" w:hAnsiTheme="majorHAnsi" w:cstheme="majorHAnsi"/>
                <w:b/>
                <w:bCs/>
                <w:color w:val="auto"/>
              </w:rPr>
            </w:pPr>
            <w:r w:rsidRPr="00D112C4">
              <w:rPr>
                <w:rFonts w:asciiTheme="majorHAnsi" w:hAnsiTheme="majorHAnsi" w:cstheme="majorHAnsi"/>
                <w:b/>
                <w:color w:val="auto"/>
                <w:lang w:bidi="is-IS"/>
              </w:rPr>
              <w:t>0</w:t>
            </w:r>
          </w:p>
        </w:tc>
        <w:tc>
          <w:tcPr>
            <w:tcW w:w="250" w:type="pct"/>
            <w:shd w:val="clear" w:color="auto" w:fill="D9D9D9" w:themeFill="background1" w:themeFillShade="D9"/>
          </w:tcPr>
          <w:p w14:paraId="1C028D02" w14:textId="77777777" w:rsidR="00CB1517" w:rsidRPr="00D112C4" w:rsidRDefault="00CB1517" w:rsidP="00E34C37">
            <w:pPr>
              <w:pStyle w:val="Agency-body-text"/>
              <w:rPr>
                <w:rFonts w:asciiTheme="majorHAnsi" w:hAnsiTheme="majorHAnsi" w:cstheme="majorHAnsi"/>
                <w:b/>
                <w:bCs/>
                <w:color w:val="auto"/>
              </w:rPr>
            </w:pPr>
            <w:r w:rsidRPr="00D112C4">
              <w:rPr>
                <w:rFonts w:asciiTheme="majorHAnsi" w:hAnsiTheme="majorHAnsi" w:cstheme="majorHAnsi"/>
                <w:b/>
                <w:color w:val="auto"/>
                <w:lang w:bidi="is-IS"/>
              </w:rPr>
              <w:t>1</w:t>
            </w:r>
          </w:p>
        </w:tc>
        <w:tc>
          <w:tcPr>
            <w:tcW w:w="250" w:type="pct"/>
            <w:shd w:val="clear" w:color="auto" w:fill="D9D9D9" w:themeFill="background1" w:themeFillShade="D9"/>
          </w:tcPr>
          <w:p w14:paraId="28E836E2" w14:textId="77777777" w:rsidR="00CB1517" w:rsidRPr="00D112C4" w:rsidRDefault="00CB1517" w:rsidP="00E34C37">
            <w:pPr>
              <w:pStyle w:val="Agency-body-text"/>
              <w:rPr>
                <w:rFonts w:asciiTheme="majorHAnsi" w:hAnsiTheme="majorHAnsi" w:cstheme="majorHAnsi"/>
                <w:b/>
                <w:bCs/>
                <w:color w:val="auto"/>
              </w:rPr>
            </w:pPr>
            <w:r w:rsidRPr="00D112C4">
              <w:rPr>
                <w:rFonts w:asciiTheme="majorHAnsi" w:hAnsiTheme="majorHAnsi" w:cstheme="majorHAnsi"/>
                <w:b/>
                <w:color w:val="auto"/>
                <w:lang w:bidi="is-IS"/>
              </w:rPr>
              <w:t>2</w:t>
            </w:r>
          </w:p>
        </w:tc>
      </w:tr>
      <w:tr w:rsidR="00CB1517" w:rsidRPr="00D112C4" w14:paraId="35BDFA0E" w14:textId="77777777" w:rsidTr="00640A68">
        <w:trPr>
          <w:cantSplit/>
        </w:trPr>
        <w:tc>
          <w:tcPr>
            <w:tcW w:w="4250" w:type="pct"/>
            <w:shd w:val="clear" w:color="auto" w:fill="DBE5F1" w:themeFill="accent1" w:themeFillTint="33"/>
          </w:tcPr>
          <w:p w14:paraId="3F054355" w14:textId="67EE98E1" w:rsidR="00CB1517" w:rsidRPr="00D112C4" w:rsidRDefault="00CB1517" w:rsidP="0019422C">
            <w:pPr>
              <w:pStyle w:val="Agency-body-text"/>
              <w:rPr>
                <w:rFonts w:asciiTheme="majorHAnsi" w:hAnsiTheme="majorHAnsi" w:cstheme="majorHAnsi"/>
              </w:rPr>
            </w:pPr>
            <w:r w:rsidRPr="00D112C4">
              <w:rPr>
                <w:rFonts w:asciiTheme="majorHAnsi" w:hAnsiTheme="majorHAnsi" w:cstheme="majorHAnsi"/>
                <w:lang w:bidi="is-IS"/>
              </w:rPr>
              <w:t xml:space="preserve">Við miðlum ákvörðunum og ákvarðanatökuferlum á </w:t>
            </w:r>
            <w:r w:rsidRPr="00D112C4">
              <w:rPr>
                <w:rFonts w:asciiTheme="majorHAnsi" w:hAnsiTheme="majorHAnsi" w:cstheme="majorHAnsi"/>
                <w:b/>
                <w:lang w:bidi="is-IS"/>
              </w:rPr>
              <w:t>aðgengilegan</w:t>
            </w:r>
            <w:r w:rsidRPr="00D112C4">
              <w:rPr>
                <w:rFonts w:asciiTheme="majorHAnsi" w:hAnsiTheme="majorHAnsi" w:cstheme="majorHAnsi"/>
                <w:lang w:bidi="is-IS"/>
              </w:rPr>
              <w:t xml:space="preserve"> hátt.</w:t>
            </w:r>
          </w:p>
        </w:tc>
        <w:tc>
          <w:tcPr>
            <w:tcW w:w="250" w:type="pct"/>
            <w:shd w:val="clear" w:color="auto" w:fill="DBE5F1" w:themeFill="accent1" w:themeFillTint="33"/>
          </w:tcPr>
          <w:p w14:paraId="47F4D9B6" w14:textId="77777777" w:rsidR="00CB1517" w:rsidRPr="00D112C4"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D112C4"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D112C4" w:rsidRDefault="00CB1517" w:rsidP="0019422C">
            <w:pPr>
              <w:pStyle w:val="Agency-body-text"/>
              <w:rPr>
                <w:rFonts w:asciiTheme="majorHAnsi" w:hAnsiTheme="majorHAnsi" w:cstheme="majorHAnsi"/>
              </w:rPr>
            </w:pPr>
          </w:p>
        </w:tc>
      </w:tr>
      <w:tr w:rsidR="00CB1517" w:rsidRPr="00D112C4" w14:paraId="5BBBD932" w14:textId="77777777" w:rsidTr="00F16E21">
        <w:trPr>
          <w:cantSplit/>
        </w:trPr>
        <w:tc>
          <w:tcPr>
            <w:tcW w:w="4250" w:type="pct"/>
          </w:tcPr>
          <w:p w14:paraId="542ECA65" w14:textId="3E7B8CD3" w:rsidR="00CB1517" w:rsidRPr="00D112C4" w:rsidRDefault="00CB1517" w:rsidP="00DB7881">
            <w:pPr>
              <w:pStyle w:val="Agency-body-text"/>
              <w:numPr>
                <w:ilvl w:val="0"/>
                <w:numId w:val="20"/>
              </w:numPr>
              <w:ind w:left="306" w:hanging="306"/>
              <w:rPr>
                <w:rFonts w:asciiTheme="majorHAnsi" w:hAnsiTheme="majorHAnsi" w:cstheme="majorHAnsi"/>
              </w:rPr>
            </w:pPr>
            <w:r w:rsidRPr="00D112C4">
              <w:rPr>
                <w:rFonts w:asciiTheme="majorHAnsi" w:hAnsiTheme="majorHAnsi" w:cstheme="majorHAnsi"/>
                <w:lang w:bidi="is-IS"/>
              </w:rPr>
              <w:t xml:space="preserve">Við notum margar </w:t>
            </w:r>
            <w:r w:rsidRPr="00D112C4">
              <w:rPr>
                <w:rFonts w:asciiTheme="majorHAnsi" w:hAnsiTheme="majorHAnsi" w:cstheme="majorHAnsi"/>
                <w:b/>
                <w:lang w:bidi="is-IS"/>
              </w:rPr>
              <w:t>viðeigandi rásir</w:t>
            </w:r>
            <w:r w:rsidRPr="00D112C4">
              <w:rPr>
                <w:rFonts w:asciiTheme="majorHAnsi" w:hAnsiTheme="majorHAnsi" w:cstheme="majorHAnsi"/>
                <w:lang w:bidi="is-IS"/>
              </w:rPr>
              <w:t xml:space="preserve"> þegar við erum í samskiptum við hagsmunaaðila (t.d. með því að nota þær rásir sem markhópurinn hefur valið).</w:t>
            </w:r>
          </w:p>
        </w:tc>
        <w:tc>
          <w:tcPr>
            <w:tcW w:w="250" w:type="pct"/>
          </w:tcPr>
          <w:p w14:paraId="22176055" w14:textId="77777777" w:rsidR="00CB1517" w:rsidRPr="00D112C4" w:rsidRDefault="00CB1517" w:rsidP="0019422C">
            <w:pPr>
              <w:pStyle w:val="Agency-body-text"/>
              <w:rPr>
                <w:rFonts w:asciiTheme="majorHAnsi" w:hAnsiTheme="majorHAnsi" w:cstheme="majorHAnsi"/>
              </w:rPr>
            </w:pPr>
          </w:p>
        </w:tc>
        <w:tc>
          <w:tcPr>
            <w:tcW w:w="250" w:type="pct"/>
          </w:tcPr>
          <w:p w14:paraId="75D755F9" w14:textId="77777777" w:rsidR="00CB1517" w:rsidRPr="00D112C4" w:rsidRDefault="00CB1517" w:rsidP="0019422C">
            <w:pPr>
              <w:pStyle w:val="Agency-body-text"/>
              <w:rPr>
                <w:rFonts w:asciiTheme="majorHAnsi" w:hAnsiTheme="majorHAnsi" w:cstheme="majorHAnsi"/>
              </w:rPr>
            </w:pPr>
          </w:p>
        </w:tc>
        <w:tc>
          <w:tcPr>
            <w:tcW w:w="250" w:type="pct"/>
          </w:tcPr>
          <w:p w14:paraId="610A1B08" w14:textId="77777777" w:rsidR="00CB1517" w:rsidRPr="00D112C4" w:rsidRDefault="00CB1517" w:rsidP="0019422C">
            <w:pPr>
              <w:pStyle w:val="Agency-body-text"/>
              <w:rPr>
                <w:rFonts w:asciiTheme="majorHAnsi" w:hAnsiTheme="majorHAnsi" w:cstheme="majorHAnsi"/>
              </w:rPr>
            </w:pPr>
          </w:p>
        </w:tc>
      </w:tr>
      <w:tr w:rsidR="00CB1517" w:rsidRPr="00D112C4" w14:paraId="7CE3C602" w14:textId="77777777" w:rsidTr="00F16E21">
        <w:trPr>
          <w:cantSplit/>
        </w:trPr>
        <w:tc>
          <w:tcPr>
            <w:tcW w:w="4250" w:type="pct"/>
          </w:tcPr>
          <w:p w14:paraId="50884474" w14:textId="24D65026" w:rsidR="00CB1517" w:rsidRPr="00D112C4" w:rsidRDefault="00CB1517" w:rsidP="00DB7881">
            <w:pPr>
              <w:pStyle w:val="Agency-body-text"/>
              <w:numPr>
                <w:ilvl w:val="0"/>
                <w:numId w:val="20"/>
              </w:numPr>
              <w:ind w:left="306" w:hanging="306"/>
              <w:rPr>
                <w:rFonts w:asciiTheme="majorHAnsi" w:hAnsiTheme="majorHAnsi" w:cstheme="majorHAnsi"/>
              </w:rPr>
            </w:pPr>
            <w:r w:rsidRPr="00D112C4">
              <w:rPr>
                <w:rFonts w:asciiTheme="majorHAnsi" w:hAnsiTheme="majorHAnsi" w:cstheme="majorHAnsi"/>
                <w:lang w:bidi="is-IS"/>
              </w:rPr>
              <w:t xml:space="preserve">Við notum </w:t>
            </w:r>
            <w:r w:rsidRPr="00D112C4">
              <w:rPr>
                <w:rFonts w:asciiTheme="majorHAnsi" w:hAnsiTheme="majorHAnsi" w:cstheme="majorHAnsi"/>
                <w:b/>
                <w:lang w:bidi="is-IS"/>
              </w:rPr>
              <w:t>aðgengileg snið</w:t>
            </w:r>
            <w:r w:rsidRPr="00D112C4">
              <w:rPr>
                <w:rFonts w:asciiTheme="majorHAnsi" w:hAnsiTheme="majorHAnsi" w:cstheme="majorHAnsi"/>
                <w:lang w:bidi="is-IS"/>
              </w:rPr>
              <w:t xml:space="preserve"> í samskiptaferlum okkar.</w:t>
            </w:r>
          </w:p>
        </w:tc>
        <w:tc>
          <w:tcPr>
            <w:tcW w:w="250" w:type="pct"/>
          </w:tcPr>
          <w:p w14:paraId="16B7088F" w14:textId="77777777" w:rsidR="00CB1517" w:rsidRPr="00D112C4" w:rsidRDefault="00CB1517" w:rsidP="0019422C">
            <w:pPr>
              <w:pStyle w:val="Agency-body-text"/>
              <w:rPr>
                <w:rFonts w:asciiTheme="majorHAnsi" w:hAnsiTheme="majorHAnsi" w:cstheme="majorHAnsi"/>
              </w:rPr>
            </w:pPr>
          </w:p>
        </w:tc>
        <w:tc>
          <w:tcPr>
            <w:tcW w:w="250" w:type="pct"/>
          </w:tcPr>
          <w:p w14:paraId="06D01771" w14:textId="77777777" w:rsidR="00CB1517" w:rsidRPr="00D112C4" w:rsidRDefault="00CB1517" w:rsidP="0019422C">
            <w:pPr>
              <w:pStyle w:val="Agency-body-text"/>
              <w:rPr>
                <w:rFonts w:asciiTheme="majorHAnsi" w:hAnsiTheme="majorHAnsi" w:cstheme="majorHAnsi"/>
              </w:rPr>
            </w:pPr>
          </w:p>
        </w:tc>
        <w:tc>
          <w:tcPr>
            <w:tcW w:w="250" w:type="pct"/>
          </w:tcPr>
          <w:p w14:paraId="781FF415" w14:textId="77777777" w:rsidR="00CB1517" w:rsidRPr="00D112C4" w:rsidRDefault="00CB1517" w:rsidP="0019422C">
            <w:pPr>
              <w:pStyle w:val="Agency-body-text"/>
              <w:rPr>
                <w:rFonts w:asciiTheme="majorHAnsi" w:hAnsiTheme="majorHAnsi" w:cstheme="majorHAnsi"/>
              </w:rPr>
            </w:pPr>
          </w:p>
        </w:tc>
      </w:tr>
      <w:tr w:rsidR="00CB1517" w:rsidRPr="00D112C4" w14:paraId="1F29372C" w14:textId="77777777" w:rsidTr="00F16E21">
        <w:trPr>
          <w:cantSplit/>
        </w:trPr>
        <w:tc>
          <w:tcPr>
            <w:tcW w:w="4250" w:type="pct"/>
          </w:tcPr>
          <w:p w14:paraId="493028A5" w14:textId="1DC6A9CD" w:rsidR="00CB1517" w:rsidRPr="00D112C4" w:rsidRDefault="00CB1517" w:rsidP="00DB7881">
            <w:pPr>
              <w:pStyle w:val="Agency-body-text"/>
              <w:numPr>
                <w:ilvl w:val="0"/>
                <w:numId w:val="20"/>
              </w:numPr>
              <w:ind w:left="306" w:hanging="306"/>
              <w:rPr>
                <w:rFonts w:asciiTheme="majorHAnsi" w:hAnsiTheme="majorHAnsi" w:cstheme="majorHAnsi"/>
              </w:rPr>
            </w:pPr>
            <w:r w:rsidRPr="00D112C4">
              <w:rPr>
                <w:rFonts w:asciiTheme="majorHAnsi" w:hAnsiTheme="majorHAnsi" w:cstheme="majorHAnsi"/>
                <w:lang w:bidi="is-IS"/>
              </w:rPr>
              <w:t xml:space="preserve">Við notum </w:t>
            </w:r>
            <w:r w:rsidRPr="00D112C4">
              <w:rPr>
                <w:rFonts w:asciiTheme="majorHAnsi" w:hAnsiTheme="majorHAnsi" w:cstheme="majorHAnsi"/>
                <w:b/>
                <w:lang w:bidi="is-IS"/>
              </w:rPr>
              <w:t>viðeigandi og aðgengilegan tungumálastíl og tón</w:t>
            </w:r>
            <w:r w:rsidRPr="00D112C4">
              <w:rPr>
                <w:rFonts w:asciiTheme="majorHAnsi" w:hAnsiTheme="majorHAnsi" w:cstheme="majorHAnsi"/>
                <w:lang w:bidi="is-IS"/>
              </w:rPr>
              <w:t xml:space="preserve"> í samskiptum okkar við hagsmunaaðila (t.d. með því að nota tungumál án aðgreiningar).</w:t>
            </w:r>
          </w:p>
        </w:tc>
        <w:tc>
          <w:tcPr>
            <w:tcW w:w="250" w:type="pct"/>
          </w:tcPr>
          <w:p w14:paraId="57942DC3" w14:textId="77777777" w:rsidR="00CB1517" w:rsidRPr="00D112C4" w:rsidRDefault="00CB1517" w:rsidP="0019422C">
            <w:pPr>
              <w:pStyle w:val="Agency-body-text"/>
              <w:rPr>
                <w:rFonts w:asciiTheme="majorHAnsi" w:hAnsiTheme="majorHAnsi" w:cstheme="majorHAnsi"/>
              </w:rPr>
            </w:pPr>
          </w:p>
        </w:tc>
        <w:tc>
          <w:tcPr>
            <w:tcW w:w="250" w:type="pct"/>
          </w:tcPr>
          <w:p w14:paraId="6AAC7A4A" w14:textId="77777777" w:rsidR="00CB1517" w:rsidRPr="00D112C4" w:rsidRDefault="00CB1517" w:rsidP="0019422C">
            <w:pPr>
              <w:pStyle w:val="Agency-body-text"/>
              <w:rPr>
                <w:rFonts w:asciiTheme="majorHAnsi" w:hAnsiTheme="majorHAnsi" w:cstheme="majorHAnsi"/>
              </w:rPr>
            </w:pPr>
          </w:p>
        </w:tc>
        <w:tc>
          <w:tcPr>
            <w:tcW w:w="250" w:type="pct"/>
          </w:tcPr>
          <w:p w14:paraId="75DC4AA9" w14:textId="77777777" w:rsidR="00CB1517" w:rsidRPr="00D112C4" w:rsidRDefault="00CB1517" w:rsidP="0019422C">
            <w:pPr>
              <w:pStyle w:val="Agency-body-text"/>
              <w:rPr>
                <w:rFonts w:asciiTheme="majorHAnsi" w:hAnsiTheme="majorHAnsi" w:cstheme="majorHAnsi"/>
              </w:rPr>
            </w:pPr>
          </w:p>
        </w:tc>
      </w:tr>
      <w:tr w:rsidR="00CB1517" w:rsidRPr="00D112C4" w14:paraId="31406CB0" w14:textId="77777777" w:rsidTr="00F16E21">
        <w:trPr>
          <w:cantSplit/>
        </w:trPr>
        <w:tc>
          <w:tcPr>
            <w:tcW w:w="4250" w:type="pct"/>
          </w:tcPr>
          <w:p w14:paraId="0B365D8B" w14:textId="624DA415" w:rsidR="00CB1517" w:rsidRPr="00D112C4" w:rsidRDefault="00CB1517" w:rsidP="00DB7881">
            <w:pPr>
              <w:pStyle w:val="Agency-body-text"/>
              <w:numPr>
                <w:ilvl w:val="0"/>
                <w:numId w:val="20"/>
              </w:numPr>
              <w:ind w:left="306" w:hanging="306"/>
              <w:rPr>
                <w:rFonts w:asciiTheme="majorHAnsi" w:hAnsiTheme="majorHAnsi" w:cstheme="majorHAnsi"/>
              </w:rPr>
            </w:pPr>
            <w:r w:rsidRPr="00D112C4">
              <w:rPr>
                <w:rFonts w:asciiTheme="majorHAnsi" w:hAnsiTheme="majorHAnsi" w:cstheme="majorHAnsi"/>
                <w:lang w:bidi="is-IS"/>
              </w:rPr>
              <w:lastRenderedPageBreak/>
              <w:t xml:space="preserve">Við </w:t>
            </w:r>
            <w:r w:rsidRPr="00D112C4">
              <w:rPr>
                <w:rFonts w:asciiTheme="majorHAnsi" w:hAnsiTheme="majorHAnsi" w:cstheme="majorHAnsi"/>
                <w:b/>
                <w:lang w:bidi="is-IS"/>
              </w:rPr>
              <w:t>aðlögum tungumálið okkar</w:t>
            </w:r>
            <w:r w:rsidRPr="00D112C4">
              <w:rPr>
                <w:rFonts w:asciiTheme="majorHAnsi" w:hAnsiTheme="majorHAnsi" w:cstheme="majorHAnsi"/>
                <w:lang w:bidi="is-IS"/>
              </w:rPr>
              <w:t xml:space="preserve"> að viðtakendum skilaboðanna (t.d. mörg tungumál, auðvelt eða auðveldara tungumál) í samskiptaferlum okkar.</w:t>
            </w:r>
          </w:p>
        </w:tc>
        <w:tc>
          <w:tcPr>
            <w:tcW w:w="250" w:type="pct"/>
          </w:tcPr>
          <w:p w14:paraId="3FAF46B5" w14:textId="77777777" w:rsidR="00CB1517" w:rsidRPr="00D112C4" w:rsidRDefault="00CB1517" w:rsidP="0019422C">
            <w:pPr>
              <w:pStyle w:val="Agency-body-text"/>
              <w:rPr>
                <w:rFonts w:asciiTheme="majorHAnsi" w:hAnsiTheme="majorHAnsi" w:cstheme="majorHAnsi"/>
              </w:rPr>
            </w:pPr>
          </w:p>
        </w:tc>
        <w:tc>
          <w:tcPr>
            <w:tcW w:w="250" w:type="pct"/>
          </w:tcPr>
          <w:p w14:paraId="423863D9" w14:textId="77777777" w:rsidR="00CB1517" w:rsidRPr="00D112C4" w:rsidRDefault="00CB1517" w:rsidP="0019422C">
            <w:pPr>
              <w:pStyle w:val="Agency-body-text"/>
              <w:rPr>
                <w:rFonts w:asciiTheme="majorHAnsi" w:hAnsiTheme="majorHAnsi" w:cstheme="majorHAnsi"/>
              </w:rPr>
            </w:pPr>
          </w:p>
        </w:tc>
        <w:tc>
          <w:tcPr>
            <w:tcW w:w="250" w:type="pct"/>
          </w:tcPr>
          <w:p w14:paraId="085B4A5C" w14:textId="77777777" w:rsidR="00CB1517" w:rsidRPr="00D112C4" w:rsidRDefault="00CB1517" w:rsidP="0019422C">
            <w:pPr>
              <w:pStyle w:val="Agency-body-text"/>
              <w:rPr>
                <w:rFonts w:asciiTheme="majorHAnsi" w:hAnsiTheme="majorHAnsi" w:cstheme="majorHAnsi"/>
              </w:rPr>
            </w:pPr>
          </w:p>
        </w:tc>
      </w:tr>
      <w:tr w:rsidR="00CB1517" w:rsidRPr="00D112C4" w14:paraId="2B78CECC" w14:textId="77777777" w:rsidTr="00F16E21">
        <w:trPr>
          <w:cantSplit/>
        </w:trPr>
        <w:tc>
          <w:tcPr>
            <w:tcW w:w="4250" w:type="pct"/>
          </w:tcPr>
          <w:p w14:paraId="0F96576F" w14:textId="2D7BCCA3" w:rsidR="00CB1517" w:rsidRPr="00D112C4" w:rsidRDefault="00CB1517" w:rsidP="00DB7881">
            <w:pPr>
              <w:pStyle w:val="Agency-body-text"/>
              <w:numPr>
                <w:ilvl w:val="0"/>
                <w:numId w:val="20"/>
              </w:numPr>
              <w:ind w:left="306" w:hanging="306"/>
              <w:rPr>
                <w:rFonts w:asciiTheme="majorHAnsi" w:hAnsiTheme="majorHAnsi" w:cstheme="majorHAnsi"/>
              </w:rPr>
            </w:pPr>
            <w:r w:rsidRPr="00D112C4">
              <w:rPr>
                <w:rFonts w:asciiTheme="majorHAnsi" w:hAnsiTheme="majorHAnsi" w:cstheme="majorHAnsi"/>
                <w:lang w:bidi="is-IS"/>
              </w:rPr>
              <w:t xml:space="preserve">Við </w:t>
            </w:r>
            <w:r w:rsidRPr="00D112C4">
              <w:rPr>
                <w:rFonts w:asciiTheme="majorHAnsi" w:hAnsiTheme="majorHAnsi" w:cstheme="majorHAnsi"/>
                <w:b/>
                <w:lang w:bidi="is-IS"/>
              </w:rPr>
              <w:t>tökum</w:t>
            </w:r>
            <w:r w:rsidRPr="00D112C4">
              <w:rPr>
                <w:rFonts w:asciiTheme="majorHAnsi" w:hAnsiTheme="majorHAnsi" w:cstheme="majorHAnsi"/>
                <w:lang w:bidi="is-IS"/>
              </w:rPr>
              <w:t xml:space="preserve"> hagsmunaaðila </w:t>
            </w:r>
            <w:r w:rsidRPr="00D112C4">
              <w:rPr>
                <w:rFonts w:asciiTheme="majorHAnsi" w:hAnsiTheme="majorHAnsi" w:cstheme="majorHAnsi"/>
                <w:b/>
                <w:lang w:bidi="is-IS"/>
              </w:rPr>
              <w:t>með</w:t>
            </w:r>
            <w:r w:rsidRPr="00D112C4">
              <w:rPr>
                <w:rFonts w:asciiTheme="majorHAnsi" w:hAnsiTheme="majorHAnsi" w:cstheme="majorHAnsi"/>
                <w:lang w:bidi="is-IS"/>
              </w:rPr>
              <w:t xml:space="preserve"> í umræður um samskiptaferli til að gera samskipti </w:t>
            </w:r>
            <w:r w:rsidRPr="00D112C4">
              <w:rPr>
                <w:rFonts w:asciiTheme="majorHAnsi" w:hAnsiTheme="majorHAnsi" w:cstheme="majorHAnsi"/>
                <w:b/>
                <w:lang w:bidi="is-IS"/>
              </w:rPr>
              <w:t>aðgengileg</w:t>
            </w:r>
            <w:r w:rsidRPr="00D112C4">
              <w:rPr>
                <w:rFonts w:asciiTheme="majorHAnsi" w:hAnsiTheme="majorHAnsi" w:cstheme="majorHAnsi"/>
                <w:lang w:bidi="is-IS"/>
              </w:rPr>
              <w:t xml:space="preserve"> og sniðin að þörfum markhópsins.</w:t>
            </w:r>
          </w:p>
        </w:tc>
        <w:tc>
          <w:tcPr>
            <w:tcW w:w="250" w:type="pct"/>
          </w:tcPr>
          <w:p w14:paraId="15A4F958" w14:textId="77777777" w:rsidR="00CB1517" w:rsidRPr="00D112C4" w:rsidRDefault="00CB1517" w:rsidP="0019422C">
            <w:pPr>
              <w:pStyle w:val="Agency-body-text"/>
              <w:rPr>
                <w:rFonts w:asciiTheme="majorHAnsi" w:hAnsiTheme="majorHAnsi" w:cstheme="majorHAnsi"/>
              </w:rPr>
            </w:pPr>
          </w:p>
        </w:tc>
        <w:tc>
          <w:tcPr>
            <w:tcW w:w="250" w:type="pct"/>
          </w:tcPr>
          <w:p w14:paraId="74FE6B66" w14:textId="77777777" w:rsidR="00CB1517" w:rsidRPr="00D112C4" w:rsidRDefault="00CB1517" w:rsidP="0019422C">
            <w:pPr>
              <w:pStyle w:val="Agency-body-text"/>
              <w:rPr>
                <w:rFonts w:asciiTheme="majorHAnsi" w:hAnsiTheme="majorHAnsi" w:cstheme="majorHAnsi"/>
              </w:rPr>
            </w:pPr>
          </w:p>
        </w:tc>
        <w:tc>
          <w:tcPr>
            <w:tcW w:w="250" w:type="pct"/>
          </w:tcPr>
          <w:p w14:paraId="5F6B1E5D" w14:textId="77777777" w:rsidR="00CB1517" w:rsidRPr="00D112C4" w:rsidRDefault="00CB1517" w:rsidP="0019422C">
            <w:pPr>
              <w:pStyle w:val="Agency-body-text"/>
              <w:rPr>
                <w:rFonts w:asciiTheme="majorHAnsi" w:hAnsiTheme="majorHAnsi" w:cstheme="majorHAnsi"/>
              </w:rPr>
            </w:pPr>
          </w:p>
        </w:tc>
      </w:tr>
      <w:tr w:rsidR="00CB1517" w:rsidRPr="00D112C4" w14:paraId="61FCC535" w14:textId="77777777" w:rsidTr="00F16E21">
        <w:trPr>
          <w:cantSplit/>
        </w:trPr>
        <w:tc>
          <w:tcPr>
            <w:tcW w:w="4250" w:type="pct"/>
          </w:tcPr>
          <w:p w14:paraId="54A228FF" w14:textId="7D2E417D" w:rsidR="00D27948" w:rsidRPr="00D112C4" w:rsidRDefault="00CB1517" w:rsidP="00DB7881">
            <w:pPr>
              <w:pStyle w:val="Agency-body-text"/>
              <w:numPr>
                <w:ilvl w:val="0"/>
                <w:numId w:val="20"/>
              </w:numPr>
              <w:ind w:left="306" w:hanging="306"/>
              <w:rPr>
                <w:rFonts w:asciiTheme="majorHAnsi" w:hAnsiTheme="majorHAnsi" w:cstheme="majorHAnsi"/>
              </w:rPr>
            </w:pPr>
            <w:r w:rsidRPr="00D112C4">
              <w:rPr>
                <w:rFonts w:asciiTheme="majorHAnsi" w:hAnsiTheme="majorHAnsi" w:cstheme="majorHAnsi"/>
                <w:lang w:bidi="is-IS"/>
              </w:rPr>
              <w:t xml:space="preserve">Annað </w:t>
            </w:r>
            <w:r w:rsidRPr="00D112C4">
              <w:rPr>
                <w:rFonts w:asciiTheme="majorHAnsi" w:hAnsiTheme="majorHAnsi" w:cstheme="majorHAnsi"/>
                <w:i/>
                <w:lang w:bidi="is-IS"/>
              </w:rPr>
              <w:t>(vinsamlega tilgreinið)</w:t>
            </w:r>
            <w:r w:rsidRPr="00D112C4">
              <w:rPr>
                <w:rFonts w:asciiTheme="majorHAnsi" w:hAnsiTheme="majorHAnsi" w:cstheme="majorHAnsi"/>
                <w:lang w:bidi="is-IS"/>
              </w:rPr>
              <w:t xml:space="preserve">: </w:t>
            </w:r>
          </w:p>
        </w:tc>
        <w:tc>
          <w:tcPr>
            <w:tcW w:w="250" w:type="pct"/>
          </w:tcPr>
          <w:p w14:paraId="6C0BA403" w14:textId="77777777" w:rsidR="00CB1517" w:rsidRPr="00D112C4" w:rsidRDefault="00CB1517" w:rsidP="0019422C">
            <w:pPr>
              <w:pStyle w:val="Agency-body-text"/>
              <w:rPr>
                <w:rFonts w:asciiTheme="majorHAnsi" w:hAnsiTheme="majorHAnsi" w:cstheme="majorHAnsi"/>
              </w:rPr>
            </w:pPr>
          </w:p>
        </w:tc>
        <w:tc>
          <w:tcPr>
            <w:tcW w:w="250" w:type="pct"/>
          </w:tcPr>
          <w:p w14:paraId="159FFE14" w14:textId="77777777" w:rsidR="00CB1517" w:rsidRPr="00D112C4" w:rsidRDefault="00CB1517" w:rsidP="0019422C">
            <w:pPr>
              <w:pStyle w:val="Agency-body-text"/>
              <w:rPr>
                <w:rFonts w:asciiTheme="majorHAnsi" w:hAnsiTheme="majorHAnsi" w:cstheme="majorHAnsi"/>
              </w:rPr>
            </w:pPr>
          </w:p>
        </w:tc>
        <w:tc>
          <w:tcPr>
            <w:tcW w:w="250" w:type="pct"/>
          </w:tcPr>
          <w:p w14:paraId="35E309D3" w14:textId="77777777" w:rsidR="00CB1517" w:rsidRPr="00D112C4" w:rsidRDefault="00CB1517" w:rsidP="0019422C">
            <w:pPr>
              <w:pStyle w:val="Agency-body-text"/>
              <w:rPr>
                <w:rFonts w:asciiTheme="majorHAnsi" w:hAnsiTheme="majorHAnsi" w:cstheme="majorHAnsi"/>
              </w:rPr>
            </w:pPr>
          </w:p>
        </w:tc>
      </w:tr>
    </w:tbl>
    <w:p w14:paraId="13AF53CF" w14:textId="16B0E0C9" w:rsidR="00D118F2" w:rsidRPr="00D112C4" w:rsidRDefault="00D118F2" w:rsidP="00DB7881">
      <w:pPr>
        <w:pStyle w:val="Agency-heading-3"/>
        <w:numPr>
          <w:ilvl w:val="0"/>
          <w:numId w:val="24"/>
        </w:numPr>
        <w:ind w:left="357" w:hanging="357"/>
        <w:rPr>
          <w:rFonts w:asciiTheme="majorHAnsi" w:hAnsiTheme="majorHAnsi" w:cstheme="majorHAnsi"/>
        </w:rPr>
      </w:pPr>
      <w:bookmarkStart w:id="40" w:name="_Toc165562654"/>
      <w:r w:rsidRPr="00D112C4">
        <w:rPr>
          <w:rFonts w:asciiTheme="majorHAnsi" w:hAnsiTheme="majorHAnsi" w:cstheme="majorHAnsi"/>
          <w:lang w:bidi="is-IS"/>
        </w:rPr>
        <w:t>Traust</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D112C4" w14:paraId="0FBC9F4B" w14:textId="77777777" w:rsidTr="00640A68">
        <w:trPr>
          <w:cantSplit/>
          <w:tblHeader/>
        </w:trPr>
        <w:tc>
          <w:tcPr>
            <w:tcW w:w="4250" w:type="pct"/>
            <w:shd w:val="clear" w:color="auto" w:fill="D9D9D9" w:themeFill="background1" w:themeFillShade="D9"/>
          </w:tcPr>
          <w:p w14:paraId="6E67599B" w14:textId="016655A5" w:rsidR="007D76C2" w:rsidRPr="00D112C4" w:rsidRDefault="007D76C2" w:rsidP="00E41481">
            <w:pPr>
              <w:pStyle w:val="Agency-body-text"/>
              <w:rPr>
                <w:rFonts w:asciiTheme="majorHAnsi" w:hAnsiTheme="majorHAnsi" w:cstheme="majorHAnsi"/>
                <w:b/>
                <w:bCs/>
              </w:rPr>
            </w:pPr>
            <w:r w:rsidRPr="00D112C4">
              <w:rPr>
                <w:rFonts w:asciiTheme="majorHAnsi" w:hAnsiTheme="majorHAnsi" w:cstheme="majorHAnsi"/>
                <w:b/>
                <w:lang w:bidi="is-IS"/>
              </w:rPr>
              <w:t>Leiðbeinandi staðhæfingar</w:t>
            </w:r>
          </w:p>
        </w:tc>
        <w:tc>
          <w:tcPr>
            <w:tcW w:w="250" w:type="pct"/>
            <w:shd w:val="clear" w:color="auto" w:fill="D9D9D9" w:themeFill="background1" w:themeFillShade="D9"/>
          </w:tcPr>
          <w:p w14:paraId="0DE58B2B" w14:textId="77777777" w:rsidR="007D76C2" w:rsidRPr="00D112C4" w:rsidRDefault="007D76C2" w:rsidP="00E41481">
            <w:pPr>
              <w:pStyle w:val="Agency-body-text"/>
              <w:rPr>
                <w:rFonts w:asciiTheme="majorHAnsi" w:hAnsiTheme="majorHAnsi" w:cstheme="majorHAnsi"/>
                <w:b/>
                <w:bCs/>
                <w:color w:val="auto"/>
              </w:rPr>
            </w:pPr>
            <w:r w:rsidRPr="00D112C4">
              <w:rPr>
                <w:rFonts w:asciiTheme="majorHAnsi" w:hAnsiTheme="majorHAnsi" w:cstheme="majorHAnsi"/>
                <w:b/>
                <w:color w:val="auto"/>
                <w:lang w:bidi="is-IS"/>
              </w:rPr>
              <w:t>0</w:t>
            </w:r>
          </w:p>
        </w:tc>
        <w:tc>
          <w:tcPr>
            <w:tcW w:w="250" w:type="pct"/>
            <w:shd w:val="clear" w:color="auto" w:fill="D9D9D9" w:themeFill="background1" w:themeFillShade="D9"/>
          </w:tcPr>
          <w:p w14:paraId="3A18ADD7" w14:textId="77777777" w:rsidR="007D76C2" w:rsidRPr="00D112C4" w:rsidRDefault="007D76C2" w:rsidP="00E41481">
            <w:pPr>
              <w:pStyle w:val="Agency-body-text"/>
              <w:rPr>
                <w:rFonts w:asciiTheme="majorHAnsi" w:hAnsiTheme="majorHAnsi" w:cstheme="majorHAnsi"/>
                <w:b/>
                <w:bCs/>
                <w:color w:val="auto"/>
              </w:rPr>
            </w:pPr>
            <w:r w:rsidRPr="00D112C4">
              <w:rPr>
                <w:rFonts w:asciiTheme="majorHAnsi" w:hAnsiTheme="majorHAnsi" w:cstheme="majorHAnsi"/>
                <w:b/>
                <w:color w:val="auto"/>
                <w:lang w:bidi="is-IS"/>
              </w:rPr>
              <w:t>1</w:t>
            </w:r>
          </w:p>
        </w:tc>
        <w:tc>
          <w:tcPr>
            <w:tcW w:w="250" w:type="pct"/>
            <w:shd w:val="clear" w:color="auto" w:fill="D9D9D9" w:themeFill="background1" w:themeFillShade="D9"/>
          </w:tcPr>
          <w:p w14:paraId="5FD1D3F1" w14:textId="77777777" w:rsidR="007D76C2" w:rsidRPr="00D112C4" w:rsidRDefault="007D76C2" w:rsidP="00E41481">
            <w:pPr>
              <w:pStyle w:val="Agency-body-text"/>
              <w:rPr>
                <w:rFonts w:asciiTheme="majorHAnsi" w:hAnsiTheme="majorHAnsi" w:cstheme="majorHAnsi"/>
                <w:b/>
                <w:bCs/>
                <w:color w:val="auto"/>
              </w:rPr>
            </w:pPr>
            <w:r w:rsidRPr="00D112C4">
              <w:rPr>
                <w:rFonts w:asciiTheme="majorHAnsi" w:hAnsiTheme="majorHAnsi" w:cstheme="majorHAnsi"/>
                <w:b/>
                <w:color w:val="auto"/>
                <w:lang w:bidi="is-IS"/>
              </w:rPr>
              <w:t>2</w:t>
            </w:r>
          </w:p>
        </w:tc>
      </w:tr>
      <w:tr w:rsidR="007D76C2" w:rsidRPr="00D112C4" w14:paraId="640F2A75" w14:textId="77777777" w:rsidTr="00640A68">
        <w:trPr>
          <w:cantSplit/>
        </w:trPr>
        <w:tc>
          <w:tcPr>
            <w:tcW w:w="4250" w:type="pct"/>
            <w:shd w:val="clear" w:color="auto" w:fill="DBE5F1" w:themeFill="accent1" w:themeFillTint="33"/>
          </w:tcPr>
          <w:p w14:paraId="5237B273" w14:textId="18E1A34E" w:rsidR="007D76C2" w:rsidRPr="00D112C4" w:rsidRDefault="007D76C2" w:rsidP="00E41481">
            <w:pPr>
              <w:pStyle w:val="Agency-body-text"/>
              <w:rPr>
                <w:rFonts w:asciiTheme="majorHAnsi" w:hAnsiTheme="majorHAnsi" w:cstheme="majorHAnsi"/>
              </w:rPr>
            </w:pPr>
            <w:r w:rsidRPr="00D112C4">
              <w:rPr>
                <w:rFonts w:asciiTheme="majorHAnsi" w:hAnsiTheme="majorHAnsi" w:cstheme="majorHAnsi"/>
                <w:lang w:bidi="is-IS"/>
              </w:rPr>
              <w:t xml:space="preserve">Við </w:t>
            </w:r>
            <w:r w:rsidRPr="00D112C4">
              <w:rPr>
                <w:rFonts w:asciiTheme="majorHAnsi" w:hAnsiTheme="majorHAnsi" w:cstheme="majorHAnsi"/>
                <w:b/>
                <w:lang w:bidi="is-IS"/>
              </w:rPr>
              <w:t>höfum</w:t>
            </w:r>
            <w:r w:rsidRPr="00D112C4">
              <w:rPr>
                <w:rFonts w:asciiTheme="majorHAnsi" w:hAnsiTheme="majorHAnsi" w:cstheme="majorHAnsi"/>
                <w:lang w:bidi="is-IS"/>
              </w:rPr>
              <w:t xml:space="preserve"> hagsmunaaðila </w:t>
            </w:r>
            <w:r w:rsidRPr="00D112C4">
              <w:rPr>
                <w:rFonts w:asciiTheme="majorHAnsi" w:hAnsiTheme="majorHAnsi" w:cstheme="majorHAnsi"/>
                <w:b/>
                <w:lang w:bidi="is-IS"/>
              </w:rPr>
              <w:t>með</w:t>
            </w:r>
            <w:r w:rsidRPr="00D112C4">
              <w:rPr>
                <w:rFonts w:asciiTheme="majorHAnsi" w:hAnsiTheme="majorHAnsi" w:cstheme="majorHAnsi"/>
                <w:lang w:bidi="is-IS"/>
              </w:rPr>
              <w:t xml:space="preserve"> í ákvarðanatökuferlum.</w:t>
            </w:r>
          </w:p>
        </w:tc>
        <w:tc>
          <w:tcPr>
            <w:tcW w:w="250" w:type="pct"/>
            <w:shd w:val="clear" w:color="auto" w:fill="DBE5F1" w:themeFill="accent1" w:themeFillTint="33"/>
          </w:tcPr>
          <w:p w14:paraId="3DC5B414" w14:textId="77777777" w:rsidR="007D76C2" w:rsidRPr="00D112C4"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D112C4"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D112C4" w:rsidRDefault="007D76C2" w:rsidP="00E41481">
            <w:pPr>
              <w:pStyle w:val="Agency-body-text"/>
              <w:rPr>
                <w:rFonts w:asciiTheme="majorHAnsi" w:hAnsiTheme="majorHAnsi" w:cstheme="majorHAnsi"/>
              </w:rPr>
            </w:pPr>
          </w:p>
        </w:tc>
      </w:tr>
      <w:tr w:rsidR="007D76C2" w:rsidRPr="00D112C4" w14:paraId="392159ED" w14:textId="77777777" w:rsidTr="004261EA">
        <w:trPr>
          <w:cantSplit/>
        </w:trPr>
        <w:tc>
          <w:tcPr>
            <w:tcW w:w="4250" w:type="pct"/>
          </w:tcPr>
          <w:p w14:paraId="34DCC1DE" w14:textId="4DF058E8" w:rsidR="007D76C2" w:rsidRPr="00D112C4" w:rsidRDefault="007D76C2" w:rsidP="00DB7881">
            <w:pPr>
              <w:pStyle w:val="Agency-body-text"/>
              <w:numPr>
                <w:ilvl w:val="0"/>
                <w:numId w:val="21"/>
              </w:numPr>
              <w:ind w:left="306" w:hanging="306"/>
              <w:rPr>
                <w:rFonts w:asciiTheme="majorHAnsi" w:hAnsiTheme="majorHAnsi" w:cstheme="majorHAnsi"/>
              </w:rPr>
            </w:pPr>
            <w:r w:rsidRPr="00D112C4">
              <w:rPr>
                <w:rFonts w:asciiTheme="majorHAnsi" w:hAnsiTheme="majorHAnsi" w:cstheme="majorHAnsi"/>
                <w:lang w:bidi="is-IS"/>
              </w:rPr>
              <w:t xml:space="preserve">Við bjóðum hagsmunaaðilum að </w:t>
            </w:r>
            <w:r w:rsidRPr="00D112C4">
              <w:rPr>
                <w:rFonts w:asciiTheme="majorHAnsi" w:hAnsiTheme="majorHAnsi" w:cstheme="majorHAnsi"/>
                <w:b/>
                <w:lang w:bidi="is-IS"/>
              </w:rPr>
              <w:t>taka þátt</w:t>
            </w:r>
            <w:r w:rsidRPr="00D112C4">
              <w:rPr>
                <w:rFonts w:asciiTheme="majorHAnsi" w:hAnsiTheme="majorHAnsi" w:cstheme="majorHAnsi"/>
                <w:lang w:bidi="is-IS"/>
              </w:rPr>
              <w:t xml:space="preserve"> í ákvarðanatökuferlum.</w:t>
            </w:r>
          </w:p>
        </w:tc>
        <w:tc>
          <w:tcPr>
            <w:tcW w:w="250" w:type="pct"/>
          </w:tcPr>
          <w:p w14:paraId="140622B0" w14:textId="77777777" w:rsidR="007D76C2" w:rsidRPr="00D112C4" w:rsidRDefault="007D76C2" w:rsidP="0019422C">
            <w:pPr>
              <w:pStyle w:val="Agency-body-text"/>
              <w:rPr>
                <w:rFonts w:asciiTheme="majorHAnsi" w:hAnsiTheme="majorHAnsi" w:cstheme="majorHAnsi"/>
              </w:rPr>
            </w:pPr>
          </w:p>
        </w:tc>
        <w:tc>
          <w:tcPr>
            <w:tcW w:w="250" w:type="pct"/>
          </w:tcPr>
          <w:p w14:paraId="4A6D86E3" w14:textId="77777777" w:rsidR="007D76C2" w:rsidRPr="00D112C4" w:rsidRDefault="007D76C2" w:rsidP="0019422C">
            <w:pPr>
              <w:pStyle w:val="Agency-body-text"/>
              <w:rPr>
                <w:rFonts w:asciiTheme="majorHAnsi" w:hAnsiTheme="majorHAnsi" w:cstheme="majorHAnsi"/>
              </w:rPr>
            </w:pPr>
          </w:p>
        </w:tc>
        <w:tc>
          <w:tcPr>
            <w:tcW w:w="250" w:type="pct"/>
          </w:tcPr>
          <w:p w14:paraId="66DCA135" w14:textId="77777777" w:rsidR="007D76C2" w:rsidRPr="00D112C4" w:rsidRDefault="007D76C2" w:rsidP="0019422C">
            <w:pPr>
              <w:pStyle w:val="Agency-body-text"/>
              <w:rPr>
                <w:rFonts w:asciiTheme="majorHAnsi" w:hAnsiTheme="majorHAnsi" w:cstheme="majorHAnsi"/>
              </w:rPr>
            </w:pPr>
          </w:p>
        </w:tc>
      </w:tr>
      <w:tr w:rsidR="007D76C2" w:rsidRPr="00D112C4" w14:paraId="197F86F5" w14:textId="77777777" w:rsidTr="004261EA">
        <w:trPr>
          <w:cantSplit/>
        </w:trPr>
        <w:tc>
          <w:tcPr>
            <w:tcW w:w="4250" w:type="pct"/>
          </w:tcPr>
          <w:p w14:paraId="4F83B39C" w14:textId="188F9E71" w:rsidR="007D76C2" w:rsidRPr="00D112C4" w:rsidRDefault="007D76C2" w:rsidP="00DB7881">
            <w:pPr>
              <w:pStyle w:val="Agency-body-text"/>
              <w:numPr>
                <w:ilvl w:val="0"/>
                <w:numId w:val="21"/>
              </w:numPr>
              <w:ind w:left="306" w:hanging="306"/>
              <w:rPr>
                <w:rFonts w:asciiTheme="majorHAnsi" w:hAnsiTheme="majorHAnsi" w:cstheme="majorHAnsi"/>
              </w:rPr>
            </w:pPr>
            <w:r w:rsidRPr="00D112C4">
              <w:rPr>
                <w:rFonts w:asciiTheme="majorHAnsi" w:hAnsiTheme="majorHAnsi" w:cstheme="majorHAnsi"/>
                <w:lang w:bidi="is-IS"/>
              </w:rPr>
              <w:t xml:space="preserve">Við </w:t>
            </w:r>
            <w:r w:rsidRPr="00D112C4">
              <w:rPr>
                <w:rFonts w:asciiTheme="majorHAnsi" w:hAnsiTheme="majorHAnsi" w:cstheme="majorHAnsi"/>
                <w:b/>
                <w:lang w:bidi="is-IS"/>
              </w:rPr>
              <w:t>hlustum</w:t>
            </w:r>
            <w:r w:rsidRPr="00D112C4">
              <w:rPr>
                <w:rFonts w:asciiTheme="majorHAnsi" w:hAnsiTheme="majorHAnsi" w:cstheme="majorHAnsi"/>
                <w:lang w:bidi="is-IS"/>
              </w:rPr>
              <w:t xml:space="preserve"> virkt á hagsmunaaðila í ákvarðanatökuferlum.</w:t>
            </w:r>
          </w:p>
        </w:tc>
        <w:tc>
          <w:tcPr>
            <w:tcW w:w="250" w:type="pct"/>
          </w:tcPr>
          <w:p w14:paraId="0A8E51B3" w14:textId="77777777" w:rsidR="007D76C2" w:rsidRPr="00D112C4" w:rsidRDefault="007D76C2" w:rsidP="0019422C">
            <w:pPr>
              <w:pStyle w:val="Agency-body-text"/>
              <w:rPr>
                <w:rFonts w:asciiTheme="majorHAnsi" w:hAnsiTheme="majorHAnsi" w:cstheme="majorHAnsi"/>
              </w:rPr>
            </w:pPr>
          </w:p>
        </w:tc>
        <w:tc>
          <w:tcPr>
            <w:tcW w:w="250" w:type="pct"/>
          </w:tcPr>
          <w:p w14:paraId="10E0F455" w14:textId="77777777" w:rsidR="007D76C2" w:rsidRPr="00D112C4" w:rsidRDefault="007D76C2" w:rsidP="0019422C">
            <w:pPr>
              <w:pStyle w:val="Agency-body-text"/>
              <w:rPr>
                <w:rFonts w:asciiTheme="majorHAnsi" w:hAnsiTheme="majorHAnsi" w:cstheme="majorHAnsi"/>
              </w:rPr>
            </w:pPr>
          </w:p>
        </w:tc>
        <w:tc>
          <w:tcPr>
            <w:tcW w:w="250" w:type="pct"/>
          </w:tcPr>
          <w:p w14:paraId="210A0C1D" w14:textId="77777777" w:rsidR="007D76C2" w:rsidRPr="00D112C4" w:rsidRDefault="007D76C2" w:rsidP="0019422C">
            <w:pPr>
              <w:pStyle w:val="Agency-body-text"/>
              <w:rPr>
                <w:rFonts w:asciiTheme="majorHAnsi" w:hAnsiTheme="majorHAnsi" w:cstheme="majorHAnsi"/>
              </w:rPr>
            </w:pPr>
          </w:p>
        </w:tc>
      </w:tr>
      <w:tr w:rsidR="007D76C2" w:rsidRPr="00D112C4" w14:paraId="4AB84403" w14:textId="77777777" w:rsidTr="004261EA">
        <w:trPr>
          <w:cantSplit/>
        </w:trPr>
        <w:tc>
          <w:tcPr>
            <w:tcW w:w="4250" w:type="pct"/>
          </w:tcPr>
          <w:p w14:paraId="4C69375A" w14:textId="06ADA7FE" w:rsidR="007D76C2" w:rsidRPr="00D112C4" w:rsidRDefault="007D76C2" w:rsidP="00DB7881">
            <w:pPr>
              <w:pStyle w:val="Agency-body-text"/>
              <w:numPr>
                <w:ilvl w:val="0"/>
                <w:numId w:val="21"/>
              </w:numPr>
              <w:ind w:left="306" w:hanging="306"/>
              <w:rPr>
                <w:rFonts w:asciiTheme="majorHAnsi" w:hAnsiTheme="majorHAnsi" w:cstheme="majorHAnsi"/>
              </w:rPr>
            </w:pPr>
            <w:r w:rsidRPr="00D112C4">
              <w:rPr>
                <w:rFonts w:asciiTheme="majorHAnsi" w:hAnsiTheme="majorHAnsi" w:cstheme="majorHAnsi"/>
                <w:lang w:bidi="is-IS"/>
              </w:rPr>
              <w:t xml:space="preserve">Við </w:t>
            </w:r>
            <w:r w:rsidRPr="00D112C4">
              <w:rPr>
                <w:rFonts w:asciiTheme="majorHAnsi" w:hAnsiTheme="majorHAnsi" w:cstheme="majorHAnsi"/>
                <w:b/>
                <w:lang w:bidi="is-IS"/>
              </w:rPr>
              <w:t>metum</w:t>
            </w:r>
            <w:r w:rsidRPr="00D112C4">
              <w:rPr>
                <w:rFonts w:asciiTheme="majorHAnsi" w:hAnsiTheme="majorHAnsi" w:cstheme="majorHAnsi"/>
                <w:lang w:bidi="is-IS"/>
              </w:rPr>
              <w:t xml:space="preserve"> athugasemdir og endurgjöf hagsmunaaðila með því að taka þær inn í ákvarðanatökuferli.</w:t>
            </w:r>
          </w:p>
        </w:tc>
        <w:tc>
          <w:tcPr>
            <w:tcW w:w="250" w:type="pct"/>
          </w:tcPr>
          <w:p w14:paraId="7B7D4312" w14:textId="77777777" w:rsidR="007D76C2" w:rsidRPr="00D112C4" w:rsidRDefault="007D76C2" w:rsidP="0019422C">
            <w:pPr>
              <w:pStyle w:val="Agency-body-text"/>
              <w:rPr>
                <w:rFonts w:asciiTheme="majorHAnsi" w:hAnsiTheme="majorHAnsi" w:cstheme="majorHAnsi"/>
              </w:rPr>
            </w:pPr>
          </w:p>
        </w:tc>
        <w:tc>
          <w:tcPr>
            <w:tcW w:w="250" w:type="pct"/>
          </w:tcPr>
          <w:p w14:paraId="0F82FF68" w14:textId="77777777" w:rsidR="007D76C2" w:rsidRPr="00D112C4" w:rsidRDefault="007D76C2" w:rsidP="0019422C">
            <w:pPr>
              <w:pStyle w:val="Agency-body-text"/>
              <w:rPr>
                <w:rFonts w:asciiTheme="majorHAnsi" w:hAnsiTheme="majorHAnsi" w:cstheme="majorHAnsi"/>
              </w:rPr>
            </w:pPr>
          </w:p>
        </w:tc>
        <w:tc>
          <w:tcPr>
            <w:tcW w:w="250" w:type="pct"/>
          </w:tcPr>
          <w:p w14:paraId="2F8CE19E" w14:textId="77777777" w:rsidR="007D76C2" w:rsidRPr="00D112C4" w:rsidRDefault="007D76C2" w:rsidP="0019422C">
            <w:pPr>
              <w:pStyle w:val="Agency-body-text"/>
              <w:rPr>
                <w:rFonts w:asciiTheme="majorHAnsi" w:hAnsiTheme="majorHAnsi" w:cstheme="majorHAnsi"/>
              </w:rPr>
            </w:pPr>
          </w:p>
        </w:tc>
      </w:tr>
      <w:tr w:rsidR="007D76C2" w:rsidRPr="00D112C4" w14:paraId="615324C2" w14:textId="77777777" w:rsidTr="004261EA">
        <w:trPr>
          <w:cantSplit/>
        </w:trPr>
        <w:tc>
          <w:tcPr>
            <w:tcW w:w="4250" w:type="pct"/>
          </w:tcPr>
          <w:p w14:paraId="1A160A39" w14:textId="656F52B6" w:rsidR="007D76C2" w:rsidRPr="00D112C4" w:rsidRDefault="007D76C2" w:rsidP="00DB7881">
            <w:pPr>
              <w:pStyle w:val="Agency-body-text"/>
              <w:numPr>
                <w:ilvl w:val="0"/>
                <w:numId w:val="21"/>
              </w:numPr>
              <w:ind w:left="306" w:hanging="306"/>
              <w:rPr>
                <w:rFonts w:asciiTheme="majorHAnsi" w:hAnsiTheme="majorHAnsi" w:cstheme="majorHAnsi"/>
              </w:rPr>
            </w:pPr>
            <w:r w:rsidRPr="00D112C4">
              <w:rPr>
                <w:rFonts w:asciiTheme="majorHAnsi" w:hAnsiTheme="majorHAnsi" w:cstheme="majorHAnsi"/>
                <w:lang w:bidi="is-IS"/>
              </w:rPr>
              <w:t xml:space="preserve">Við veitum hagsmunaaðilum </w:t>
            </w:r>
            <w:r w:rsidRPr="00D112C4">
              <w:rPr>
                <w:rFonts w:asciiTheme="majorHAnsi" w:hAnsiTheme="majorHAnsi" w:cstheme="majorHAnsi"/>
                <w:b/>
                <w:lang w:bidi="is-IS"/>
              </w:rPr>
              <w:t>endurgjöf</w:t>
            </w:r>
            <w:r w:rsidRPr="00D112C4">
              <w:rPr>
                <w:rFonts w:asciiTheme="majorHAnsi" w:hAnsiTheme="majorHAnsi" w:cstheme="majorHAnsi"/>
                <w:lang w:bidi="is-IS"/>
              </w:rPr>
              <w:t xml:space="preserve"> um innlegg þeirra um ákvarðanatökuferla og samskiptaáætlanir.</w:t>
            </w:r>
          </w:p>
        </w:tc>
        <w:tc>
          <w:tcPr>
            <w:tcW w:w="250" w:type="pct"/>
          </w:tcPr>
          <w:p w14:paraId="5A92EC18" w14:textId="77777777" w:rsidR="007D76C2" w:rsidRPr="00D112C4" w:rsidRDefault="007D76C2" w:rsidP="0019422C">
            <w:pPr>
              <w:pStyle w:val="Agency-body-text"/>
              <w:rPr>
                <w:rFonts w:asciiTheme="majorHAnsi" w:hAnsiTheme="majorHAnsi" w:cstheme="majorHAnsi"/>
              </w:rPr>
            </w:pPr>
          </w:p>
        </w:tc>
        <w:tc>
          <w:tcPr>
            <w:tcW w:w="250" w:type="pct"/>
          </w:tcPr>
          <w:p w14:paraId="5178482F" w14:textId="77777777" w:rsidR="007D76C2" w:rsidRPr="00D112C4" w:rsidRDefault="007D76C2" w:rsidP="0019422C">
            <w:pPr>
              <w:pStyle w:val="Agency-body-text"/>
              <w:rPr>
                <w:rFonts w:asciiTheme="majorHAnsi" w:hAnsiTheme="majorHAnsi" w:cstheme="majorHAnsi"/>
              </w:rPr>
            </w:pPr>
          </w:p>
        </w:tc>
        <w:tc>
          <w:tcPr>
            <w:tcW w:w="250" w:type="pct"/>
          </w:tcPr>
          <w:p w14:paraId="0E760965" w14:textId="77777777" w:rsidR="007D76C2" w:rsidRPr="00D112C4" w:rsidRDefault="007D76C2" w:rsidP="0019422C">
            <w:pPr>
              <w:pStyle w:val="Agency-body-text"/>
              <w:rPr>
                <w:rFonts w:asciiTheme="majorHAnsi" w:hAnsiTheme="majorHAnsi" w:cstheme="majorHAnsi"/>
              </w:rPr>
            </w:pPr>
          </w:p>
        </w:tc>
      </w:tr>
      <w:tr w:rsidR="007D76C2" w:rsidRPr="00D112C4" w14:paraId="149B23D7" w14:textId="77777777" w:rsidTr="004261EA">
        <w:trPr>
          <w:cantSplit/>
        </w:trPr>
        <w:tc>
          <w:tcPr>
            <w:tcW w:w="4250" w:type="pct"/>
          </w:tcPr>
          <w:p w14:paraId="4DB601BD" w14:textId="1363A6CA" w:rsidR="007D76C2" w:rsidRPr="00D112C4" w:rsidRDefault="007D76C2" w:rsidP="00DB7881">
            <w:pPr>
              <w:pStyle w:val="Agency-body-text"/>
              <w:numPr>
                <w:ilvl w:val="0"/>
                <w:numId w:val="21"/>
              </w:numPr>
              <w:ind w:left="306" w:hanging="306"/>
              <w:rPr>
                <w:rFonts w:asciiTheme="majorHAnsi" w:hAnsiTheme="majorHAnsi" w:cstheme="majorHAnsi"/>
              </w:rPr>
            </w:pPr>
            <w:r w:rsidRPr="00D112C4">
              <w:rPr>
                <w:rFonts w:asciiTheme="majorHAnsi" w:hAnsiTheme="majorHAnsi" w:cstheme="majorHAnsi"/>
                <w:lang w:bidi="is-IS"/>
              </w:rPr>
              <w:t xml:space="preserve">Við skuldbindum okkur til að veita </w:t>
            </w:r>
            <w:r w:rsidRPr="00D112C4">
              <w:rPr>
                <w:rFonts w:asciiTheme="majorHAnsi" w:hAnsiTheme="majorHAnsi" w:cstheme="majorHAnsi"/>
                <w:b/>
                <w:lang w:bidi="is-IS"/>
              </w:rPr>
              <w:t>svör tímanlega</w:t>
            </w:r>
            <w:r w:rsidRPr="00D112C4">
              <w:rPr>
                <w:rFonts w:asciiTheme="majorHAnsi" w:hAnsiTheme="majorHAnsi" w:cstheme="majorHAnsi"/>
                <w:lang w:bidi="is-IS"/>
              </w:rPr>
              <w:t xml:space="preserve"> í samskiptum okkar.</w:t>
            </w:r>
          </w:p>
        </w:tc>
        <w:tc>
          <w:tcPr>
            <w:tcW w:w="250" w:type="pct"/>
          </w:tcPr>
          <w:p w14:paraId="5A6D92A4" w14:textId="77777777" w:rsidR="007D76C2" w:rsidRPr="00D112C4" w:rsidRDefault="007D76C2" w:rsidP="0019422C">
            <w:pPr>
              <w:pStyle w:val="Agency-body-text"/>
              <w:rPr>
                <w:rFonts w:asciiTheme="majorHAnsi" w:hAnsiTheme="majorHAnsi" w:cstheme="majorHAnsi"/>
              </w:rPr>
            </w:pPr>
          </w:p>
        </w:tc>
        <w:tc>
          <w:tcPr>
            <w:tcW w:w="250" w:type="pct"/>
          </w:tcPr>
          <w:p w14:paraId="389F7565" w14:textId="77777777" w:rsidR="007D76C2" w:rsidRPr="00D112C4" w:rsidRDefault="007D76C2" w:rsidP="0019422C">
            <w:pPr>
              <w:pStyle w:val="Agency-body-text"/>
              <w:rPr>
                <w:rFonts w:asciiTheme="majorHAnsi" w:hAnsiTheme="majorHAnsi" w:cstheme="majorHAnsi"/>
              </w:rPr>
            </w:pPr>
          </w:p>
        </w:tc>
        <w:tc>
          <w:tcPr>
            <w:tcW w:w="250" w:type="pct"/>
          </w:tcPr>
          <w:p w14:paraId="58677909" w14:textId="77777777" w:rsidR="007D76C2" w:rsidRPr="00D112C4" w:rsidRDefault="007D76C2" w:rsidP="0019422C">
            <w:pPr>
              <w:pStyle w:val="Agency-body-text"/>
              <w:rPr>
                <w:rFonts w:asciiTheme="majorHAnsi" w:hAnsiTheme="majorHAnsi" w:cstheme="majorHAnsi"/>
              </w:rPr>
            </w:pPr>
          </w:p>
        </w:tc>
      </w:tr>
      <w:tr w:rsidR="007D76C2" w:rsidRPr="00D112C4" w14:paraId="22BAA122" w14:textId="77777777" w:rsidTr="004261EA">
        <w:trPr>
          <w:cantSplit/>
        </w:trPr>
        <w:tc>
          <w:tcPr>
            <w:tcW w:w="4250" w:type="pct"/>
          </w:tcPr>
          <w:p w14:paraId="1EBAB338" w14:textId="741016F8" w:rsidR="007D76C2" w:rsidRPr="00D112C4" w:rsidRDefault="007D76C2" w:rsidP="00DB7881">
            <w:pPr>
              <w:pStyle w:val="Agency-body-text"/>
              <w:numPr>
                <w:ilvl w:val="0"/>
                <w:numId w:val="21"/>
              </w:numPr>
              <w:ind w:left="306" w:hanging="306"/>
              <w:rPr>
                <w:rFonts w:asciiTheme="majorHAnsi" w:hAnsiTheme="majorHAnsi" w:cstheme="majorHAnsi"/>
              </w:rPr>
            </w:pPr>
            <w:r w:rsidRPr="00D112C4">
              <w:rPr>
                <w:rFonts w:asciiTheme="majorHAnsi" w:hAnsiTheme="majorHAnsi" w:cstheme="majorHAnsi"/>
                <w:lang w:bidi="is-IS"/>
              </w:rPr>
              <w:t xml:space="preserve">Við </w:t>
            </w:r>
            <w:r w:rsidRPr="00D112C4">
              <w:rPr>
                <w:rFonts w:asciiTheme="majorHAnsi" w:hAnsiTheme="majorHAnsi" w:cstheme="majorHAnsi"/>
                <w:b/>
                <w:lang w:bidi="is-IS"/>
              </w:rPr>
              <w:t>útskýrum</w:t>
            </w:r>
            <w:r w:rsidRPr="00D112C4">
              <w:rPr>
                <w:rFonts w:asciiTheme="majorHAnsi" w:hAnsiTheme="majorHAnsi" w:cstheme="majorHAnsi"/>
                <w:lang w:bidi="is-IS"/>
              </w:rPr>
              <w:t xml:space="preserve"> fyrir hagsmunaaðilum hvernig við metum innlegg þeirra varðandi ákvarðanatökuferla og samskiptaáætlanir.</w:t>
            </w:r>
          </w:p>
        </w:tc>
        <w:tc>
          <w:tcPr>
            <w:tcW w:w="250" w:type="pct"/>
          </w:tcPr>
          <w:p w14:paraId="7B7A2316" w14:textId="77777777" w:rsidR="007D76C2" w:rsidRPr="00D112C4" w:rsidRDefault="007D76C2" w:rsidP="0019422C">
            <w:pPr>
              <w:pStyle w:val="Agency-body-text"/>
              <w:rPr>
                <w:rFonts w:asciiTheme="majorHAnsi" w:hAnsiTheme="majorHAnsi" w:cstheme="majorHAnsi"/>
              </w:rPr>
            </w:pPr>
          </w:p>
        </w:tc>
        <w:tc>
          <w:tcPr>
            <w:tcW w:w="250" w:type="pct"/>
          </w:tcPr>
          <w:p w14:paraId="17A10898" w14:textId="77777777" w:rsidR="007D76C2" w:rsidRPr="00D112C4" w:rsidRDefault="007D76C2" w:rsidP="0019422C">
            <w:pPr>
              <w:pStyle w:val="Agency-body-text"/>
              <w:rPr>
                <w:rFonts w:asciiTheme="majorHAnsi" w:hAnsiTheme="majorHAnsi" w:cstheme="majorHAnsi"/>
              </w:rPr>
            </w:pPr>
          </w:p>
        </w:tc>
        <w:tc>
          <w:tcPr>
            <w:tcW w:w="250" w:type="pct"/>
          </w:tcPr>
          <w:p w14:paraId="17D35D9A" w14:textId="77777777" w:rsidR="007D76C2" w:rsidRPr="00D112C4" w:rsidRDefault="007D76C2" w:rsidP="0019422C">
            <w:pPr>
              <w:pStyle w:val="Agency-body-text"/>
              <w:rPr>
                <w:rFonts w:asciiTheme="majorHAnsi" w:hAnsiTheme="majorHAnsi" w:cstheme="majorHAnsi"/>
              </w:rPr>
            </w:pPr>
          </w:p>
        </w:tc>
      </w:tr>
      <w:tr w:rsidR="007D76C2" w:rsidRPr="00D112C4" w14:paraId="2C9F4120" w14:textId="77777777" w:rsidTr="004261EA">
        <w:trPr>
          <w:cantSplit/>
        </w:trPr>
        <w:tc>
          <w:tcPr>
            <w:tcW w:w="4250" w:type="pct"/>
          </w:tcPr>
          <w:p w14:paraId="6CC45410" w14:textId="6D89C056" w:rsidR="007D76C2" w:rsidRPr="00D112C4" w:rsidRDefault="007D76C2" w:rsidP="00DB7881">
            <w:pPr>
              <w:pStyle w:val="Agency-body-text"/>
              <w:numPr>
                <w:ilvl w:val="0"/>
                <w:numId w:val="21"/>
              </w:numPr>
              <w:ind w:left="306" w:hanging="306"/>
              <w:rPr>
                <w:rFonts w:asciiTheme="majorHAnsi" w:hAnsiTheme="majorHAnsi" w:cstheme="majorHAnsi"/>
              </w:rPr>
            </w:pPr>
            <w:r w:rsidRPr="00D112C4">
              <w:rPr>
                <w:rFonts w:asciiTheme="majorHAnsi" w:hAnsiTheme="majorHAnsi" w:cstheme="majorHAnsi"/>
                <w:lang w:bidi="is-IS"/>
              </w:rPr>
              <w:t xml:space="preserve">Við </w:t>
            </w:r>
            <w:r w:rsidRPr="00D112C4">
              <w:rPr>
                <w:rFonts w:asciiTheme="majorHAnsi" w:hAnsiTheme="majorHAnsi" w:cstheme="majorHAnsi"/>
                <w:b/>
                <w:lang w:bidi="is-IS"/>
              </w:rPr>
              <w:t>bregðumst</w:t>
            </w:r>
            <w:r w:rsidRPr="00D112C4">
              <w:rPr>
                <w:rFonts w:asciiTheme="majorHAnsi" w:hAnsiTheme="majorHAnsi" w:cstheme="majorHAnsi"/>
                <w:lang w:bidi="is-IS"/>
              </w:rPr>
              <w:t xml:space="preserve"> við innleggi og endurgjöf hagsmunaaðila í ákvarðanatökuferlum og samskiptaáætlunum.</w:t>
            </w:r>
          </w:p>
        </w:tc>
        <w:tc>
          <w:tcPr>
            <w:tcW w:w="250" w:type="pct"/>
          </w:tcPr>
          <w:p w14:paraId="42D9EB4A" w14:textId="77777777" w:rsidR="007D76C2" w:rsidRPr="00D112C4" w:rsidRDefault="007D76C2" w:rsidP="0019422C">
            <w:pPr>
              <w:pStyle w:val="Agency-body-text"/>
              <w:rPr>
                <w:rFonts w:asciiTheme="majorHAnsi" w:hAnsiTheme="majorHAnsi" w:cstheme="majorHAnsi"/>
              </w:rPr>
            </w:pPr>
          </w:p>
        </w:tc>
        <w:tc>
          <w:tcPr>
            <w:tcW w:w="250" w:type="pct"/>
          </w:tcPr>
          <w:p w14:paraId="3D244AED" w14:textId="77777777" w:rsidR="007D76C2" w:rsidRPr="00D112C4" w:rsidRDefault="007D76C2" w:rsidP="0019422C">
            <w:pPr>
              <w:pStyle w:val="Agency-body-text"/>
              <w:rPr>
                <w:rFonts w:asciiTheme="majorHAnsi" w:hAnsiTheme="majorHAnsi" w:cstheme="majorHAnsi"/>
              </w:rPr>
            </w:pPr>
          </w:p>
        </w:tc>
        <w:tc>
          <w:tcPr>
            <w:tcW w:w="250" w:type="pct"/>
          </w:tcPr>
          <w:p w14:paraId="345B4628" w14:textId="77777777" w:rsidR="007D76C2" w:rsidRPr="00D112C4" w:rsidRDefault="007D76C2" w:rsidP="0019422C">
            <w:pPr>
              <w:pStyle w:val="Agency-body-text"/>
              <w:rPr>
                <w:rFonts w:asciiTheme="majorHAnsi" w:hAnsiTheme="majorHAnsi" w:cstheme="majorHAnsi"/>
              </w:rPr>
            </w:pPr>
          </w:p>
        </w:tc>
      </w:tr>
      <w:tr w:rsidR="007D76C2" w:rsidRPr="00D112C4" w14:paraId="177AB939" w14:textId="77777777" w:rsidTr="004261EA">
        <w:trPr>
          <w:cantSplit/>
        </w:trPr>
        <w:tc>
          <w:tcPr>
            <w:tcW w:w="4250" w:type="pct"/>
          </w:tcPr>
          <w:p w14:paraId="3611F5EE" w14:textId="25B2793A" w:rsidR="006574EB" w:rsidRPr="00D112C4" w:rsidRDefault="007D76C2" w:rsidP="00DB7881">
            <w:pPr>
              <w:pStyle w:val="Agency-body-text"/>
              <w:numPr>
                <w:ilvl w:val="0"/>
                <w:numId w:val="21"/>
              </w:numPr>
              <w:ind w:left="306" w:hanging="306"/>
              <w:rPr>
                <w:rFonts w:asciiTheme="majorHAnsi" w:hAnsiTheme="majorHAnsi" w:cstheme="majorHAnsi"/>
              </w:rPr>
            </w:pPr>
            <w:r w:rsidRPr="00D112C4">
              <w:rPr>
                <w:rFonts w:asciiTheme="majorHAnsi" w:hAnsiTheme="majorHAnsi" w:cstheme="majorHAnsi"/>
                <w:lang w:bidi="is-IS"/>
              </w:rPr>
              <w:t xml:space="preserve">Annað </w:t>
            </w:r>
            <w:r w:rsidRPr="00D112C4">
              <w:rPr>
                <w:rFonts w:asciiTheme="majorHAnsi" w:hAnsiTheme="majorHAnsi" w:cstheme="majorHAnsi"/>
                <w:i/>
                <w:lang w:bidi="is-IS"/>
              </w:rPr>
              <w:t>(vinsamlega tilgreinið)</w:t>
            </w:r>
            <w:r w:rsidRPr="00D112C4">
              <w:rPr>
                <w:rFonts w:asciiTheme="majorHAnsi" w:hAnsiTheme="majorHAnsi" w:cstheme="majorHAnsi"/>
                <w:lang w:bidi="is-IS"/>
              </w:rPr>
              <w:t xml:space="preserve">: </w:t>
            </w:r>
          </w:p>
        </w:tc>
        <w:tc>
          <w:tcPr>
            <w:tcW w:w="250" w:type="pct"/>
          </w:tcPr>
          <w:p w14:paraId="6A147D95" w14:textId="77777777" w:rsidR="007D76C2" w:rsidRPr="00D112C4" w:rsidRDefault="007D76C2" w:rsidP="0019422C">
            <w:pPr>
              <w:pStyle w:val="Agency-body-text"/>
              <w:rPr>
                <w:rFonts w:asciiTheme="majorHAnsi" w:hAnsiTheme="majorHAnsi" w:cstheme="majorHAnsi"/>
              </w:rPr>
            </w:pPr>
          </w:p>
        </w:tc>
        <w:tc>
          <w:tcPr>
            <w:tcW w:w="250" w:type="pct"/>
          </w:tcPr>
          <w:p w14:paraId="2F2299F7" w14:textId="77777777" w:rsidR="007D76C2" w:rsidRPr="00D112C4" w:rsidRDefault="007D76C2" w:rsidP="0019422C">
            <w:pPr>
              <w:pStyle w:val="Agency-body-text"/>
              <w:rPr>
                <w:rFonts w:asciiTheme="majorHAnsi" w:hAnsiTheme="majorHAnsi" w:cstheme="majorHAnsi"/>
              </w:rPr>
            </w:pPr>
          </w:p>
        </w:tc>
        <w:tc>
          <w:tcPr>
            <w:tcW w:w="250" w:type="pct"/>
          </w:tcPr>
          <w:p w14:paraId="5D797497" w14:textId="77777777" w:rsidR="007D76C2" w:rsidRPr="00D112C4" w:rsidRDefault="007D76C2" w:rsidP="0019422C">
            <w:pPr>
              <w:pStyle w:val="Agency-body-text"/>
              <w:rPr>
                <w:rFonts w:asciiTheme="majorHAnsi" w:hAnsiTheme="majorHAnsi" w:cstheme="majorHAnsi"/>
              </w:rPr>
            </w:pPr>
          </w:p>
        </w:tc>
      </w:tr>
    </w:tbl>
    <w:p w14:paraId="0ECCBA5C" w14:textId="506A810D" w:rsidR="00D118F2" w:rsidRPr="00D112C4" w:rsidRDefault="00D118F2" w:rsidP="00DB7881">
      <w:pPr>
        <w:pStyle w:val="Agency-heading-3"/>
        <w:keepLines/>
        <w:numPr>
          <w:ilvl w:val="0"/>
          <w:numId w:val="24"/>
        </w:numPr>
        <w:ind w:left="357" w:hanging="357"/>
        <w:rPr>
          <w:rFonts w:asciiTheme="majorHAnsi" w:hAnsiTheme="majorHAnsi" w:cstheme="majorHAnsi"/>
        </w:rPr>
      </w:pPr>
      <w:bookmarkStart w:id="41" w:name="_Toc165562655"/>
      <w:r w:rsidRPr="00D112C4">
        <w:rPr>
          <w:rFonts w:asciiTheme="majorHAnsi" w:hAnsiTheme="majorHAnsi" w:cstheme="majorHAnsi"/>
          <w:lang w:bidi="is-IS"/>
        </w:rPr>
        <w:lastRenderedPageBreak/>
        <w:t>Gagnsæi</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D112C4" w14:paraId="363CC85A" w14:textId="77777777" w:rsidTr="00640A68">
        <w:trPr>
          <w:cantSplit/>
          <w:tblHeader/>
        </w:trPr>
        <w:tc>
          <w:tcPr>
            <w:tcW w:w="4250" w:type="pct"/>
            <w:shd w:val="clear" w:color="auto" w:fill="D9D9D9" w:themeFill="background1" w:themeFillShade="D9"/>
          </w:tcPr>
          <w:p w14:paraId="6188B1A0" w14:textId="58A49A14" w:rsidR="007D167B" w:rsidRPr="00D112C4" w:rsidRDefault="007D167B" w:rsidP="00DB7881">
            <w:pPr>
              <w:pStyle w:val="Agency-body-text"/>
              <w:keepLines/>
              <w:rPr>
                <w:rFonts w:asciiTheme="majorHAnsi" w:hAnsiTheme="majorHAnsi" w:cstheme="majorHAnsi"/>
                <w:b/>
                <w:bCs/>
              </w:rPr>
            </w:pPr>
            <w:r w:rsidRPr="00D112C4">
              <w:rPr>
                <w:rFonts w:asciiTheme="majorHAnsi" w:hAnsiTheme="majorHAnsi" w:cstheme="majorHAnsi"/>
                <w:b/>
                <w:lang w:bidi="is-IS"/>
              </w:rPr>
              <w:t>Leiðbeinandi staðhæfingar</w:t>
            </w:r>
          </w:p>
        </w:tc>
        <w:tc>
          <w:tcPr>
            <w:tcW w:w="250" w:type="pct"/>
            <w:shd w:val="clear" w:color="auto" w:fill="D9D9D9" w:themeFill="background1" w:themeFillShade="D9"/>
          </w:tcPr>
          <w:p w14:paraId="541332A5" w14:textId="77777777" w:rsidR="007D167B" w:rsidRPr="00D112C4" w:rsidRDefault="007D167B" w:rsidP="00DB7881">
            <w:pPr>
              <w:pStyle w:val="Agency-body-text"/>
              <w:keepLines/>
              <w:rPr>
                <w:rFonts w:asciiTheme="majorHAnsi" w:hAnsiTheme="majorHAnsi" w:cstheme="majorHAnsi"/>
                <w:b/>
                <w:bCs/>
                <w:color w:val="auto"/>
              </w:rPr>
            </w:pPr>
            <w:r w:rsidRPr="00D112C4">
              <w:rPr>
                <w:rFonts w:asciiTheme="majorHAnsi" w:hAnsiTheme="majorHAnsi" w:cstheme="majorHAnsi"/>
                <w:b/>
                <w:color w:val="auto"/>
                <w:lang w:bidi="is-IS"/>
              </w:rPr>
              <w:t>0</w:t>
            </w:r>
          </w:p>
        </w:tc>
        <w:tc>
          <w:tcPr>
            <w:tcW w:w="250" w:type="pct"/>
            <w:shd w:val="clear" w:color="auto" w:fill="D9D9D9" w:themeFill="background1" w:themeFillShade="D9"/>
          </w:tcPr>
          <w:p w14:paraId="7F8AD6E1" w14:textId="77777777" w:rsidR="007D167B" w:rsidRPr="00D112C4" w:rsidRDefault="007D167B" w:rsidP="00DB7881">
            <w:pPr>
              <w:pStyle w:val="Agency-body-text"/>
              <w:keepLines/>
              <w:rPr>
                <w:rFonts w:asciiTheme="majorHAnsi" w:hAnsiTheme="majorHAnsi" w:cstheme="majorHAnsi"/>
                <w:b/>
                <w:bCs/>
                <w:color w:val="auto"/>
              </w:rPr>
            </w:pPr>
            <w:r w:rsidRPr="00D112C4">
              <w:rPr>
                <w:rFonts w:asciiTheme="majorHAnsi" w:hAnsiTheme="majorHAnsi" w:cstheme="majorHAnsi"/>
                <w:b/>
                <w:color w:val="auto"/>
                <w:lang w:bidi="is-IS"/>
              </w:rPr>
              <w:t>1</w:t>
            </w:r>
          </w:p>
        </w:tc>
        <w:tc>
          <w:tcPr>
            <w:tcW w:w="250" w:type="pct"/>
            <w:shd w:val="clear" w:color="auto" w:fill="D9D9D9" w:themeFill="background1" w:themeFillShade="D9"/>
          </w:tcPr>
          <w:p w14:paraId="0C626802" w14:textId="77777777" w:rsidR="007D167B" w:rsidRPr="00D112C4" w:rsidRDefault="007D167B" w:rsidP="00DB7881">
            <w:pPr>
              <w:pStyle w:val="Agency-body-text"/>
              <w:keepLines/>
              <w:rPr>
                <w:rFonts w:asciiTheme="majorHAnsi" w:hAnsiTheme="majorHAnsi" w:cstheme="majorHAnsi"/>
                <w:b/>
                <w:bCs/>
                <w:color w:val="auto"/>
              </w:rPr>
            </w:pPr>
            <w:r w:rsidRPr="00D112C4">
              <w:rPr>
                <w:rFonts w:asciiTheme="majorHAnsi" w:hAnsiTheme="majorHAnsi" w:cstheme="majorHAnsi"/>
                <w:b/>
                <w:color w:val="auto"/>
                <w:lang w:bidi="is-IS"/>
              </w:rPr>
              <w:t>2</w:t>
            </w:r>
          </w:p>
        </w:tc>
      </w:tr>
      <w:tr w:rsidR="00645401" w:rsidRPr="00D112C4" w14:paraId="0ECC02F6" w14:textId="77777777" w:rsidTr="00640A68">
        <w:trPr>
          <w:cantSplit/>
        </w:trPr>
        <w:tc>
          <w:tcPr>
            <w:tcW w:w="4250" w:type="pct"/>
            <w:shd w:val="clear" w:color="auto" w:fill="DBE5F1" w:themeFill="accent1" w:themeFillTint="33"/>
          </w:tcPr>
          <w:p w14:paraId="54DF044E" w14:textId="7C74AC73" w:rsidR="007D167B" w:rsidRPr="00D112C4" w:rsidRDefault="007D167B" w:rsidP="009160B4">
            <w:pPr>
              <w:pStyle w:val="Agency-body-text"/>
              <w:keepNext/>
              <w:rPr>
                <w:rFonts w:asciiTheme="majorHAnsi" w:hAnsiTheme="majorHAnsi" w:cstheme="majorHAnsi"/>
              </w:rPr>
            </w:pPr>
            <w:r w:rsidRPr="00D112C4">
              <w:rPr>
                <w:rFonts w:asciiTheme="majorHAnsi" w:hAnsiTheme="majorHAnsi" w:cstheme="majorHAnsi"/>
                <w:lang w:bidi="is-IS"/>
              </w:rPr>
              <w:t xml:space="preserve">Við gerum ákvarðanatökuferli og samskiptaáætlanir </w:t>
            </w:r>
            <w:r w:rsidRPr="00D112C4">
              <w:rPr>
                <w:rFonts w:asciiTheme="majorHAnsi" w:hAnsiTheme="majorHAnsi" w:cstheme="majorHAnsi"/>
                <w:b/>
                <w:lang w:bidi="is-IS"/>
              </w:rPr>
              <w:t>gagnsæjar</w:t>
            </w:r>
            <w:r w:rsidRPr="00D112C4">
              <w:rPr>
                <w:rFonts w:asciiTheme="majorHAnsi" w:hAnsiTheme="majorHAnsi" w:cstheme="majorHAnsi"/>
                <w:lang w:bidi="is-IS"/>
              </w:rPr>
              <w:t xml:space="preserve"> fyrir hagsmunaaðilum (þegar ákvarðanir eru teknar, hverjir taka þátt, upplýsum hagsmunaaðila um tækifæri til þátttöku).</w:t>
            </w:r>
          </w:p>
        </w:tc>
        <w:tc>
          <w:tcPr>
            <w:tcW w:w="250" w:type="pct"/>
            <w:shd w:val="clear" w:color="auto" w:fill="DBE5F1" w:themeFill="accent1" w:themeFillTint="33"/>
          </w:tcPr>
          <w:p w14:paraId="0AB4F57D" w14:textId="77777777" w:rsidR="007D167B" w:rsidRPr="00D112C4"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D112C4"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D112C4" w:rsidRDefault="007D167B" w:rsidP="00DB7881">
            <w:pPr>
              <w:pStyle w:val="Agency-body-text"/>
              <w:keepNext/>
              <w:rPr>
                <w:rFonts w:asciiTheme="majorHAnsi" w:hAnsiTheme="majorHAnsi" w:cstheme="majorHAnsi"/>
              </w:rPr>
            </w:pPr>
          </w:p>
        </w:tc>
      </w:tr>
      <w:tr w:rsidR="007D167B" w:rsidRPr="00D112C4" w14:paraId="26E1762E" w14:textId="77777777" w:rsidTr="004261EA">
        <w:trPr>
          <w:cantSplit/>
        </w:trPr>
        <w:tc>
          <w:tcPr>
            <w:tcW w:w="4250" w:type="pct"/>
          </w:tcPr>
          <w:p w14:paraId="439A55A2" w14:textId="23C8537C" w:rsidR="007D167B" w:rsidRPr="00D112C4" w:rsidRDefault="007D167B" w:rsidP="00DB7881">
            <w:pPr>
              <w:pStyle w:val="Agency-body-text"/>
              <w:numPr>
                <w:ilvl w:val="0"/>
                <w:numId w:val="21"/>
              </w:numPr>
              <w:ind w:left="306" w:hanging="306"/>
              <w:rPr>
                <w:rFonts w:asciiTheme="majorHAnsi" w:hAnsiTheme="majorHAnsi" w:cstheme="majorHAnsi"/>
              </w:rPr>
            </w:pPr>
            <w:r w:rsidRPr="00D112C4">
              <w:rPr>
                <w:rFonts w:asciiTheme="majorHAnsi" w:hAnsiTheme="majorHAnsi" w:cstheme="majorHAnsi"/>
                <w:lang w:bidi="is-IS"/>
              </w:rPr>
              <w:t xml:space="preserve">Við tryggjum að </w:t>
            </w:r>
            <w:r w:rsidRPr="00D112C4">
              <w:rPr>
                <w:rFonts w:asciiTheme="majorHAnsi" w:hAnsiTheme="majorHAnsi" w:cstheme="majorHAnsi"/>
                <w:b/>
                <w:lang w:bidi="is-IS"/>
              </w:rPr>
              <w:t>fullnægjandi</w:t>
            </w:r>
            <w:r w:rsidRPr="00D112C4">
              <w:rPr>
                <w:rFonts w:asciiTheme="majorHAnsi" w:hAnsiTheme="majorHAnsi" w:cstheme="majorHAnsi"/>
                <w:lang w:bidi="is-IS"/>
              </w:rPr>
              <w:t xml:space="preserve"> upplýsingar um ákvarðanatökuferli séu tiltækar (á mismunandi leiðum og sniðum) fyrir viðeigandi hagsmunaaðila.</w:t>
            </w:r>
          </w:p>
        </w:tc>
        <w:tc>
          <w:tcPr>
            <w:tcW w:w="250" w:type="pct"/>
          </w:tcPr>
          <w:p w14:paraId="12D3FF85" w14:textId="77777777" w:rsidR="007D167B" w:rsidRPr="00D112C4" w:rsidRDefault="007D167B" w:rsidP="007D167B">
            <w:pPr>
              <w:pStyle w:val="Agency-body-text"/>
              <w:rPr>
                <w:rFonts w:asciiTheme="majorHAnsi" w:hAnsiTheme="majorHAnsi" w:cstheme="majorHAnsi"/>
              </w:rPr>
            </w:pPr>
          </w:p>
        </w:tc>
        <w:tc>
          <w:tcPr>
            <w:tcW w:w="250" w:type="pct"/>
          </w:tcPr>
          <w:p w14:paraId="69FE58B9" w14:textId="77777777" w:rsidR="007D167B" w:rsidRPr="00D112C4" w:rsidRDefault="007D167B" w:rsidP="007D167B">
            <w:pPr>
              <w:pStyle w:val="Agency-body-text"/>
              <w:rPr>
                <w:rFonts w:asciiTheme="majorHAnsi" w:hAnsiTheme="majorHAnsi" w:cstheme="majorHAnsi"/>
              </w:rPr>
            </w:pPr>
          </w:p>
        </w:tc>
        <w:tc>
          <w:tcPr>
            <w:tcW w:w="250" w:type="pct"/>
          </w:tcPr>
          <w:p w14:paraId="5D9E8F04" w14:textId="77777777" w:rsidR="007D167B" w:rsidRPr="00D112C4" w:rsidRDefault="007D167B" w:rsidP="007D167B">
            <w:pPr>
              <w:pStyle w:val="Agency-body-text"/>
              <w:rPr>
                <w:rFonts w:asciiTheme="majorHAnsi" w:hAnsiTheme="majorHAnsi" w:cstheme="majorHAnsi"/>
              </w:rPr>
            </w:pPr>
          </w:p>
        </w:tc>
      </w:tr>
      <w:tr w:rsidR="007D167B" w:rsidRPr="00D112C4" w14:paraId="69D0249A" w14:textId="77777777" w:rsidTr="004261EA">
        <w:trPr>
          <w:cantSplit/>
        </w:trPr>
        <w:tc>
          <w:tcPr>
            <w:tcW w:w="4250" w:type="pct"/>
          </w:tcPr>
          <w:p w14:paraId="327F8181" w14:textId="34AA039E" w:rsidR="007D167B" w:rsidRPr="00D112C4" w:rsidRDefault="007D167B" w:rsidP="00DB7881">
            <w:pPr>
              <w:pStyle w:val="Agency-body-text"/>
              <w:numPr>
                <w:ilvl w:val="0"/>
                <w:numId w:val="21"/>
              </w:numPr>
              <w:ind w:left="306" w:hanging="306"/>
              <w:rPr>
                <w:rFonts w:asciiTheme="majorHAnsi" w:hAnsiTheme="majorHAnsi" w:cstheme="majorHAnsi"/>
              </w:rPr>
            </w:pPr>
            <w:r w:rsidRPr="00D112C4">
              <w:rPr>
                <w:rFonts w:asciiTheme="majorHAnsi" w:hAnsiTheme="majorHAnsi" w:cstheme="majorHAnsi"/>
                <w:lang w:bidi="is-IS"/>
              </w:rPr>
              <w:t xml:space="preserve">Við miðlum viðeigandi upplýsingum til hagsmunaaðila </w:t>
            </w:r>
            <w:r w:rsidRPr="00D112C4">
              <w:rPr>
                <w:rFonts w:asciiTheme="majorHAnsi" w:hAnsiTheme="majorHAnsi" w:cstheme="majorHAnsi"/>
                <w:b/>
                <w:lang w:bidi="is-IS"/>
              </w:rPr>
              <w:t>opinskátt og heiðarlega</w:t>
            </w:r>
            <w:r w:rsidRPr="00D112C4">
              <w:rPr>
                <w:rFonts w:asciiTheme="majorHAnsi" w:hAnsiTheme="majorHAnsi" w:cstheme="majorHAnsi"/>
                <w:lang w:bidi="is-IS"/>
              </w:rPr>
              <w:t>.</w:t>
            </w:r>
          </w:p>
        </w:tc>
        <w:tc>
          <w:tcPr>
            <w:tcW w:w="250" w:type="pct"/>
          </w:tcPr>
          <w:p w14:paraId="6097ED94" w14:textId="77777777" w:rsidR="007D167B" w:rsidRPr="00D112C4" w:rsidRDefault="007D167B" w:rsidP="007D167B">
            <w:pPr>
              <w:pStyle w:val="Agency-body-text"/>
              <w:rPr>
                <w:rFonts w:asciiTheme="majorHAnsi" w:hAnsiTheme="majorHAnsi" w:cstheme="majorHAnsi"/>
              </w:rPr>
            </w:pPr>
          </w:p>
        </w:tc>
        <w:tc>
          <w:tcPr>
            <w:tcW w:w="250" w:type="pct"/>
          </w:tcPr>
          <w:p w14:paraId="3F823E0D" w14:textId="77777777" w:rsidR="007D167B" w:rsidRPr="00D112C4" w:rsidRDefault="007D167B" w:rsidP="007D167B">
            <w:pPr>
              <w:pStyle w:val="Agency-body-text"/>
              <w:rPr>
                <w:rFonts w:asciiTheme="majorHAnsi" w:hAnsiTheme="majorHAnsi" w:cstheme="majorHAnsi"/>
              </w:rPr>
            </w:pPr>
          </w:p>
        </w:tc>
        <w:tc>
          <w:tcPr>
            <w:tcW w:w="250" w:type="pct"/>
          </w:tcPr>
          <w:p w14:paraId="02935929" w14:textId="77777777" w:rsidR="007D167B" w:rsidRPr="00D112C4" w:rsidRDefault="007D167B" w:rsidP="007D167B">
            <w:pPr>
              <w:pStyle w:val="Agency-body-text"/>
              <w:rPr>
                <w:rFonts w:asciiTheme="majorHAnsi" w:hAnsiTheme="majorHAnsi" w:cstheme="majorHAnsi"/>
              </w:rPr>
            </w:pPr>
          </w:p>
        </w:tc>
      </w:tr>
      <w:tr w:rsidR="007D167B" w:rsidRPr="00D112C4" w14:paraId="7607BE0A" w14:textId="77777777" w:rsidTr="004261EA">
        <w:trPr>
          <w:cantSplit/>
        </w:trPr>
        <w:tc>
          <w:tcPr>
            <w:tcW w:w="4250" w:type="pct"/>
          </w:tcPr>
          <w:p w14:paraId="71191650" w14:textId="79599D1C" w:rsidR="007D167B" w:rsidRPr="00D112C4" w:rsidRDefault="007D167B" w:rsidP="00DB7881">
            <w:pPr>
              <w:pStyle w:val="Agency-body-text"/>
              <w:numPr>
                <w:ilvl w:val="0"/>
                <w:numId w:val="21"/>
              </w:numPr>
              <w:ind w:left="306" w:hanging="306"/>
              <w:rPr>
                <w:rFonts w:asciiTheme="majorHAnsi" w:hAnsiTheme="majorHAnsi" w:cstheme="majorHAnsi"/>
              </w:rPr>
            </w:pPr>
            <w:r w:rsidRPr="00D112C4">
              <w:rPr>
                <w:rFonts w:asciiTheme="majorHAnsi" w:hAnsiTheme="majorHAnsi" w:cstheme="majorHAnsi"/>
                <w:lang w:bidi="is-IS"/>
              </w:rPr>
              <w:t xml:space="preserve">Við útskýrum fyrir hagsmunaaðilum hver er </w:t>
            </w:r>
            <w:r w:rsidRPr="00D112C4">
              <w:rPr>
                <w:rFonts w:asciiTheme="majorHAnsi" w:hAnsiTheme="majorHAnsi" w:cstheme="majorHAnsi"/>
                <w:b/>
                <w:lang w:bidi="is-IS"/>
              </w:rPr>
              <w:t>ábyrgur</w:t>
            </w:r>
            <w:r w:rsidRPr="00D112C4">
              <w:rPr>
                <w:rFonts w:asciiTheme="majorHAnsi" w:hAnsiTheme="majorHAnsi" w:cstheme="majorHAnsi"/>
                <w:lang w:bidi="is-IS"/>
              </w:rPr>
              <w:t xml:space="preserve"> fyrir samskiptaaðferðum og miðluðum upplýsingum.</w:t>
            </w:r>
          </w:p>
        </w:tc>
        <w:tc>
          <w:tcPr>
            <w:tcW w:w="250" w:type="pct"/>
          </w:tcPr>
          <w:p w14:paraId="6A7A0142" w14:textId="77777777" w:rsidR="007D167B" w:rsidRPr="00D112C4" w:rsidRDefault="007D167B" w:rsidP="007D167B">
            <w:pPr>
              <w:pStyle w:val="Agency-body-text"/>
              <w:rPr>
                <w:rFonts w:asciiTheme="majorHAnsi" w:hAnsiTheme="majorHAnsi" w:cstheme="majorHAnsi"/>
              </w:rPr>
            </w:pPr>
          </w:p>
        </w:tc>
        <w:tc>
          <w:tcPr>
            <w:tcW w:w="250" w:type="pct"/>
          </w:tcPr>
          <w:p w14:paraId="658F271A" w14:textId="77777777" w:rsidR="007D167B" w:rsidRPr="00D112C4" w:rsidRDefault="007D167B" w:rsidP="007D167B">
            <w:pPr>
              <w:pStyle w:val="Agency-body-text"/>
              <w:rPr>
                <w:rFonts w:asciiTheme="majorHAnsi" w:hAnsiTheme="majorHAnsi" w:cstheme="majorHAnsi"/>
              </w:rPr>
            </w:pPr>
          </w:p>
        </w:tc>
        <w:tc>
          <w:tcPr>
            <w:tcW w:w="250" w:type="pct"/>
          </w:tcPr>
          <w:p w14:paraId="3FDC0063" w14:textId="77777777" w:rsidR="007D167B" w:rsidRPr="00D112C4" w:rsidRDefault="007D167B" w:rsidP="007D167B">
            <w:pPr>
              <w:pStyle w:val="Agency-body-text"/>
              <w:rPr>
                <w:rFonts w:asciiTheme="majorHAnsi" w:hAnsiTheme="majorHAnsi" w:cstheme="majorHAnsi"/>
              </w:rPr>
            </w:pPr>
          </w:p>
        </w:tc>
      </w:tr>
      <w:tr w:rsidR="007D167B" w:rsidRPr="00D112C4" w14:paraId="4F7EA6F0" w14:textId="77777777" w:rsidTr="004261EA">
        <w:trPr>
          <w:cantSplit/>
        </w:trPr>
        <w:tc>
          <w:tcPr>
            <w:tcW w:w="4250" w:type="pct"/>
          </w:tcPr>
          <w:p w14:paraId="22126AF0" w14:textId="7644D42A" w:rsidR="007D167B" w:rsidRPr="00D112C4" w:rsidRDefault="007D167B" w:rsidP="00DB7881">
            <w:pPr>
              <w:pStyle w:val="Agency-body-text"/>
              <w:numPr>
                <w:ilvl w:val="0"/>
                <w:numId w:val="21"/>
              </w:numPr>
              <w:ind w:left="306" w:hanging="306"/>
              <w:rPr>
                <w:rFonts w:asciiTheme="majorHAnsi" w:hAnsiTheme="majorHAnsi" w:cstheme="majorHAnsi"/>
              </w:rPr>
            </w:pPr>
            <w:r w:rsidRPr="00D112C4">
              <w:rPr>
                <w:rFonts w:asciiTheme="majorHAnsi" w:hAnsiTheme="majorHAnsi" w:cstheme="majorHAnsi"/>
                <w:lang w:bidi="is-IS"/>
              </w:rPr>
              <w:t xml:space="preserve">Við auðveldum viðræður milli þeirra sem taka ákvarðanir og viðeigandi hagsmunaaðila um </w:t>
            </w:r>
            <w:r w:rsidRPr="00D112C4">
              <w:rPr>
                <w:rFonts w:asciiTheme="majorHAnsi" w:hAnsiTheme="majorHAnsi" w:cstheme="majorHAnsi"/>
                <w:b/>
                <w:lang w:bidi="is-IS"/>
              </w:rPr>
              <w:t>gæði og mat</w:t>
            </w:r>
            <w:r w:rsidRPr="00D112C4">
              <w:rPr>
                <w:rFonts w:asciiTheme="majorHAnsi" w:hAnsiTheme="majorHAnsi" w:cstheme="majorHAnsi"/>
                <w:lang w:bidi="is-IS"/>
              </w:rPr>
              <w:t xml:space="preserve"> á samskiptaaðferðum okkar.</w:t>
            </w:r>
          </w:p>
        </w:tc>
        <w:tc>
          <w:tcPr>
            <w:tcW w:w="250" w:type="pct"/>
          </w:tcPr>
          <w:p w14:paraId="379D42D8" w14:textId="77777777" w:rsidR="007D167B" w:rsidRPr="00D112C4" w:rsidRDefault="007D167B" w:rsidP="007D167B">
            <w:pPr>
              <w:pStyle w:val="Agency-body-text"/>
              <w:rPr>
                <w:rFonts w:asciiTheme="majorHAnsi" w:hAnsiTheme="majorHAnsi" w:cstheme="majorHAnsi"/>
              </w:rPr>
            </w:pPr>
          </w:p>
        </w:tc>
        <w:tc>
          <w:tcPr>
            <w:tcW w:w="250" w:type="pct"/>
          </w:tcPr>
          <w:p w14:paraId="271A2127" w14:textId="77777777" w:rsidR="007D167B" w:rsidRPr="00D112C4" w:rsidRDefault="007D167B" w:rsidP="007D167B">
            <w:pPr>
              <w:pStyle w:val="Agency-body-text"/>
              <w:rPr>
                <w:rFonts w:asciiTheme="majorHAnsi" w:hAnsiTheme="majorHAnsi" w:cstheme="majorHAnsi"/>
              </w:rPr>
            </w:pPr>
          </w:p>
        </w:tc>
        <w:tc>
          <w:tcPr>
            <w:tcW w:w="250" w:type="pct"/>
          </w:tcPr>
          <w:p w14:paraId="30768FFD" w14:textId="77777777" w:rsidR="007D167B" w:rsidRPr="00D112C4" w:rsidRDefault="007D167B" w:rsidP="007D167B">
            <w:pPr>
              <w:pStyle w:val="Agency-body-text"/>
              <w:rPr>
                <w:rFonts w:asciiTheme="majorHAnsi" w:hAnsiTheme="majorHAnsi" w:cstheme="majorHAnsi"/>
              </w:rPr>
            </w:pPr>
          </w:p>
        </w:tc>
      </w:tr>
      <w:tr w:rsidR="007D167B" w:rsidRPr="00D112C4" w14:paraId="4E171680" w14:textId="77777777" w:rsidTr="004261EA">
        <w:trPr>
          <w:cantSplit/>
        </w:trPr>
        <w:tc>
          <w:tcPr>
            <w:tcW w:w="4250" w:type="pct"/>
          </w:tcPr>
          <w:p w14:paraId="48D730B6" w14:textId="55C0CF29" w:rsidR="000936FF" w:rsidRPr="00D112C4" w:rsidRDefault="007D167B" w:rsidP="00DB7881">
            <w:pPr>
              <w:pStyle w:val="Agency-body-text"/>
              <w:numPr>
                <w:ilvl w:val="0"/>
                <w:numId w:val="21"/>
              </w:numPr>
              <w:ind w:left="306" w:hanging="306"/>
              <w:rPr>
                <w:rFonts w:asciiTheme="majorHAnsi" w:hAnsiTheme="majorHAnsi" w:cstheme="majorHAnsi"/>
              </w:rPr>
            </w:pPr>
            <w:r w:rsidRPr="00D112C4">
              <w:rPr>
                <w:rFonts w:asciiTheme="majorHAnsi" w:hAnsiTheme="majorHAnsi" w:cstheme="majorHAnsi"/>
                <w:lang w:bidi="is-IS"/>
              </w:rPr>
              <w:t xml:space="preserve">Annað </w:t>
            </w:r>
            <w:r w:rsidRPr="00D112C4">
              <w:rPr>
                <w:rFonts w:asciiTheme="majorHAnsi" w:hAnsiTheme="majorHAnsi" w:cstheme="majorHAnsi"/>
                <w:i/>
                <w:lang w:bidi="is-IS"/>
              </w:rPr>
              <w:t>(vinsamlega tilgreinið)</w:t>
            </w:r>
            <w:r w:rsidRPr="00D112C4">
              <w:rPr>
                <w:rFonts w:asciiTheme="majorHAnsi" w:hAnsiTheme="majorHAnsi" w:cstheme="majorHAnsi"/>
                <w:lang w:bidi="is-IS"/>
              </w:rPr>
              <w:t xml:space="preserve">: </w:t>
            </w:r>
          </w:p>
        </w:tc>
        <w:tc>
          <w:tcPr>
            <w:tcW w:w="250" w:type="pct"/>
          </w:tcPr>
          <w:p w14:paraId="027482B3" w14:textId="77777777" w:rsidR="007D167B" w:rsidRPr="00D112C4" w:rsidRDefault="007D167B" w:rsidP="007D167B">
            <w:pPr>
              <w:pStyle w:val="Agency-body-text"/>
              <w:rPr>
                <w:rFonts w:asciiTheme="majorHAnsi" w:hAnsiTheme="majorHAnsi" w:cstheme="majorHAnsi"/>
              </w:rPr>
            </w:pPr>
          </w:p>
        </w:tc>
        <w:tc>
          <w:tcPr>
            <w:tcW w:w="250" w:type="pct"/>
          </w:tcPr>
          <w:p w14:paraId="4AC6B291" w14:textId="77777777" w:rsidR="007D167B" w:rsidRPr="00D112C4" w:rsidRDefault="007D167B" w:rsidP="007D167B">
            <w:pPr>
              <w:pStyle w:val="Agency-body-text"/>
              <w:rPr>
                <w:rFonts w:asciiTheme="majorHAnsi" w:hAnsiTheme="majorHAnsi" w:cstheme="majorHAnsi"/>
              </w:rPr>
            </w:pPr>
          </w:p>
        </w:tc>
        <w:tc>
          <w:tcPr>
            <w:tcW w:w="250" w:type="pct"/>
          </w:tcPr>
          <w:p w14:paraId="43BD3E98" w14:textId="77777777" w:rsidR="007D167B" w:rsidRPr="00D112C4" w:rsidRDefault="007D167B" w:rsidP="007D167B">
            <w:pPr>
              <w:pStyle w:val="Agency-body-text"/>
              <w:rPr>
                <w:rFonts w:asciiTheme="majorHAnsi" w:hAnsiTheme="majorHAnsi" w:cstheme="majorHAnsi"/>
              </w:rPr>
            </w:pPr>
          </w:p>
        </w:tc>
      </w:tr>
    </w:tbl>
    <w:p w14:paraId="4723B814" w14:textId="77777777" w:rsidR="00B67CCE" w:rsidRPr="00D112C4" w:rsidRDefault="00B67CCE" w:rsidP="00DB7881">
      <w:pPr>
        <w:pStyle w:val="Agency-body-text"/>
        <w:rPr>
          <w:rFonts w:asciiTheme="majorHAnsi" w:hAnsiTheme="majorHAnsi" w:cstheme="majorHAnsi"/>
        </w:rPr>
      </w:pPr>
      <w:r w:rsidRPr="00D112C4">
        <w:rPr>
          <w:rFonts w:asciiTheme="majorHAnsi" w:hAnsiTheme="majorHAnsi" w:cstheme="majorHAnsi"/>
          <w:lang w:bidi="is-IS"/>
        </w:rPr>
        <w:br w:type="page"/>
      </w:r>
    </w:p>
    <w:p w14:paraId="7CA24F5F" w14:textId="09BECA96" w:rsidR="00AD1C56" w:rsidRPr="00D112C4" w:rsidRDefault="00AD1C56" w:rsidP="00F15762">
      <w:pPr>
        <w:pStyle w:val="Agency-heading-1"/>
        <w:rPr>
          <w:rFonts w:asciiTheme="majorHAnsi" w:hAnsiTheme="majorHAnsi" w:cstheme="majorHAnsi"/>
        </w:rPr>
      </w:pPr>
      <w:bookmarkStart w:id="42" w:name="_Toc165562656"/>
      <w:r w:rsidRPr="00D112C4">
        <w:rPr>
          <w:rFonts w:asciiTheme="majorHAnsi" w:hAnsiTheme="majorHAnsi" w:cstheme="majorHAnsi"/>
          <w:lang w:bidi="is-IS"/>
        </w:rPr>
        <w:lastRenderedPageBreak/>
        <w:t>Heimildir</w:t>
      </w:r>
      <w:bookmarkEnd w:id="42"/>
    </w:p>
    <w:p w14:paraId="4C5D772F" w14:textId="77777777" w:rsidR="00F56299" w:rsidRPr="00D112C4" w:rsidRDefault="00F56299" w:rsidP="00DB7881">
      <w:pPr>
        <w:pStyle w:val="Agency-body-text"/>
        <w:keepLines/>
        <w:rPr>
          <w:rFonts w:asciiTheme="majorHAnsi" w:hAnsiTheme="majorHAnsi" w:cstheme="majorHAnsi"/>
        </w:rPr>
      </w:pPr>
      <w:r w:rsidRPr="00D112C4">
        <w:rPr>
          <w:rFonts w:asciiTheme="majorHAnsi" w:hAnsiTheme="majorHAnsi" w:cstheme="majorHAnsi"/>
          <w:lang w:bidi="is-IS"/>
        </w:rPr>
        <w:t>Airenti, G. og Plebe, A., 2017. ‘</w:t>
      </w:r>
      <w:r w:rsidRPr="00F40A79">
        <w:rPr>
          <w:rFonts w:asciiTheme="majorHAnsi" w:hAnsiTheme="majorHAnsi" w:cstheme="majorHAnsi"/>
          <w:lang w:val="en-GB" w:bidi="is-IS"/>
        </w:rPr>
        <w:t>Editorial: Context in Communication: A Cognitive View’</w:t>
      </w:r>
      <w:r w:rsidRPr="00D112C4">
        <w:rPr>
          <w:rFonts w:asciiTheme="majorHAnsi" w:hAnsiTheme="majorHAnsi" w:cstheme="majorHAnsi"/>
          <w:lang w:bidi="is-IS"/>
        </w:rPr>
        <w:t xml:space="preserve"> [„Ritstjórnargrein: Samhengi í samskiptum: Vitsmunaleg skoðun“] </w:t>
      </w:r>
      <w:r w:rsidRPr="00F40A79">
        <w:rPr>
          <w:rFonts w:asciiTheme="majorHAnsi" w:hAnsiTheme="majorHAnsi" w:cstheme="majorHAnsi"/>
          <w:i/>
          <w:lang w:val="en-GB" w:bidi="is-IS"/>
        </w:rPr>
        <w:t>Frontiers in Psychology</w:t>
      </w:r>
      <w:r w:rsidRPr="00F40A79">
        <w:rPr>
          <w:rFonts w:asciiTheme="majorHAnsi" w:hAnsiTheme="majorHAnsi" w:cstheme="majorHAnsi"/>
          <w:lang w:val="en-GB" w:bidi="is-IS"/>
        </w:rPr>
        <w:t>,</w:t>
      </w:r>
      <w:r w:rsidRPr="00D112C4">
        <w:rPr>
          <w:rFonts w:asciiTheme="majorHAnsi" w:hAnsiTheme="majorHAnsi" w:cstheme="majorHAnsi"/>
          <w:lang w:bidi="is-IS"/>
        </w:rPr>
        <w:t xml:space="preserve"> 8, 115. </w:t>
      </w:r>
      <w:hyperlink r:id="rId80" w:history="1">
        <w:r w:rsidRPr="00D112C4">
          <w:rPr>
            <w:rStyle w:val="Hyperlink"/>
            <w:rFonts w:asciiTheme="majorHAnsi" w:hAnsiTheme="majorHAnsi" w:cstheme="majorHAnsi"/>
            <w:lang w:bidi="is-IS"/>
          </w:rPr>
          <w:t>doi.org/10.3389/fpsyg.2017.00115</w:t>
        </w:r>
      </w:hyperlink>
      <w:r w:rsidRPr="00D112C4">
        <w:rPr>
          <w:rFonts w:asciiTheme="majorHAnsi" w:hAnsiTheme="majorHAnsi" w:cstheme="majorHAnsi"/>
          <w:lang w:bidi="is-IS"/>
        </w:rPr>
        <w:t xml:space="preserve"> (Síðast sótt í janúar 2024)</w:t>
      </w:r>
    </w:p>
    <w:p w14:paraId="38B22190" w14:textId="77777777" w:rsidR="00F56299" w:rsidRPr="00D112C4" w:rsidRDefault="00F56299" w:rsidP="00B275E0">
      <w:pPr>
        <w:pStyle w:val="Agency-body-text"/>
        <w:keepLines/>
        <w:rPr>
          <w:rFonts w:asciiTheme="majorHAnsi" w:hAnsiTheme="majorHAnsi" w:cstheme="majorHAnsi"/>
        </w:rPr>
      </w:pPr>
      <w:r w:rsidRPr="00F40A79">
        <w:rPr>
          <w:rFonts w:asciiTheme="majorHAnsi" w:hAnsiTheme="majorHAnsi" w:cstheme="majorHAnsi"/>
          <w:lang w:val="sv-SE" w:bidi="is-IS"/>
        </w:rPr>
        <w:t xml:space="preserve">Center för skolutveckling, 2020. </w:t>
      </w:r>
      <w:r w:rsidRPr="00F40A79">
        <w:rPr>
          <w:rFonts w:asciiTheme="majorHAnsi" w:hAnsiTheme="majorHAnsi" w:cstheme="majorHAnsi"/>
          <w:i/>
          <w:lang w:val="sv-SE" w:bidi="is-IS"/>
        </w:rPr>
        <w:t>Att skapa närvaro på distans: Erfarenheter och framgångsfaktorer från distansundervisning på gymnasiet, gymnasiesärskolans nationella program och Studium i Göteborg vt 2020</w:t>
      </w:r>
      <w:r w:rsidRPr="00D112C4">
        <w:rPr>
          <w:rFonts w:asciiTheme="majorHAnsi" w:hAnsiTheme="majorHAnsi" w:cstheme="majorHAnsi"/>
          <w:lang w:bidi="is-IS"/>
        </w:rPr>
        <w:t xml:space="preserve"> [Að skapa viðveru í fjarlægð: reynsla og árangursríkir þættir úr fjarnámi í framhaldsskólum í Gautaborg, vorið 2020]. Gautaborg: </w:t>
      </w:r>
      <w:r w:rsidRPr="00F40A79">
        <w:rPr>
          <w:rFonts w:asciiTheme="majorHAnsi" w:hAnsiTheme="majorHAnsi" w:cstheme="majorHAnsi"/>
          <w:lang w:val="sv-SE" w:bidi="is-IS"/>
        </w:rPr>
        <w:t>Center för skolutveckling</w:t>
      </w:r>
      <w:r w:rsidRPr="00D112C4">
        <w:rPr>
          <w:rFonts w:asciiTheme="majorHAnsi" w:hAnsiTheme="majorHAnsi" w:cstheme="majorHAnsi"/>
          <w:lang w:bidi="is-IS"/>
        </w:rPr>
        <w:t xml:space="preserve">. </w:t>
      </w:r>
      <w:hyperlink r:id="rId81" w:history="1">
        <w:r w:rsidRPr="00D112C4">
          <w:rPr>
            <w:rStyle w:val="Hyperlink"/>
            <w:rFonts w:asciiTheme="majorHAnsi" w:hAnsiTheme="majorHAnsi" w:cstheme="majorHAnsi"/>
            <w:lang w:bidi="is-IS"/>
          </w:rPr>
          <w:t>goteborg.se/wps/wcm/connect/bd3a6a31-1b2c-4c13-bfdd-f3f01b0ad406/Att+skapa+närvaro+på+distans.pdf?MOD=AJPERES</w:t>
        </w:r>
      </w:hyperlink>
      <w:r w:rsidRPr="00D112C4">
        <w:rPr>
          <w:rFonts w:asciiTheme="majorHAnsi" w:hAnsiTheme="majorHAnsi" w:cstheme="majorHAnsi"/>
          <w:lang w:bidi="is-IS"/>
        </w:rPr>
        <w:t xml:space="preserve"> (Síðast sótt í janúar 2024)</w:t>
      </w:r>
    </w:p>
    <w:p w14:paraId="24BE62D6" w14:textId="77777777" w:rsidR="00F56299" w:rsidRPr="00D112C4" w:rsidRDefault="00F56299" w:rsidP="004464B1">
      <w:pPr>
        <w:pStyle w:val="Agency-body-text"/>
        <w:keepLines/>
        <w:rPr>
          <w:rFonts w:asciiTheme="majorHAnsi" w:hAnsiTheme="majorHAnsi" w:cstheme="majorHAnsi"/>
        </w:rPr>
      </w:pPr>
      <w:r w:rsidRPr="00F40A79">
        <w:rPr>
          <w:rFonts w:asciiTheme="majorHAnsi" w:hAnsiTheme="majorHAnsi" w:cstheme="majorHAnsi"/>
          <w:lang w:val="en-GB" w:bidi="is-IS"/>
        </w:rPr>
        <w:t xml:space="preserve">Department of Children, Equality, Disability, Integration and Youth, 2017. </w:t>
      </w:r>
      <w:r w:rsidRPr="00F40A79">
        <w:rPr>
          <w:rFonts w:asciiTheme="majorHAnsi" w:hAnsiTheme="majorHAnsi" w:cstheme="majorHAnsi"/>
          <w:i/>
          <w:lang w:val="en-GB" w:bidi="is-IS"/>
        </w:rPr>
        <w:t>National Disability Inclusion Strategy 2017-2021</w:t>
      </w:r>
      <w:r w:rsidRPr="00D112C4">
        <w:rPr>
          <w:rFonts w:asciiTheme="majorHAnsi" w:hAnsiTheme="majorHAnsi" w:cstheme="majorHAnsi"/>
          <w:i/>
          <w:lang w:bidi="is-IS"/>
        </w:rPr>
        <w:t xml:space="preserve"> [Landsáætlun um menntun fyrir alla með fötlun 2017-2021]</w:t>
      </w:r>
      <w:r w:rsidRPr="00D112C4">
        <w:rPr>
          <w:rFonts w:asciiTheme="majorHAnsi" w:hAnsiTheme="majorHAnsi" w:cstheme="majorHAnsi"/>
          <w:lang w:bidi="is-IS"/>
        </w:rPr>
        <w:t>.</w:t>
      </w:r>
      <w:r w:rsidRPr="00D112C4">
        <w:rPr>
          <w:rFonts w:asciiTheme="majorHAnsi" w:hAnsiTheme="majorHAnsi" w:cstheme="majorHAnsi"/>
          <w:i/>
          <w:lang w:bidi="is-IS"/>
        </w:rPr>
        <w:t xml:space="preserve"> </w:t>
      </w:r>
      <w:r w:rsidRPr="00D112C4">
        <w:rPr>
          <w:rFonts w:asciiTheme="majorHAnsi" w:hAnsiTheme="majorHAnsi" w:cstheme="majorHAnsi"/>
          <w:i/>
          <w:lang w:bidi="is-IS"/>
        </w:rPr>
        <w:br/>
      </w:r>
      <w:hyperlink r:id="rId82" w:history="1">
        <w:r w:rsidRPr="00D112C4">
          <w:rPr>
            <w:rStyle w:val="Hyperlink"/>
            <w:rFonts w:asciiTheme="majorHAnsi" w:hAnsiTheme="majorHAnsi" w:cstheme="majorHAnsi"/>
            <w:lang w:bidi="is-IS"/>
          </w:rPr>
          <w:t>www.gov.ie/en/publication/8072c0-national-disability-inclusion-strategy-2017-2021</w:t>
        </w:r>
      </w:hyperlink>
      <w:r w:rsidRPr="00D112C4">
        <w:rPr>
          <w:rFonts w:asciiTheme="majorHAnsi" w:hAnsiTheme="majorHAnsi" w:cstheme="majorHAnsi"/>
          <w:lang w:bidi="is-IS"/>
        </w:rPr>
        <w:t xml:space="preserve"> (Síðast sótt í janúar 2024)</w:t>
      </w:r>
    </w:p>
    <w:p w14:paraId="36E27732" w14:textId="77777777" w:rsidR="00F56299" w:rsidRPr="00D112C4" w:rsidRDefault="00F56299" w:rsidP="00DB7881">
      <w:pPr>
        <w:pStyle w:val="Agency-body-text"/>
        <w:keepLines/>
        <w:rPr>
          <w:rFonts w:asciiTheme="majorHAnsi" w:hAnsiTheme="majorHAnsi" w:cstheme="majorHAnsi"/>
        </w:rPr>
      </w:pPr>
      <w:r w:rsidRPr="00F40A79">
        <w:rPr>
          <w:rFonts w:asciiTheme="majorHAnsi" w:hAnsiTheme="majorHAnsi" w:cstheme="majorHAnsi"/>
          <w:lang w:val="en-GB" w:bidi="is-IS"/>
        </w:rPr>
        <w:t xml:space="preserve">Department of Education, 2020. </w:t>
      </w:r>
      <w:r w:rsidRPr="00F40A79">
        <w:rPr>
          <w:rFonts w:asciiTheme="majorHAnsi" w:hAnsiTheme="majorHAnsi" w:cstheme="majorHAnsi"/>
          <w:i/>
          <w:lang w:val="en-GB" w:bidi="is-IS"/>
        </w:rPr>
        <w:t>Calculated Grades – A Guide for Leaving Certificate Students 2020</w:t>
      </w:r>
      <w:r w:rsidRPr="00D112C4">
        <w:rPr>
          <w:rFonts w:asciiTheme="majorHAnsi" w:hAnsiTheme="majorHAnsi" w:cstheme="majorHAnsi"/>
          <w:i/>
          <w:lang w:bidi="is-IS"/>
        </w:rPr>
        <w:t xml:space="preserve"> [Reiknaðar einkunnir – Leiðbeiningar um útskriftarnema 2020]</w:t>
      </w:r>
      <w:r w:rsidRPr="00D112C4">
        <w:rPr>
          <w:rFonts w:asciiTheme="majorHAnsi" w:hAnsiTheme="majorHAnsi" w:cstheme="majorHAnsi"/>
          <w:lang w:bidi="is-IS"/>
        </w:rPr>
        <w:t xml:space="preserve">. </w:t>
      </w:r>
      <w:hyperlink r:id="rId83" w:history="1">
        <w:r w:rsidRPr="00D112C4">
          <w:rPr>
            <w:rStyle w:val="Hyperlink"/>
            <w:rFonts w:asciiTheme="majorHAnsi" w:hAnsiTheme="majorHAnsi" w:cstheme="majorHAnsi"/>
            <w:lang w:bidi="is-IS"/>
          </w:rPr>
          <w:t>www.gov.ie/en/publication/06a3c-calculated-grades-a-guide-for-leaving-certificate-students-2020</w:t>
        </w:r>
      </w:hyperlink>
      <w:r w:rsidRPr="00D112C4">
        <w:rPr>
          <w:rFonts w:asciiTheme="majorHAnsi" w:hAnsiTheme="majorHAnsi" w:cstheme="majorHAnsi"/>
          <w:lang w:bidi="is-IS"/>
        </w:rPr>
        <w:t xml:space="preserve"> (Síðast sótt í janúar 2024)</w:t>
      </w:r>
    </w:p>
    <w:p w14:paraId="29038FA2" w14:textId="77777777" w:rsidR="00F56299" w:rsidRPr="00D112C4" w:rsidRDefault="00F56299" w:rsidP="00DB7881">
      <w:pPr>
        <w:pStyle w:val="Agency-body-text"/>
        <w:keepLines/>
        <w:rPr>
          <w:rFonts w:asciiTheme="majorHAnsi" w:hAnsiTheme="majorHAnsi" w:cstheme="majorHAnsi"/>
        </w:rPr>
      </w:pPr>
      <w:r w:rsidRPr="00D112C4">
        <w:rPr>
          <w:rFonts w:asciiTheme="majorHAnsi" w:hAnsiTheme="majorHAnsi" w:cstheme="majorHAnsi"/>
          <w:lang w:bidi="is-IS"/>
        </w:rPr>
        <w:t>Durkee-Lloyd, J. L., 2022. ‘</w:t>
      </w:r>
      <w:r w:rsidRPr="00F40A79">
        <w:rPr>
          <w:rFonts w:asciiTheme="majorHAnsi" w:hAnsiTheme="majorHAnsi" w:cstheme="majorHAnsi"/>
          <w:lang w:val="en-GB" w:bidi="is-IS"/>
        </w:rPr>
        <w:t>Analyzing Communication Strategies Used in Long Term Care Facilities during the COVID-19 pandemic in New Brunswick, Canada’</w:t>
      </w:r>
      <w:r w:rsidRPr="00D112C4">
        <w:rPr>
          <w:rFonts w:asciiTheme="majorHAnsi" w:hAnsiTheme="majorHAnsi" w:cstheme="majorHAnsi"/>
          <w:lang w:bidi="is-IS"/>
        </w:rPr>
        <w:t xml:space="preserve"> [„Að greina samskiptaaðferðir sem notaðar voru á langtímaumönnunarstofnunum meðan á COVID-19 heimsfaraldrinum stóð í New Brunswick, Kanada“] </w:t>
      </w:r>
      <w:r w:rsidRPr="00F40A79">
        <w:rPr>
          <w:rFonts w:asciiTheme="majorHAnsi" w:hAnsiTheme="majorHAnsi" w:cstheme="majorHAnsi"/>
          <w:i/>
          <w:lang w:val="en-GB" w:bidi="is-IS"/>
        </w:rPr>
        <w:t>Journal of Primary Care &amp; Community Health</w:t>
      </w:r>
      <w:r w:rsidRPr="00F40A79">
        <w:rPr>
          <w:rFonts w:asciiTheme="majorHAnsi" w:hAnsiTheme="majorHAnsi" w:cstheme="majorHAnsi"/>
          <w:lang w:val="en-GB" w:bidi="is-IS"/>
        </w:rPr>
        <w:t xml:space="preserve">, </w:t>
      </w:r>
      <w:r w:rsidRPr="00D112C4">
        <w:rPr>
          <w:rFonts w:asciiTheme="majorHAnsi" w:hAnsiTheme="majorHAnsi" w:cstheme="majorHAnsi"/>
          <w:lang w:bidi="is-IS"/>
        </w:rPr>
        <w:t>13, 1–8. DOI: </w:t>
      </w:r>
      <w:hyperlink r:id="rId84" w:history="1">
        <w:r w:rsidRPr="00D112C4">
          <w:rPr>
            <w:rStyle w:val="Hyperlink"/>
            <w:rFonts w:asciiTheme="majorHAnsi" w:hAnsiTheme="majorHAnsi" w:cstheme="majorHAnsi"/>
            <w:lang w:bidi="is-IS"/>
          </w:rPr>
          <w:t>10.1177/21501319221138426</w:t>
        </w:r>
      </w:hyperlink>
      <w:r w:rsidRPr="00D112C4">
        <w:rPr>
          <w:rFonts w:asciiTheme="majorHAnsi" w:hAnsiTheme="majorHAnsi" w:cstheme="majorHAnsi"/>
          <w:lang w:bidi="is-IS"/>
        </w:rPr>
        <w:t xml:space="preserve"> (Síðast sótt í janúar 2024)</w:t>
      </w:r>
    </w:p>
    <w:p w14:paraId="08AA04DC" w14:textId="7E76A9B9" w:rsidR="00F56299" w:rsidRPr="00D112C4" w:rsidRDefault="00F56299" w:rsidP="00734EB6">
      <w:pPr>
        <w:pStyle w:val="Agency-body-text"/>
        <w:keepLines/>
        <w:rPr>
          <w:rFonts w:asciiTheme="majorHAnsi" w:hAnsiTheme="majorHAnsi" w:cstheme="majorHAnsi"/>
        </w:rPr>
      </w:pPr>
      <w:r w:rsidRPr="00D112C4">
        <w:rPr>
          <w:rFonts w:asciiTheme="majorHAnsi" w:hAnsiTheme="majorHAnsi" w:cstheme="majorHAnsi"/>
          <w:lang w:bidi="is-IS"/>
        </w:rPr>
        <w:t>Evans, P., 2002. ‘</w:t>
      </w:r>
      <w:r w:rsidRPr="00F40A79">
        <w:rPr>
          <w:rFonts w:asciiTheme="majorHAnsi" w:hAnsiTheme="majorHAnsi" w:cstheme="majorHAnsi"/>
          <w:lang w:val="en-GB" w:bidi="is-IS"/>
        </w:rPr>
        <w:t xml:space="preserve">Collective capabilities, culture, and Amartya Sen’s </w:t>
      </w:r>
      <w:r w:rsidRPr="00F40A79">
        <w:rPr>
          <w:rFonts w:asciiTheme="majorHAnsi" w:hAnsiTheme="majorHAnsi" w:cstheme="majorHAnsi"/>
          <w:i/>
          <w:lang w:val="en-GB" w:bidi="is-IS"/>
        </w:rPr>
        <w:t>Development as Freedom</w:t>
      </w:r>
      <w:r w:rsidRPr="00F40A79">
        <w:rPr>
          <w:rFonts w:asciiTheme="majorHAnsi" w:hAnsiTheme="majorHAnsi" w:cstheme="majorHAnsi"/>
          <w:lang w:val="en-GB" w:bidi="is-IS"/>
        </w:rPr>
        <w:t>’</w:t>
      </w:r>
      <w:r w:rsidRPr="00D112C4">
        <w:rPr>
          <w:rFonts w:asciiTheme="majorHAnsi" w:hAnsiTheme="majorHAnsi" w:cstheme="majorHAnsi"/>
          <w:lang w:bidi="is-IS"/>
        </w:rPr>
        <w:t xml:space="preserve"> [„Sameiginlegir möguleikar, menning og </w:t>
      </w:r>
      <w:r w:rsidRPr="00D112C4">
        <w:rPr>
          <w:rFonts w:asciiTheme="majorHAnsi" w:hAnsiTheme="majorHAnsi" w:cstheme="majorHAnsi"/>
          <w:i/>
          <w:lang w:bidi="is-IS"/>
        </w:rPr>
        <w:t>Þróun sem frelsi</w:t>
      </w:r>
      <w:r w:rsidRPr="00D112C4">
        <w:rPr>
          <w:rFonts w:asciiTheme="majorHAnsi" w:hAnsiTheme="majorHAnsi" w:cstheme="majorHAnsi"/>
          <w:lang w:bidi="is-IS"/>
        </w:rPr>
        <w:t xml:space="preserve"> eftir </w:t>
      </w:r>
      <w:r w:rsidR="00403428" w:rsidRPr="00D112C4">
        <w:rPr>
          <w:rFonts w:asciiTheme="majorHAnsi" w:hAnsiTheme="majorHAnsi" w:cstheme="majorHAnsi"/>
          <w:lang w:bidi="is-IS"/>
        </w:rPr>
        <w:t xml:space="preserve">Amartya </w:t>
      </w:r>
      <w:r w:rsidRPr="00D112C4">
        <w:rPr>
          <w:rFonts w:asciiTheme="majorHAnsi" w:hAnsiTheme="majorHAnsi" w:cstheme="majorHAnsi"/>
          <w:lang w:bidi="is-IS"/>
        </w:rPr>
        <w:t xml:space="preserve">Sen“] </w:t>
      </w:r>
      <w:r w:rsidRPr="00D112C4">
        <w:rPr>
          <w:rFonts w:asciiTheme="majorHAnsi" w:hAnsiTheme="majorHAnsi" w:cstheme="majorHAnsi"/>
          <w:i/>
          <w:lang w:bidi="is-IS"/>
        </w:rPr>
        <w:t>Studies in Comparative International Development</w:t>
      </w:r>
      <w:r w:rsidRPr="00D112C4">
        <w:rPr>
          <w:rFonts w:asciiTheme="majorHAnsi" w:hAnsiTheme="majorHAnsi" w:cstheme="majorHAnsi"/>
          <w:lang w:bidi="is-IS"/>
        </w:rPr>
        <w:t xml:space="preserve">, 37, 54–60. </w:t>
      </w:r>
      <w:hyperlink r:id="rId85" w:history="1">
        <w:r w:rsidR="00DB2A8A">
          <w:rPr>
            <w:rStyle w:val="Hyperlink"/>
            <w:rFonts w:asciiTheme="majorHAnsi" w:hAnsiTheme="majorHAnsi" w:cstheme="majorHAnsi"/>
            <w:lang w:bidi="is-IS"/>
          </w:rPr>
          <w:t>doi.org/10.1007/BF02686261</w:t>
        </w:r>
      </w:hyperlink>
      <w:r w:rsidRPr="00D112C4">
        <w:rPr>
          <w:rFonts w:asciiTheme="majorHAnsi" w:hAnsiTheme="majorHAnsi" w:cstheme="majorHAnsi"/>
          <w:lang w:bidi="is-IS"/>
        </w:rPr>
        <w:t xml:space="preserve"> (Síðast sótt í janúar 2024)</w:t>
      </w:r>
    </w:p>
    <w:p w14:paraId="7D891893" w14:textId="295A2095" w:rsidR="00F56299" w:rsidRPr="00D112C4" w:rsidRDefault="00F56299" w:rsidP="00156AEE">
      <w:pPr>
        <w:pStyle w:val="Agency-body-text"/>
        <w:keepLines/>
        <w:rPr>
          <w:rFonts w:asciiTheme="majorHAnsi" w:hAnsiTheme="majorHAnsi" w:cstheme="majorHAnsi"/>
          <w:szCs w:val="24"/>
        </w:rPr>
      </w:pPr>
      <w:r w:rsidRPr="00D112C4">
        <w:rPr>
          <w:rFonts w:asciiTheme="majorHAnsi" w:hAnsiTheme="majorHAnsi" w:cstheme="majorHAnsi"/>
          <w:lang w:bidi="is-IS"/>
        </w:rPr>
        <w:t xml:space="preserve">Evrópumiðstöð um nám án aðgreiningar og sérþarfir, 2021. </w:t>
      </w:r>
      <w:r w:rsidRPr="00D112C4">
        <w:rPr>
          <w:rFonts w:asciiTheme="majorHAnsi" w:hAnsiTheme="majorHAnsi" w:cstheme="majorHAnsi"/>
          <w:i/>
          <w:lang w:bidi="is-IS"/>
        </w:rPr>
        <w:t>Lykilatriði – Stuðningur við stefnuþróun og innleiðing á menntun fyrir alla.</w:t>
      </w:r>
      <w:r w:rsidRPr="00D112C4">
        <w:rPr>
          <w:rFonts w:asciiTheme="majorHAnsi" w:hAnsiTheme="majorHAnsi" w:cstheme="majorHAnsi"/>
          <w:lang w:bidi="is-IS"/>
        </w:rPr>
        <w:t xml:space="preserve"> (V. J. Donnelly og A. Watkins, ritstj.). Óðinsvéum, Danmörku. </w:t>
      </w:r>
      <w:hyperlink r:id="rId86" w:history="1">
        <w:r w:rsidRPr="00D112C4">
          <w:rPr>
            <w:rStyle w:val="Hyperlink"/>
            <w:rFonts w:asciiTheme="majorHAnsi" w:hAnsiTheme="majorHAnsi" w:cstheme="majorHAnsi"/>
            <w:lang w:bidi="is-IS"/>
          </w:rPr>
          <w:t>www.european-agency.org/resources/publications/key-principles-supporting-policy-development-implementation</w:t>
        </w:r>
      </w:hyperlink>
      <w:r w:rsidRPr="00D112C4">
        <w:rPr>
          <w:rFonts w:asciiTheme="majorHAnsi" w:hAnsiTheme="majorHAnsi" w:cstheme="majorHAnsi"/>
          <w:lang w:bidi="is-IS"/>
        </w:rPr>
        <w:t xml:space="preserve"> (Síðast sótt í janúar 2024)</w:t>
      </w:r>
    </w:p>
    <w:p w14:paraId="0F80C980" w14:textId="77777777" w:rsidR="00F56299" w:rsidRPr="00D112C4" w:rsidRDefault="00F56299" w:rsidP="00156AEE">
      <w:pPr>
        <w:pStyle w:val="Agency-body-text"/>
        <w:keepLines/>
        <w:rPr>
          <w:rFonts w:asciiTheme="majorHAnsi" w:hAnsiTheme="majorHAnsi" w:cstheme="majorHAnsi"/>
        </w:rPr>
      </w:pPr>
      <w:r w:rsidRPr="00D112C4">
        <w:rPr>
          <w:rFonts w:asciiTheme="majorHAnsi" w:hAnsiTheme="majorHAnsi" w:cstheme="majorHAnsi"/>
          <w:lang w:bidi="is-IS"/>
        </w:rPr>
        <w:t xml:space="preserve">Evrópumiðstöð um nám án aðgreiningar og sérþarfir, 2022. </w:t>
      </w:r>
      <w:r w:rsidRPr="00F40A79">
        <w:rPr>
          <w:rFonts w:asciiTheme="majorHAnsi" w:hAnsiTheme="majorHAnsi" w:cstheme="majorHAnsi"/>
          <w:i/>
          <w:lang w:val="en-GB" w:bidi="is-IS"/>
        </w:rPr>
        <w:t>Inclusive Education and the Pandemic – Aiming for Resilience: Key European measures and practices in 2021 publications</w:t>
      </w:r>
      <w:r w:rsidRPr="00D112C4">
        <w:rPr>
          <w:rFonts w:asciiTheme="majorHAnsi" w:hAnsiTheme="majorHAnsi" w:cstheme="majorHAnsi"/>
          <w:i/>
          <w:lang w:bidi="is-IS"/>
        </w:rPr>
        <w:t xml:space="preserve"> [Menntun fyrir alla og heimsfaraldurinn – Að stefna að seiglu: Lykilráðstafanir og venjur í Evrópu í útgáfum 2021]</w:t>
      </w:r>
      <w:r w:rsidRPr="00D112C4">
        <w:rPr>
          <w:rFonts w:asciiTheme="majorHAnsi" w:hAnsiTheme="majorHAnsi" w:cstheme="majorHAnsi"/>
          <w:lang w:bidi="is-IS"/>
        </w:rPr>
        <w:t xml:space="preserve">. (L. Muik, M. Presmanes Andrés og M. Bilgeri, ritstj.). Óðinsvéum, Danmörku. </w:t>
      </w:r>
      <w:hyperlink r:id="rId87" w:history="1">
        <w:r w:rsidRPr="00D112C4">
          <w:rPr>
            <w:rStyle w:val="Hyperlink"/>
            <w:rFonts w:asciiTheme="majorHAnsi" w:hAnsiTheme="majorHAnsi" w:cstheme="majorHAnsi"/>
            <w:lang w:bidi="is-IS"/>
          </w:rPr>
          <w:t>www.european-agency.org/resources/publications/BRIES-report</w:t>
        </w:r>
      </w:hyperlink>
      <w:r w:rsidRPr="00D112C4">
        <w:rPr>
          <w:rFonts w:asciiTheme="majorHAnsi" w:hAnsiTheme="majorHAnsi" w:cstheme="majorHAnsi"/>
          <w:lang w:bidi="is-IS"/>
        </w:rPr>
        <w:t xml:space="preserve"> (Síðast sótt í janúar 2024)</w:t>
      </w:r>
    </w:p>
    <w:p w14:paraId="5ABEDDFC" w14:textId="77777777" w:rsidR="00F56299" w:rsidRPr="00D112C4" w:rsidRDefault="00F56299" w:rsidP="001950AD">
      <w:pPr>
        <w:pStyle w:val="Agency-body-text"/>
        <w:keepLines/>
        <w:rPr>
          <w:rFonts w:asciiTheme="majorHAnsi" w:hAnsiTheme="majorHAnsi" w:cstheme="majorHAnsi"/>
        </w:rPr>
      </w:pPr>
      <w:r w:rsidRPr="00D112C4">
        <w:rPr>
          <w:rFonts w:asciiTheme="majorHAnsi" w:hAnsiTheme="majorHAnsi" w:cstheme="majorHAnsi"/>
          <w:lang w:bidi="is-IS"/>
        </w:rPr>
        <w:lastRenderedPageBreak/>
        <w:t xml:space="preserve">Evrópumiðstöð um nám án aðgreiningar og sérþarfir, 2023. </w:t>
      </w:r>
      <w:r w:rsidRPr="00F40A79">
        <w:rPr>
          <w:rFonts w:asciiTheme="majorHAnsi" w:hAnsiTheme="majorHAnsi" w:cstheme="majorHAnsi"/>
          <w:i/>
          <w:lang w:val="en-GB" w:bidi="is-IS"/>
        </w:rPr>
        <w:t>Building Resilience through Inclusive Education Systems: Mid-Term Report. Peer-learning activities to develop a tool to support educational resilience</w:t>
      </w:r>
      <w:r w:rsidRPr="00D112C4">
        <w:rPr>
          <w:rFonts w:asciiTheme="majorHAnsi" w:hAnsiTheme="majorHAnsi" w:cstheme="majorHAnsi"/>
          <w:i/>
          <w:lang w:bidi="is-IS"/>
        </w:rPr>
        <w:t xml:space="preserve"> [Seigla nemenda styrkt í skóla fyrir alla: Miðannarskýrsla. Jafningjanámsstarfsemi til að þróa tæki til að styðja við fræðsluseiglu]</w:t>
      </w:r>
      <w:r w:rsidRPr="00D112C4">
        <w:rPr>
          <w:rFonts w:asciiTheme="majorHAnsi" w:hAnsiTheme="majorHAnsi" w:cstheme="majorHAnsi"/>
          <w:lang w:bidi="is-IS"/>
        </w:rPr>
        <w:t xml:space="preserve">. (M. Bilgeri og M. Presmanes Andrés, ritstj.). Óðinsvéum, Danmörku. </w:t>
      </w:r>
      <w:r w:rsidRPr="00D112C4">
        <w:rPr>
          <w:rFonts w:asciiTheme="majorHAnsi" w:hAnsiTheme="majorHAnsi" w:cstheme="majorHAnsi"/>
          <w:lang w:bidi="is-IS"/>
        </w:rPr>
        <w:br/>
      </w:r>
      <w:hyperlink r:id="rId88" w:history="1">
        <w:r w:rsidRPr="00D112C4">
          <w:rPr>
            <w:rStyle w:val="Hyperlink"/>
            <w:rFonts w:asciiTheme="majorHAnsi" w:hAnsiTheme="majorHAnsi" w:cstheme="majorHAnsi"/>
            <w:lang w:bidi="is-IS"/>
          </w:rPr>
          <w:t>www.european-agency.org/sites/default/files/BRIES_Mid-Term_Report.pdf</w:t>
        </w:r>
      </w:hyperlink>
      <w:r w:rsidRPr="00D112C4">
        <w:rPr>
          <w:rFonts w:asciiTheme="majorHAnsi" w:hAnsiTheme="majorHAnsi" w:cstheme="majorHAnsi"/>
          <w:lang w:bidi="is-IS"/>
        </w:rPr>
        <w:t xml:space="preserve"> (Síðast sótt í janúar 2024)</w:t>
      </w:r>
    </w:p>
    <w:p w14:paraId="6756E602" w14:textId="77777777" w:rsidR="00F56299" w:rsidRPr="00D112C4" w:rsidRDefault="00F56299" w:rsidP="00DB7881">
      <w:pPr>
        <w:pStyle w:val="Agency-body-text"/>
        <w:keepLines/>
        <w:rPr>
          <w:rFonts w:asciiTheme="majorHAnsi" w:hAnsiTheme="majorHAnsi" w:cstheme="majorHAnsi"/>
        </w:rPr>
      </w:pPr>
      <w:r w:rsidRPr="00D112C4">
        <w:rPr>
          <w:rFonts w:asciiTheme="majorHAnsi" w:hAnsiTheme="majorHAnsi" w:cstheme="majorHAnsi"/>
          <w:lang w:bidi="is-IS"/>
        </w:rPr>
        <w:t xml:space="preserve">Evrópumiðstöð um nám án aðgreiningar og sérþarfir, 2024. </w:t>
      </w:r>
      <w:r w:rsidRPr="00F40A79">
        <w:rPr>
          <w:rFonts w:asciiTheme="majorHAnsi" w:hAnsiTheme="majorHAnsi" w:cstheme="majorHAnsi"/>
          <w:i/>
          <w:lang w:val="en-GB" w:bidi="is-IS"/>
        </w:rPr>
        <w:t>Building Resilience through Inclusive Education Systems: Methodology and Theory</w:t>
      </w:r>
      <w:r w:rsidRPr="00D112C4">
        <w:rPr>
          <w:rFonts w:asciiTheme="majorHAnsi" w:hAnsiTheme="majorHAnsi" w:cstheme="majorHAnsi"/>
          <w:i/>
          <w:lang w:bidi="is-IS"/>
        </w:rPr>
        <w:t xml:space="preserve"> [Seigla nemenda styrkt í skóla fyrir alla: Aðferðarfræði og kenningar]</w:t>
      </w:r>
      <w:r w:rsidRPr="00D112C4">
        <w:rPr>
          <w:rFonts w:asciiTheme="majorHAnsi" w:hAnsiTheme="majorHAnsi" w:cstheme="majorHAnsi"/>
          <w:lang w:bidi="is-IS"/>
        </w:rPr>
        <w:t xml:space="preserve"> (vinnutitill). Óðinsvéum, Danmörk</w:t>
      </w:r>
    </w:p>
    <w:p w14:paraId="0BC2D649" w14:textId="77777777" w:rsidR="00F56299" w:rsidRPr="00D112C4" w:rsidRDefault="00F56299" w:rsidP="00DB7881">
      <w:pPr>
        <w:pStyle w:val="Agency-body-text"/>
        <w:keepLines/>
        <w:rPr>
          <w:rFonts w:asciiTheme="majorHAnsi" w:hAnsiTheme="majorHAnsi" w:cstheme="majorHAnsi"/>
          <w:szCs w:val="24"/>
        </w:rPr>
      </w:pPr>
      <w:r w:rsidRPr="00D112C4">
        <w:rPr>
          <w:rFonts w:asciiTheme="majorHAnsi" w:hAnsiTheme="majorHAnsi" w:cstheme="majorHAnsi"/>
          <w:lang w:bidi="is-IS"/>
        </w:rPr>
        <w:t>Glik, D. C., 2007. ‘</w:t>
      </w:r>
      <w:r w:rsidRPr="00F40A79">
        <w:rPr>
          <w:rFonts w:asciiTheme="majorHAnsi" w:hAnsiTheme="majorHAnsi" w:cstheme="majorHAnsi"/>
          <w:lang w:val="en-GB" w:bidi="is-IS"/>
        </w:rPr>
        <w:t>Risk Communication for Public Health Emergencies’</w:t>
      </w:r>
      <w:r w:rsidRPr="00D112C4">
        <w:rPr>
          <w:rFonts w:asciiTheme="majorHAnsi" w:hAnsiTheme="majorHAnsi" w:cstheme="majorHAnsi"/>
          <w:lang w:bidi="is-IS"/>
        </w:rPr>
        <w:t xml:space="preserve"> [„Áhættusamskipti vegna neyðartilvika í lýðheilsu“] </w:t>
      </w:r>
      <w:r w:rsidRPr="00F40A79">
        <w:rPr>
          <w:rFonts w:asciiTheme="majorHAnsi" w:hAnsiTheme="majorHAnsi" w:cstheme="majorHAnsi"/>
          <w:i/>
          <w:lang w:val="en-GB" w:bidi="is-IS"/>
        </w:rPr>
        <w:t>Annual Review of Public Health</w:t>
      </w:r>
      <w:r w:rsidRPr="00D112C4">
        <w:rPr>
          <w:rFonts w:asciiTheme="majorHAnsi" w:hAnsiTheme="majorHAnsi" w:cstheme="majorHAnsi"/>
          <w:lang w:bidi="is-IS"/>
        </w:rPr>
        <w:t xml:space="preserve">, 28 (1), 33–54. </w:t>
      </w:r>
      <w:hyperlink r:id="rId89" w:history="1">
        <w:r w:rsidRPr="00D112C4">
          <w:rPr>
            <w:rStyle w:val="Hyperlink"/>
            <w:rFonts w:asciiTheme="majorHAnsi" w:hAnsiTheme="majorHAnsi" w:cstheme="majorHAnsi"/>
            <w:lang w:bidi="is-IS"/>
          </w:rPr>
          <w:t>doi.org/10.1146/annurev.publhealth.28.021406.144123</w:t>
        </w:r>
      </w:hyperlink>
      <w:r w:rsidRPr="00D112C4">
        <w:rPr>
          <w:rFonts w:asciiTheme="majorHAnsi" w:hAnsiTheme="majorHAnsi" w:cstheme="majorHAnsi"/>
          <w:lang w:bidi="is-IS"/>
        </w:rPr>
        <w:t xml:space="preserve"> (Síðast sótt í júní 2023)</w:t>
      </w:r>
    </w:p>
    <w:p w14:paraId="4CA37627" w14:textId="01A0D012" w:rsidR="00F56299" w:rsidRPr="00D112C4" w:rsidRDefault="00F56299" w:rsidP="0045258E">
      <w:pPr>
        <w:pStyle w:val="Agency-body-text"/>
        <w:keepLines/>
        <w:rPr>
          <w:rFonts w:asciiTheme="majorHAnsi" w:hAnsiTheme="majorHAnsi" w:cstheme="majorHAnsi"/>
        </w:rPr>
      </w:pPr>
      <w:r w:rsidRPr="00D112C4">
        <w:rPr>
          <w:rFonts w:asciiTheme="majorHAnsi" w:hAnsiTheme="majorHAnsi" w:cstheme="majorHAnsi"/>
          <w:lang w:bidi="is-IS"/>
        </w:rPr>
        <w:t>Gouëdard, P., Pont, B. og Viennet, R., 2020. ‘</w:t>
      </w:r>
      <w:r w:rsidRPr="00F40A79">
        <w:rPr>
          <w:rFonts w:asciiTheme="majorHAnsi" w:hAnsiTheme="majorHAnsi" w:cstheme="majorHAnsi"/>
          <w:lang w:val="en-GB" w:bidi="is-IS"/>
        </w:rPr>
        <w:t>Education Responses to Covid-19: Implementing a way forward’</w:t>
      </w:r>
      <w:r w:rsidRPr="00D112C4">
        <w:rPr>
          <w:rFonts w:asciiTheme="majorHAnsi" w:hAnsiTheme="majorHAnsi" w:cstheme="majorHAnsi"/>
          <w:lang w:bidi="is-IS"/>
        </w:rPr>
        <w:t xml:space="preserve"> [„Menntaviðbrögð við Covid-19: Innleiða leið fram á við“], </w:t>
      </w:r>
      <w:r w:rsidRPr="00F40A79">
        <w:rPr>
          <w:rFonts w:asciiTheme="majorHAnsi" w:hAnsiTheme="majorHAnsi" w:cstheme="majorHAnsi"/>
          <w:i/>
          <w:lang w:val="en-GB" w:bidi="is-IS"/>
        </w:rPr>
        <w:t>OECD Education Working Papers</w:t>
      </w:r>
      <w:r w:rsidRPr="00D112C4">
        <w:rPr>
          <w:rFonts w:asciiTheme="majorHAnsi" w:hAnsiTheme="majorHAnsi" w:cstheme="majorHAnsi"/>
          <w:lang w:bidi="is-IS"/>
        </w:rPr>
        <w:t>, No.</w:t>
      </w:r>
      <w:r w:rsidR="00107165">
        <w:rPr>
          <w:rFonts w:asciiTheme="majorHAnsi" w:hAnsiTheme="majorHAnsi" w:cstheme="majorHAnsi"/>
          <w:lang w:bidi="is-IS"/>
        </w:rPr>
        <w:t> </w:t>
      </w:r>
      <w:r w:rsidRPr="00D112C4">
        <w:rPr>
          <w:rFonts w:asciiTheme="majorHAnsi" w:hAnsiTheme="majorHAnsi" w:cstheme="majorHAnsi"/>
          <w:lang w:bidi="is-IS"/>
        </w:rPr>
        <w:t xml:space="preserve">224. París: OECD Publishing. </w:t>
      </w:r>
      <w:hyperlink r:id="rId90" w:history="1">
        <w:r w:rsidRPr="00D112C4">
          <w:rPr>
            <w:rStyle w:val="Hyperlink"/>
            <w:rFonts w:asciiTheme="majorHAnsi" w:hAnsiTheme="majorHAnsi" w:cstheme="majorHAnsi"/>
            <w:lang w:bidi="is-IS"/>
          </w:rPr>
          <w:t>doi.org/10.1787/8e95f977-en</w:t>
        </w:r>
      </w:hyperlink>
      <w:r w:rsidRPr="00D112C4">
        <w:rPr>
          <w:rFonts w:asciiTheme="majorHAnsi" w:hAnsiTheme="majorHAnsi" w:cstheme="majorHAnsi"/>
          <w:lang w:bidi="is-IS"/>
        </w:rPr>
        <w:t xml:space="preserve"> (Síðast sótt í janúar 2024)</w:t>
      </w:r>
    </w:p>
    <w:p w14:paraId="35F88285" w14:textId="77777777" w:rsidR="00F56299" w:rsidRPr="00D112C4" w:rsidRDefault="00F56299" w:rsidP="00DB7881">
      <w:pPr>
        <w:pStyle w:val="Agency-body-text"/>
        <w:keepLines/>
        <w:rPr>
          <w:rFonts w:asciiTheme="majorHAnsi" w:hAnsiTheme="majorHAnsi" w:cstheme="majorHAnsi"/>
        </w:rPr>
      </w:pPr>
      <w:r w:rsidRPr="00D112C4">
        <w:rPr>
          <w:rFonts w:asciiTheme="majorHAnsi" w:hAnsiTheme="majorHAnsi" w:cstheme="majorHAnsi"/>
          <w:lang w:bidi="is-IS"/>
        </w:rPr>
        <w:t>Greenaway, K. H., Wright, R. G., Willingham, J., Reynolds, K. J. og Haslam, S. A., 2015. ‘</w:t>
      </w:r>
      <w:r w:rsidRPr="00F40A79">
        <w:rPr>
          <w:rFonts w:asciiTheme="majorHAnsi" w:hAnsiTheme="majorHAnsi" w:cstheme="majorHAnsi"/>
          <w:lang w:val="en-GB" w:bidi="is-IS"/>
        </w:rPr>
        <w:t>Shared Identity Is Key to Effective Communication’</w:t>
      </w:r>
      <w:r w:rsidRPr="00D112C4">
        <w:rPr>
          <w:rFonts w:asciiTheme="majorHAnsi" w:hAnsiTheme="majorHAnsi" w:cstheme="majorHAnsi"/>
          <w:lang w:bidi="is-IS"/>
        </w:rPr>
        <w:t xml:space="preserve"> [„Sameiginleg sjálfsmynd er lykillinn að skilvirkum samskiptum“] </w:t>
      </w:r>
      <w:r w:rsidRPr="00F40A79">
        <w:rPr>
          <w:rFonts w:asciiTheme="majorHAnsi" w:hAnsiTheme="majorHAnsi" w:cstheme="majorHAnsi"/>
          <w:i/>
          <w:lang w:val="en-GB" w:bidi="is-IS"/>
        </w:rPr>
        <w:t>Personality and Social Psychology Bulletin</w:t>
      </w:r>
      <w:r w:rsidRPr="00F40A79">
        <w:rPr>
          <w:rFonts w:asciiTheme="majorHAnsi" w:hAnsiTheme="majorHAnsi" w:cstheme="majorHAnsi"/>
          <w:lang w:val="en-GB" w:bidi="is-IS"/>
        </w:rPr>
        <w:t>,</w:t>
      </w:r>
      <w:r w:rsidRPr="00D112C4">
        <w:rPr>
          <w:rFonts w:asciiTheme="majorHAnsi" w:hAnsiTheme="majorHAnsi" w:cstheme="majorHAnsi"/>
          <w:lang w:bidi="is-IS"/>
        </w:rPr>
        <w:t xml:space="preserve"> 41 (2), 171–182. </w:t>
      </w:r>
      <w:hyperlink r:id="rId91" w:history="1">
        <w:r w:rsidRPr="00D112C4">
          <w:rPr>
            <w:rStyle w:val="Hyperlink"/>
            <w:rFonts w:asciiTheme="majorHAnsi" w:hAnsiTheme="majorHAnsi" w:cstheme="majorHAnsi"/>
            <w:lang w:bidi="is-IS"/>
          </w:rPr>
          <w:t>doi.org/10.1177/0146167214559709</w:t>
        </w:r>
      </w:hyperlink>
      <w:r w:rsidRPr="00D112C4">
        <w:rPr>
          <w:rFonts w:asciiTheme="majorHAnsi" w:hAnsiTheme="majorHAnsi" w:cstheme="majorHAnsi"/>
          <w:lang w:bidi="is-IS"/>
        </w:rPr>
        <w:t xml:space="preserve"> (Síðast sótt í júní 2023)</w:t>
      </w:r>
    </w:p>
    <w:p w14:paraId="19B405AE" w14:textId="77777777" w:rsidR="00F56299" w:rsidRPr="00D112C4" w:rsidRDefault="00F56299" w:rsidP="00DB7881">
      <w:pPr>
        <w:pStyle w:val="Agency-body-text"/>
        <w:keepLines/>
        <w:rPr>
          <w:rFonts w:asciiTheme="majorHAnsi" w:hAnsiTheme="majorHAnsi" w:cstheme="majorHAnsi"/>
        </w:rPr>
      </w:pPr>
      <w:r w:rsidRPr="00D112C4">
        <w:rPr>
          <w:rFonts w:asciiTheme="majorHAnsi" w:hAnsiTheme="majorHAnsi" w:cstheme="majorHAnsi"/>
          <w:lang w:bidi="is-IS"/>
        </w:rPr>
        <w:t>Ibrahim, S., 2017. ‘</w:t>
      </w:r>
      <w:r w:rsidRPr="00F40A79">
        <w:rPr>
          <w:rFonts w:asciiTheme="majorHAnsi" w:hAnsiTheme="majorHAnsi" w:cstheme="majorHAnsi"/>
          <w:lang w:val="en-GB" w:bidi="is-IS"/>
        </w:rPr>
        <w:t>How to Build Collective Capabilities: The 3C-Model for Grassroots-Led Development’</w:t>
      </w:r>
      <w:r w:rsidRPr="00D112C4">
        <w:rPr>
          <w:rFonts w:asciiTheme="majorHAnsi" w:hAnsiTheme="majorHAnsi" w:cstheme="majorHAnsi"/>
          <w:lang w:bidi="is-IS"/>
        </w:rPr>
        <w:t xml:space="preserve"> [„Hvernig á að byggja upp sameiginlega getu: 3C-líkanið fyrir þróun undir forystu grasrótar“] </w:t>
      </w:r>
      <w:r w:rsidRPr="00F40A79">
        <w:rPr>
          <w:rFonts w:asciiTheme="majorHAnsi" w:hAnsiTheme="majorHAnsi" w:cstheme="majorHAnsi"/>
          <w:i/>
          <w:lang w:val="en-GB" w:bidi="is-IS"/>
        </w:rPr>
        <w:t>Journal of Human Development and Capabilities</w:t>
      </w:r>
      <w:r w:rsidRPr="00D112C4">
        <w:rPr>
          <w:rFonts w:asciiTheme="majorHAnsi" w:hAnsiTheme="majorHAnsi" w:cstheme="majorHAnsi"/>
          <w:lang w:bidi="is-IS"/>
        </w:rPr>
        <w:t>, 18 (2), 197–222. DOI: </w:t>
      </w:r>
      <w:hyperlink r:id="rId92" w:history="1">
        <w:r w:rsidRPr="00D112C4">
          <w:rPr>
            <w:rStyle w:val="Hyperlink"/>
            <w:rFonts w:asciiTheme="majorHAnsi" w:hAnsiTheme="majorHAnsi" w:cstheme="majorHAnsi"/>
            <w:lang w:bidi="is-IS"/>
          </w:rPr>
          <w:t>10.1080/19452829.2016.1270918</w:t>
        </w:r>
      </w:hyperlink>
      <w:r w:rsidRPr="00D112C4">
        <w:rPr>
          <w:rFonts w:asciiTheme="majorHAnsi" w:hAnsiTheme="majorHAnsi" w:cstheme="majorHAnsi"/>
          <w:lang w:bidi="is-IS"/>
        </w:rPr>
        <w:t xml:space="preserve"> (Síðast sótt í janúar 2024)</w:t>
      </w:r>
    </w:p>
    <w:p w14:paraId="2A4AA420" w14:textId="77777777" w:rsidR="00F56299" w:rsidRPr="00D112C4" w:rsidRDefault="00F56299" w:rsidP="00DB7881">
      <w:pPr>
        <w:pStyle w:val="Agency-body-text"/>
        <w:keepLines/>
        <w:rPr>
          <w:rFonts w:asciiTheme="majorHAnsi" w:hAnsiTheme="majorHAnsi" w:cstheme="majorHAnsi"/>
          <w:szCs w:val="24"/>
        </w:rPr>
      </w:pPr>
      <w:r w:rsidRPr="00F40A79">
        <w:rPr>
          <w:rFonts w:asciiTheme="majorHAnsi" w:hAnsiTheme="majorHAnsi" w:cstheme="majorHAnsi"/>
          <w:lang w:val="en-GB" w:bidi="is-IS"/>
        </w:rPr>
        <w:t xml:space="preserve">Joint Committee on Education, Further and Higher Education, Research, Innovation and Science, 2021. </w:t>
      </w:r>
      <w:r w:rsidRPr="00F40A79">
        <w:rPr>
          <w:rFonts w:asciiTheme="majorHAnsi" w:hAnsiTheme="majorHAnsi" w:cstheme="majorHAnsi"/>
          <w:i/>
          <w:lang w:val="en-GB" w:bidi="is-IS"/>
        </w:rPr>
        <w:t>The Impact of COVID-19 on Primary and Secondary Education</w:t>
      </w:r>
      <w:r w:rsidRPr="00D112C4">
        <w:rPr>
          <w:rFonts w:asciiTheme="majorHAnsi" w:hAnsiTheme="majorHAnsi" w:cstheme="majorHAnsi"/>
          <w:i/>
          <w:lang w:bidi="is-IS"/>
        </w:rPr>
        <w:t xml:space="preserve"> [Áhrif COVID-19 á grunn- og framhaldsskólanám]</w:t>
      </w:r>
      <w:r w:rsidRPr="00D112C4">
        <w:rPr>
          <w:rFonts w:asciiTheme="majorHAnsi" w:hAnsiTheme="majorHAnsi" w:cstheme="majorHAnsi"/>
          <w:lang w:bidi="is-IS"/>
        </w:rPr>
        <w:t xml:space="preserve">. </w:t>
      </w:r>
      <w:r w:rsidRPr="00F40A79">
        <w:rPr>
          <w:rFonts w:asciiTheme="majorHAnsi" w:hAnsiTheme="majorHAnsi" w:cstheme="majorHAnsi"/>
          <w:lang w:val="en-GB" w:bidi="is-IS"/>
        </w:rPr>
        <w:t>Dublin: Houses of the</w:t>
      </w:r>
      <w:r w:rsidRPr="00D112C4">
        <w:rPr>
          <w:rFonts w:asciiTheme="majorHAnsi" w:hAnsiTheme="majorHAnsi" w:cstheme="majorHAnsi"/>
          <w:lang w:bidi="is-IS"/>
        </w:rPr>
        <w:t xml:space="preserve"> Oireachtas. </w:t>
      </w:r>
      <w:hyperlink r:id="rId93" w:history="1">
        <w:r w:rsidRPr="00D112C4">
          <w:rPr>
            <w:rStyle w:val="Hyperlink"/>
            <w:rFonts w:asciiTheme="majorHAnsi" w:hAnsiTheme="majorHAnsi" w:cstheme="majorHAnsi"/>
            <w:lang w:bidi="is-IS"/>
          </w:rPr>
          <w:t>data.oireachtas.ie/ie/oireachtas/committee/dail/33/joint_committee_on_education_further_and_higher_education_research_innovation_and_science/reports/2021/2021-01-14_report-on-the-impact-of-covid-19-on-primary-and-secondary-education_en.pdf</w:t>
        </w:r>
      </w:hyperlink>
      <w:r w:rsidRPr="00D112C4">
        <w:rPr>
          <w:rFonts w:asciiTheme="majorHAnsi" w:hAnsiTheme="majorHAnsi" w:cstheme="majorHAnsi"/>
          <w:lang w:bidi="is-IS"/>
        </w:rPr>
        <w:t xml:space="preserve"> (Síðast sótt í janúar 2024)</w:t>
      </w:r>
    </w:p>
    <w:p w14:paraId="0C873725" w14:textId="77777777" w:rsidR="00F56299" w:rsidRPr="00F40A79" w:rsidRDefault="00F56299" w:rsidP="00DB7881">
      <w:pPr>
        <w:pStyle w:val="Agency-body-text"/>
        <w:keepLines/>
        <w:rPr>
          <w:rFonts w:asciiTheme="majorHAnsi" w:hAnsiTheme="majorHAnsi" w:cstheme="majorHAnsi"/>
          <w:lang w:val="en-GB"/>
        </w:rPr>
      </w:pPr>
      <w:r w:rsidRPr="00D112C4">
        <w:rPr>
          <w:rFonts w:asciiTheme="majorHAnsi" w:hAnsiTheme="majorHAnsi" w:cstheme="majorHAnsi"/>
          <w:lang w:bidi="is-IS"/>
        </w:rPr>
        <w:t xml:space="preserve">Jones, R.G., 2013. </w:t>
      </w:r>
      <w:r w:rsidRPr="00F40A79">
        <w:rPr>
          <w:rFonts w:asciiTheme="majorHAnsi" w:hAnsiTheme="majorHAnsi" w:cstheme="majorHAnsi"/>
          <w:i/>
          <w:lang w:val="en-GB" w:bidi="is-IS"/>
        </w:rPr>
        <w:t>Communication in the Real World</w:t>
      </w:r>
      <w:r w:rsidRPr="00D112C4">
        <w:rPr>
          <w:rFonts w:asciiTheme="majorHAnsi" w:hAnsiTheme="majorHAnsi" w:cstheme="majorHAnsi"/>
          <w:i/>
          <w:lang w:bidi="is-IS"/>
        </w:rPr>
        <w:t xml:space="preserve"> [Samskipti í hinum raunverulega heimi]</w:t>
      </w:r>
      <w:r w:rsidRPr="00D112C4">
        <w:rPr>
          <w:rFonts w:asciiTheme="majorHAnsi" w:hAnsiTheme="majorHAnsi" w:cstheme="majorHAnsi"/>
          <w:lang w:bidi="is-IS"/>
        </w:rPr>
        <w:t xml:space="preserve">. </w:t>
      </w:r>
      <w:r w:rsidRPr="00F40A79">
        <w:rPr>
          <w:rFonts w:asciiTheme="majorHAnsi" w:hAnsiTheme="majorHAnsi" w:cstheme="majorHAnsi"/>
          <w:lang w:val="en-GB" w:bidi="is-IS"/>
        </w:rPr>
        <w:t>Minneapolis: University of Minnesota Libraries Publishing</w:t>
      </w:r>
    </w:p>
    <w:p w14:paraId="3A5B3FE9" w14:textId="115AF126" w:rsidR="00F56299" w:rsidRPr="00D112C4" w:rsidRDefault="00F56299" w:rsidP="00DB7881">
      <w:pPr>
        <w:pStyle w:val="Agency-body-text"/>
        <w:keepLines/>
        <w:rPr>
          <w:rFonts w:asciiTheme="majorHAnsi" w:hAnsiTheme="majorHAnsi" w:cstheme="majorHAnsi"/>
          <w:szCs w:val="24"/>
        </w:rPr>
      </w:pPr>
      <w:r w:rsidRPr="00D112C4">
        <w:rPr>
          <w:rFonts w:asciiTheme="majorHAnsi" w:hAnsiTheme="majorHAnsi" w:cstheme="majorHAnsi"/>
          <w:lang w:bidi="is-IS"/>
        </w:rPr>
        <w:t>Kambouri, M., Wilson, T., Pieridou, M., Flannery Quinn, S. og Liu, J., 2022</w:t>
      </w:r>
      <w:r w:rsidRPr="00F40A79">
        <w:rPr>
          <w:rFonts w:asciiTheme="majorHAnsi" w:hAnsiTheme="majorHAnsi" w:cstheme="majorHAnsi"/>
          <w:lang w:val="en-GB" w:bidi="is-IS"/>
        </w:rPr>
        <w:t>. ‘Making Partnerships Work: Proposing a Model to Support Parent-Practitioner Partnerships in the Early Years</w:t>
      </w:r>
      <w:r w:rsidRPr="00D112C4">
        <w:rPr>
          <w:rFonts w:asciiTheme="majorHAnsi" w:hAnsiTheme="majorHAnsi" w:cstheme="majorHAnsi"/>
          <w:lang w:bidi="is-IS"/>
        </w:rPr>
        <w:t xml:space="preserve">’ [„Að láta samstarf virka: Stinga upp á fyrirmynd til að styðja við foreldra- og iðkendursamstarf á fyrstu árum“] </w:t>
      </w:r>
      <w:r w:rsidRPr="00F40A79">
        <w:rPr>
          <w:rFonts w:asciiTheme="majorHAnsi" w:hAnsiTheme="majorHAnsi" w:cstheme="majorHAnsi"/>
          <w:i/>
          <w:lang w:val="en-GB" w:bidi="is-IS"/>
        </w:rPr>
        <w:t>Early Childhood Education Journal</w:t>
      </w:r>
      <w:r w:rsidRPr="00D112C4">
        <w:rPr>
          <w:rFonts w:asciiTheme="majorHAnsi" w:hAnsiTheme="majorHAnsi" w:cstheme="majorHAnsi"/>
          <w:i/>
          <w:lang w:bidi="is-IS"/>
        </w:rPr>
        <w:t>,</w:t>
      </w:r>
      <w:r w:rsidRPr="00D112C4">
        <w:rPr>
          <w:rFonts w:asciiTheme="majorHAnsi" w:hAnsiTheme="majorHAnsi" w:cstheme="majorHAnsi"/>
          <w:lang w:bidi="is-IS"/>
        </w:rPr>
        <w:t xml:space="preserve"> 50, 639–661. </w:t>
      </w:r>
      <w:hyperlink r:id="rId94" w:history="1">
        <w:r w:rsidRPr="00D112C4">
          <w:rPr>
            <w:rStyle w:val="Hyperlink"/>
            <w:rFonts w:asciiTheme="majorHAnsi" w:hAnsiTheme="majorHAnsi" w:cstheme="majorHAnsi"/>
            <w:lang w:bidi="is-IS"/>
          </w:rPr>
          <w:t>doi.org/10.1007/s10643-021-01181-6</w:t>
        </w:r>
      </w:hyperlink>
      <w:r w:rsidRPr="00D112C4">
        <w:rPr>
          <w:rFonts w:asciiTheme="majorHAnsi" w:hAnsiTheme="majorHAnsi" w:cstheme="majorHAnsi"/>
          <w:lang w:bidi="is-IS"/>
        </w:rPr>
        <w:t xml:space="preserve"> (Síðast sótt í júní 2023)</w:t>
      </w:r>
    </w:p>
    <w:p w14:paraId="59AFB3B2" w14:textId="77777777" w:rsidR="00F56299" w:rsidRPr="00D112C4" w:rsidRDefault="00F56299" w:rsidP="00DB7881">
      <w:pPr>
        <w:pStyle w:val="Agency-body-text"/>
        <w:keepLines/>
        <w:rPr>
          <w:rFonts w:asciiTheme="majorHAnsi" w:hAnsiTheme="majorHAnsi" w:cstheme="majorHAnsi"/>
          <w:szCs w:val="24"/>
        </w:rPr>
      </w:pPr>
      <w:r w:rsidRPr="00D112C4">
        <w:rPr>
          <w:rFonts w:asciiTheme="majorHAnsi" w:hAnsiTheme="majorHAnsi" w:cstheme="majorHAnsi"/>
          <w:lang w:bidi="is-IS"/>
        </w:rPr>
        <w:t>Lund-Tønnesen, J. og Christensen, T., 2023. ‘</w:t>
      </w:r>
      <w:r w:rsidRPr="00F40A79">
        <w:rPr>
          <w:rFonts w:asciiTheme="majorHAnsi" w:hAnsiTheme="majorHAnsi" w:cstheme="majorHAnsi"/>
          <w:lang w:val="en-GB" w:bidi="is-IS"/>
        </w:rPr>
        <w:t xml:space="preserve">Learning from the COVID-19 Pandemic: Implications from Governance Capacity and Legitimacy’ </w:t>
      </w:r>
      <w:r w:rsidRPr="00D112C4">
        <w:rPr>
          <w:rFonts w:asciiTheme="majorHAnsi" w:hAnsiTheme="majorHAnsi" w:cstheme="majorHAnsi"/>
          <w:lang w:bidi="is-IS"/>
        </w:rPr>
        <w:t xml:space="preserve">[„Læra af COVID-19 heimsfaraldrinum: Afleiðingar af stjórnunargetu og lögmæti“] </w:t>
      </w:r>
      <w:r w:rsidRPr="00F40A79">
        <w:rPr>
          <w:rFonts w:asciiTheme="majorHAnsi" w:hAnsiTheme="majorHAnsi" w:cstheme="majorHAnsi"/>
          <w:i/>
          <w:lang w:val="en-GB" w:bidi="is-IS"/>
        </w:rPr>
        <w:t>Public Organization Review</w:t>
      </w:r>
      <w:r w:rsidRPr="00F40A79">
        <w:rPr>
          <w:rFonts w:asciiTheme="majorHAnsi" w:hAnsiTheme="majorHAnsi" w:cstheme="majorHAnsi"/>
          <w:lang w:val="en-GB" w:bidi="is-IS"/>
        </w:rPr>
        <w:t>,</w:t>
      </w:r>
      <w:r w:rsidRPr="00D112C4">
        <w:rPr>
          <w:rFonts w:asciiTheme="majorHAnsi" w:hAnsiTheme="majorHAnsi" w:cstheme="majorHAnsi"/>
          <w:lang w:bidi="is-IS"/>
        </w:rPr>
        <w:t xml:space="preserve"> 23, 431–449. </w:t>
      </w:r>
      <w:hyperlink r:id="rId95" w:history="1">
        <w:r w:rsidRPr="00D112C4">
          <w:rPr>
            <w:rStyle w:val="Hyperlink"/>
            <w:rFonts w:asciiTheme="majorHAnsi" w:hAnsiTheme="majorHAnsi" w:cstheme="majorHAnsi"/>
            <w:lang w:bidi="is-IS"/>
          </w:rPr>
          <w:t>doi.org/10.1007/s11115-023-00705-5</w:t>
        </w:r>
      </w:hyperlink>
      <w:r w:rsidRPr="00D112C4">
        <w:rPr>
          <w:rFonts w:asciiTheme="majorHAnsi" w:hAnsiTheme="majorHAnsi" w:cstheme="majorHAnsi"/>
          <w:lang w:bidi="is-IS"/>
        </w:rPr>
        <w:t xml:space="preserve"> (Síðast sótt í júní 2023)</w:t>
      </w:r>
    </w:p>
    <w:p w14:paraId="448D9CA3" w14:textId="77777777" w:rsidR="00F56299" w:rsidRPr="00D112C4" w:rsidRDefault="00F56299" w:rsidP="00DB7881">
      <w:pPr>
        <w:pStyle w:val="Agency-body-text"/>
        <w:keepLines/>
        <w:rPr>
          <w:rFonts w:asciiTheme="majorHAnsi" w:hAnsiTheme="majorHAnsi" w:cstheme="majorHAnsi"/>
        </w:rPr>
      </w:pPr>
      <w:r w:rsidRPr="00D112C4">
        <w:rPr>
          <w:rFonts w:asciiTheme="majorHAnsi" w:hAnsiTheme="majorHAnsi" w:cstheme="majorHAnsi"/>
          <w:lang w:bidi="is-IS"/>
        </w:rPr>
        <w:lastRenderedPageBreak/>
        <w:t>OECD, 2023. ‘</w:t>
      </w:r>
      <w:r w:rsidRPr="00F40A79">
        <w:rPr>
          <w:rFonts w:asciiTheme="majorHAnsi" w:hAnsiTheme="majorHAnsi" w:cstheme="majorHAnsi"/>
          <w:lang w:val="en-GB" w:bidi="is-IS"/>
        </w:rPr>
        <w:t>Implementation of Ireland’s Leaving Certificate 2020-2021: Lessons from the COVID-19 Pandemic’</w:t>
      </w:r>
      <w:r w:rsidRPr="00D112C4">
        <w:rPr>
          <w:rFonts w:asciiTheme="majorHAnsi" w:hAnsiTheme="majorHAnsi" w:cstheme="majorHAnsi"/>
          <w:lang w:bidi="is-IS"/>
        </w:rPr>
        <w:t xml:space="preserve"> [„Framkvæmd brottfararskírteinis Írlands 2020-2021: Lærdómur af COVID-19 heimsfaraldrinum“], </w:t>
      </w:r>
      <w:r w:rsidRPr="00F40A79">
        <w:rPr>
          <w:rFonts w:asciiTheme="majorHAnsi" w:hAnsiTheme="majorHAnsi" w:cstheme="majorHAnsi"/>
          <w:i/>
          <w:lang w:val="en-GB" w:bidi="is-IS"/>
        </w:rPr>
        <w:t>OECD Education Policy Perspectives</w:t>
      </w:r>
      <w:r w:rsidRPr="00D112C4">
        <w:rPr>
          <w:rFonts w:asciiTheme="majorHAnsi" w:hAnsiTheme="majorHAnsi" w:cstheme="majorHAnsi"/>
          <w:lang w:bidi="is-IS"/>
        </w:rPr>
        <w:t xml:space="preserve">, No. 73. París: OECD Publishing. </w:t>
      </w:r>
      <w:hyperlink r:id="rId96" w:history="1">
        <w:r w:rsidRPr="00D112C4">
          <w:rPr>
            <w:rStyle w:val="Hyperlink"/>
            <w:rFonts w:asciiTheme="majorHAnsi" w:hAnsiTheme="majorHAnsi" w:cstheme="majorHAnsi"/>
            <w:lang w:bidi="is-IS"/>
          </w:rPr>
          <w:t>doi.org/10.1787/e36a10b8-en</w:t>
        </w:r>
      </w:hyperlink>
      <w:r w:rsidRPr="00D112C4">
        <w:rPr>
          <w:rFonts w:asciiTheme="majorHAnsi" w:hAnsiTheme="majorHAnsi" w:cstheme="majorHAnsi"/>
          <w:lang w:bidi="is-IS"/>
        </w:rPr>
        <w:t xml:space="preserve"> (Síðast sótt í janúar 2024)</w:t>
      </w:r>
    </w:p>
    <w:p w14:paraId="07BF056A" w14:textId="77777777" w:rsidR="00F56299" w:rsidRPr="00D112C4" w:rsidRDefault="00F56299" w:rsidP="00DB7881">
      <w:pPr>
        <w:pStyle w:val="Agency-body-text"/>
        <w:keepLines/>
        <w:rPr>
          <w:rFonts w:asciiTheme="majorHAnsi" w:hAnsiTheme="majorHAnsi" w:cstheme="majorHAnsi"/>
        </w:rPr>
      </w:pPr>
      <w:r w:rsidRPr="00D112C4">
        <w:rPr>
          <w:rFonts w:asciiTheme="majorHAnsi" w:hAnsiTheme="majorHAnsi" w:cstheme="majorHAnsi"/>
          <w:lang w:bidi="is-IS"/>
        </w:rPr>
        <w:t xml:space="preserve">Pramling Samuelsson, I., Wagner, J.T. og Eriksen Ødegaard, E., 2020. ‘The Coronavirus Pandemic and Lessons Learned in Preschools in Norway, Sweden and the United States: OMEP Policy Forum’ [„Kórónuveirufaraldurinn og lærdómur í leikskólum í Noregi, Svíþjóð og Bandaríkjunum: OMEP stefnumótunarvettvangur“] </w:t>
      </w:r>
      <w:r w:rsidRPr="00D112C4">
        <w:rPr>
          <w:rFonts w:asciiTheme="majorHAnsi" w:hAnsiTheme="majorHAnsi" w:cstheme="majorHAnsi"/>
          <w:i/>
          <w:lang w:bidi="is-IS"/>
        </w:rPr>
        <w:t>International Journal of Early Childhood</w:t>
      </w:r>
      <w:r w:rsidRPr="00D112C4">
        <w:rPr>
          <w:rFonts w:asciiTheme="majorHAnsi" w:hAnsiTheme="majorHAnsi" w:cstheme="majorHAnsi"/>
          <w:lang w:bidi="is-IS"/>
        </w:rPr>
        <w:t xml:space="preserve">, 52, 129–144. </w:t>
      </w:r>
      <w:hyperlink r:id="rId97" w:history="1">
        <w:r w:rsidRPr="00D112C4">
          <w:rPr>
            <w:rStyle w:val="Hyperlink"/>
            <w:rFonts w:asciiTheme="majorHAnsi" w:hAnsiTheme="majorHAnsi" w:cstheme="majorHAnsi"/>
            <w:lang w:bidi="is-IS"/>
          </w:rPr>
          <w:t>doi.org/10.1007/s13158-020-00267-3</w:t>
        </w:r>
      </w:hyperlink>
      <w:r w:rsidRPr="00D112C4">
        <w:rPr>
          <w:rFonts w:asciiTheme="majorHAnsi" w:hAnsiTheme="majorHAnsi" w:cstheme="majorHAnsi"/>
          <w:lang w:bidi="is-IS"/>
        </w:rPr>
        <w:t xml:space="preserve"> (Síðast sótt í janúar 2024)</w:t>
      </w:r>
    </w:p>
    <w:p w14:paraId="463F7213" w14:textId="77777777" w:rsidR="00F56299" w:rsidRPr="00D112C4" w:rsidRDefault="00F56299" w:rsidP="00DB7881">
      <w:pPr>
        <w:pStyle w:val="Agency-body-text"/>
        <w:keepLines/>
        <w:rPr>
          <w:rFonts w:asciiTheme="majorHAnsi" w:hAnsiTheme="majorHAnsi" w:cstheme="majorHAnsi"/>
        </w:rPr>
      </w:pPr>
      <w:r w:rsidRPr="00D112C4">
        <w:rPr>
          <w:rFonts w:asciiTheme="majorHAnsi" w:hAnsiTheme="majorHAnsi" w:cstheme="majorHAnsi"/>
          <w:lang w:bidi="is-IS"/>
        </w:rPr>
        <w:t xml:space="preserve">Robeyns, I., 2016. ‘Capabilitarianism’ [„Getuhyggja“] </w:t>
      </w:r>
      <w:r w:rsidRPr="00D112C4">
        <w:rPr>
          <w:rFonts w:asciiTheme="majorHAnsi" w:hAnsiTheme="majorHAnsi" w:cstheme="majorHAnsi"/>
          <w:i/>
          <w:lang w:bidi="is-IS"/>
        </w:rPr>
        <w:t>Journal of Human Development and Capabilities</w:t>
      </w:r>
      <w:r w:rsidRPr="00D112C4">
        <w:rPr>
          <w:rFonts w:asciiTheme="majorHAnsi" w:hAnsiTheme="majorHAnsi" w:cstheme="majorHAnsi"/>
          <w:lang w:bidi="is-IS"/>
        </w:rPr>
        <w:t>, 17 (3), 397–414. DOI: </w:t>
      </w:r>
      <w:hyperlink r:id="rId98" w:history="1">
        <w:r w:rsidRPr="00D112C4">
          <w:rPr>
            <w:rStyle w:val="Hyperlink"/>
            <w:rFonts w:asciiTheme="majorHAnsi" w:hAnsiTheme="majorHAnsi" w:cstheme="majorHAnsi"/>
            <w:lang w:bidi="is-IS"/>
          </w:rPr>
          <w:t>10.1080/19452829.2016.1145631</w:t>
        </w:r>
      </w:hyperlink>
      <w:r w:rsidRPr="00D112C4">
        <w:rPr>
          <w:rFonts w:asciiTheme="majorHAnsi" w:hAnsiTheme="majorHAnsi" w:cstheme="majorHAnsi"/>
          <w:lang w:bidi="is-IS"/>
        </w:rPr>
        <w:t xml:space="preserve"> (Síðast sótt í janúar 2024)</w:t>
      </w:r>
    </w:p>
    <w:p w14:paraId="0B081015" w14:textId="77777777" w:rsidR="00F56299" w:rsidRPr="00D112C4" w:rsidRDefault="00F56299" w:rsidP="001950AD">
      <w:pPr>
        <w:pStyle w:val="Agency-body-text"/>
        <w:keepLines/>
        <w:rPr>
          <w:rFonts w:asciiTheme="majorHAnsi" w:hAnsiTheme="majorHAnsi" w:cstheme="majorHAnsi"/>
        </w:rPr>
      </w:pPr>
      <w:r w:rsidRPr="00D112C4">
        <w:rPr>
          <w:rFonts w:asciiTheme="majorHAnsi" w:hAnsiTheme="majorHAnsi" w:cstheme="majorHAnsi"/>
          <w:lang w:bidi="is-IS"/>
        </w:rPr>
        <w:t>Schejter, A. M. 2022. ‘“It is not good for the person to be alone”: The capabilities approach and the right to communicate’ [„‚Það er ekki gott fyrir manneskjuna að vera ein‘: Getunálgunin og rétturinn til samskipta“]</w:t>
      </w:r>
      <w:r w:rsidRPr="00D112C4">
        <w:rPr>
          <w:rFonts w:asciiTheme="majorHAnsi" w:hAnsiTheme="majorHAnsi" w:cstheme="majorHAnsi"/>
          <w:i/>
          <w:lang w:bidi="is-IS"/>
        </w:rPr>
        <w:t xml:space="preserve"> Convergence</w:t>
      </w:r>
      <w:r w:rsidRPr="00D112C4">
        <w:rPr>
          <w:rFonts w:asciiTheme="majorHAnsi" w:hAnsiTheme="majorHAnsi" w:cstheme="majorHAnsi"/>
          <w:lang w:bidi="is-IS"/>
        </w:rPr>
        <w:t xml:space="preserve">, 28 (6), 1826–1840. </w:t>
      </w:r>
      <w:hyperlink r:id="rId99" w:history="1">
        <w:r w:rsidRPr="00D112C4">
          <w:rPr>
            <w:rStyle w:val="Hyperlink"/>
            <w:rFonts w:asciiTheme="majorHAnsi" w:hAnsiTheme="majorHAnsi" w:cstheme="majorHAnsi"/>
            <w:lang w:bidi="is-IS"/>
          </w:rPr>
          <w:t>doi.org/10.1177/13548565211022512</w:t>
        </w:r>
      </w:hyperlink>
      <w:r w:rsidRPr="00D112C4">
        <w:rPr>
          <w:rFonts w:asciiTheme="majorHAnsi" w:hAnsiTheme="majorHAnsi" w:cstheme="majorHAnsi"/>
          <w:lang w:bidi="is-IS"/>
        </w:rPr>
        <w:t xml:space="preserve"> (Síðast sótt í janúar 2024)</w:t>
      </w:r>
    </w:p>
    <w:p w14:paraId="4F5DAC8D" w14:textId="77777777" w:rsidR="00F56299" w:rsidRPr="00D112C4" w:rsidRDefault="00F56299" w:rsidP="00DB7881">
      <w:pPr>
        <w:pStyle w:val="Agency-body-text"/>
        <w:keepLines/>
        <w:rPr>
          <w:rFonts w:asciiTheme="majorHAnsi" w:hAnsiTheme="majorHAnsi" w:cstheme="majorHAnsi"/>
        </w:rPr>
      </w:pPr>
      <w:r w:rsidRPr="00D112C4">
        <w:rPr>
          <w:rFonts w:asciiTheme="majorHAnsi" w:hAnsiTheme="majorHAnsi" w:cstheme="majorHAnsi"/>
          <w:lang w:bidi="is-IS"/>
        </w:rPr>
        <w:t xml:space="preserve">Sen, A., 2001. </w:t>
      </w:r>
      <w:r w:rsidRPr="00D112C4">
        <w:rPr>
          <w:rFonts w:asciiTheme="majorHAnsi" w:hAnsiTheme="majorHAnsi" w:cstheme="majorHAnsi"/>
          <w:i/>
          <w:lang w:bidi="is-IS"/>
        </w:rPr>
        <w:t>Development as Freedom [Þróun sem frelsi]</w:t>
      </w:r>
      <w:r w:rsidRPr="00D112C4">
        <w:rPr>
          <w:rFonts w:asciiTheme="majorHAnsi" w:hAnsiTheme="majorHAnsi" w:cstheme="majorHAnsi"/>
          <w:lang w:bidi="is-IS"/>
        </w:rPr>
        <w:t>. Oxford: Oxford University Press</w:t>
      </w:r>
    </w:p>
    <w:p w14:paraId="57B17C88" w14:textId="77777777" w:rsidR="00F56299" w:rsidRPr="00D112C4" w:rsidRDefault="00F56299" w:rsidP="00DB7881">
      <w:pPr>
        <w:pStyle w:val="Agency-body-text"/>
        <w:keepLines/>
        <w:rPr>
          <w:rFonts w:asciiTheme="majorHAnsi" w:hAnsiTheme="majorHAnsi" w:cstheme="majorHAnsi"/>
        </w:rPr>
      </w:pPr>
      <w:r w:rsidRPr="00D112C4">
        <w:rPr>
          <w:rFonts w:asciiTheme="majorHAnsi" w:hAnsiTheme="majorHAnsi" w:cstheme="majorHAnsi"/>
          <w:lang w:bidi="is-IS"/>
        </w:rPr>
        <w:t xml:space="preserve">Sen, A., 2009. </w:t>
      </w:r>
      <w:r w:rsidRPr="00D112C4">
        <w:rPr>
          <w:rFonts w:asciiTheme="majorHAnsi" w:hAnsiTheme="majorHAnsi" w:cstheme="majorHAnsi"/>
          <w:i/>
          <w:lang w:bidi="is-IS"/>
        </w:rPr>
        <w:t>Inequality Reexamined [Ójöfnuður endurskoðaður]</w:t>
      </w:r>
      <w:r w:rsidRPr="00D112C4">
        <w:rPr>
          <w:rFonts w:asciiTheme="majorHAnsi" w:hAnsiTheme="majorHAnsi" w:cstheme="majorHAnsi"/>
          <w:lang w:bidi="is-IS"/>
        </w:rPr>
        <w:t>.</w:t>
      </w:r>
      <w:r w:rsidRPr="00D112C4">
        <w:rPr>
          <w:rFonts w:asciiTheme="majorHAnsi" w:hAnsiTheme="majorHAnsi" w:cstheme="majorHAnsi"/>
          <w:i/>
          <w:lang w:bidi="is-IS"/>
        </w:rPr>
        <w:t xml:space="preserve"> </w:t>
      </w:r>
      <w:r w:rsidRPr="00D112C4">
        <w:rPr>
          <w:rFonts w:asciiTheme="majorHAnsi" w:hAnsiTheme="majorHAnsi" w:cstheme="majorHAnsi"/>
          <w:lang w:bidi="is-IS"/>
        </w:rPr>
        <w:t>Oxford: Oxford University Press</w:t>
      </w:r>
    </w:p>
    <w:p w14:paraId="4F03490B" w14:textId="77777777" w:rsidR="00F56299" w:rsidRPr="00D112C4" w:rsidRDefault="00F56299" w:rsidP="00DB7881">
      <w:pPr>
        <w:pStyle w:val="Agency-body-text"/>
        <w:keepLines/>
        <w:rPr>
          <w:rFonts w:asciiTheme="majorHAnsi" w:hAnsiTheme="majorHAnsi" w:cstheme="majorHAnsi"/>
        </w:rPr>
      </w:pPr>
      <w:r w:rsidRPr="00D112C4">
        <w:rPr>
          <w:rFonts w:asciiTheme="majorHAnsi" w:hAnsiTheme="majorHAnsi" w:cstheme="majorHAnsi"/>
          <w:lang w:bidi="is-IS"/>
        </w:rPr>
        <w:t xml:space="preserve">Sen, A., 2010. </w:t>
      </w:r>
      <w:r w:rsidRPr="00D112C4">
        <w:rPr>
          <w:rFonts w:asciiTheme="majorHAnsi" w:hAnsiTheme="majorHAnsi" w:cstheme="majorHAnsi"/>
          <w:i/>
          <w:lang w:bidi="is-IS"/>
        </w:rPr>
        <w:t>The Idea of Justice [Hugmyndin um réttlæti]</w:t>
      </w:r>
      <w:r w:rsidRPr="00D112C4">
        <w:rPr>
          <w:rFonts w:asciiTheme="majorHAnsi" w:hAnsiTheme="majorHAnsi" w:cstheme="majorHAnsi"/>
          <w:lang w:bidi="is-IS"/>
        </w:rPr>
        <w:t>.</w:t>
      </w:r>
      <w:r w:rsidRPr="00D112C4">
        <w:rPr>
          <w:rFonts w:asciiTheme="majorHAnsi" w:hAnsiTheme="majorHAnsi" w:cstheme="majorHAnsi"/>
          <w:i/>
          <w:lang w:bidi="is-IS"/>
        </w:rPr>
        <w:t xml:space="preserve"> </w:t>
      </w:r>
      <w:r w:rsidRPr="00D112C4">
        <w:rPr>
          <w:rFonts w:asciiTheme="majorHAnsi" w:hAnsiTheme="majorHAnsi" w:cstheme="majorHAnsi"/>
          <w:lang w:bidi="is-IS"/>
        </w:rPr>
        <w:t>London: Penguin Books</w:t>
      </w:r>
    </w:p>
    <w:p w14:paraId="4C160A74" w14:textId="68E1F188" w:rsidR="00F56299" w:rsidRPr="00D112C4" w:rsidRDefault="00F56299" w:rsidP="00DB7881">
      <w:pPr>
        <w:pStyle w:val="Agency-body-text"/>
        <w:keepLines/>
        <w:rPr>
          <w:rFonts w:asciiTheme="majorHAnsi" w:hAnsiTheme="majorHAnsi" w:cstheme="majorHAnsi"/>
          <w:szCs w:val="24"/>
        </w:rPr>
      </w:pPr>
      <w:r w:rsidRPr="00D112C4">
        <w:rPr>
          <w:rFonts w:asciiTheme="majorHAnsi" w:hAnsiTheme="majorHAnsi" w:cstheme="majorHAnsi"/>
          <w:lang w:bidi="is-IS"/>
        </w:rPr>
        <w:t xml:space="preserve">Vakarelov, O. og Rogerson, K., 2020. ‘The Transparency Game: Government Information, Access, and Actionability’ [„Gagsæisleikurinn: Ríkisupplýsingar, aðgangur og aðgerðir“] </w:t>
      </w:r>
      <w:r w:rsidRPr="00D112C4">
        <w:rPr>
          <w:rFonts w:asciiTheme="majorHAnsi" w:hAnsiTheme="majorHAnsi" w:cstheme="majorHAnsi"/>
          <w:i/>
          <w:lang w:bidi="is-IS"/>
        </w:rPr>
        <w:t>Philosophy &amp; Technology</w:t>
      </w:r>
      <w:r w:rsidRPr="00D112C4">
        <w:rPr>
          <w:rFonts w:asciiTheme="majorHAnsi" w:hAnsiTheme="majorHAnsi" w:cstheme="majorHAnsi"/>
          <w:lang w:bidi="is-IS"/>
        </w:rPr>
        <w:t xml:space="preserve">, 33, 71–92. </w:t>
      </w:r>
      <w:hyperlink r:id="rId100" w:history="1">
        <w:r w:rsidRPr="00D112C4">
          <w:rPr>
            <w:rStyle w:val="Hyperlink"/>
            <w:rFonts w:asciiTheme="majorHAnsi" w:hAnsiTheme="majorHAnsi" w:cstheme="majorHAnsi"/>
            <w:lang w:bidi="is-IS"/>
          </w:rPr>
          <w:t>doi.org/10.1007/s13347-019-0340-z</w:t>
        </w:r>
      </w:hyperlink>
      <w:r w:rsidRPr="00D112C4">
        <w:rPr>
          <w:rFonts w:asciiTheme="majorHAnsi" w:hAnsiTheme="majorHAnsi" w:cstheme="majorHAnsi"/>
          <w:lang w:bidi="is-IS"/>
        </w:rPr>
        <w:t xml:space="preserve"> (Síðast sótt í janúar 2024)</w:t>
      </w:r>
    </w:p>
    <w:p w14:paraId="049BEDB8" w14:textId="77777777" w:rsidR="00F56299" w:rsidRPr="00D112C4" w:rsidRDefault="00F56299" w:rsidP="00DB7881">
      <w:pPr>
        <w:pStyle w:val="Agency-body-text"/>
        <w:keepLines/>
        <w:rPr>
          <w:rFonts w:asciiTheme="majorHAnsi" w:hAnsiTheme="majorHAnsi" w:cstheme="majorHAnsi"/>
        </w:rPr>
      </w:pPr>
      <w:r w:rsidRPr="00D112C4">
        <w:rPr>
          <w:rFonts w:asciiTheme="majorHAnsi" w:hAnsiTheme="majorHAnsi" w:cstheme="majorHAnsi"/>
          <w:lang w:bidi="is-IS"/>
        </w:rPr>
        <w:t xml:space="preserve">Walaski, P., 2011. </w:t>
      </w:r>
      <w:r w:rsidRPr="00D112C4">
        <w:rPr>
          <w:rFonts w:asciiTheme="majorHAnsi" w:hAnsiTheme="majorHAnsi" w:cstheme="majorHAnsi"/>
          <w:i/>
          <w:lang w:bidi="is-IS"/>
        </w:rPr>
        <w:t>Risk and crisis communications: Methods and messages [Áhættu- og kreppusamskipti: Aðferðir og skilaboð]</w:t>
      </w:r>
      <w:r w:rsidRPr="00D112C4">
        <w:rPr>
          <w:rFonts w:asciiTheme="majorHAnsi" w:hAnsiTheme="majorHAnsi" w:cstheme="majorHAnsi"/>
          <w:lang w:bidi="is-IS"/>
        </w:rPr>
        <w:t>. New Jersey: John Wiley &amp; Sons, Incorporated</w:t>
      </w:r>
    </w:p>
    <w:sectPr w:rsidR="00F56299" w:rsidRPr="00D112C4" w:rsidSect="002C1FC6">
      <w:headerReference w:type="even" r:id="rId101"/>
      <w:headerReference w:type="default" r:id="rId102"/>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95446" w14:textId="77777777" w:rsidR="002C1FC6" w:rsidRDefault="002C1FC6">
      <w:r>
        <w:separator/>
      </w:r>
    </w:p>
  </w:endnote>
  <w:endnote w:type="continuationSeparator" w:id="0">
    <w:p w14:paraId="609F10C5" w14:textId="77777777" w:rsidR="002C1FC6" w:rsidRDefault="002C1FC6">
      <w:r>
        <w:continuationSeparator/>
      </w:r>
    </w:p>
  </w:endnote>
  <w:endnote w:type="continuationNotice" w:id="1">
    <w:p w14:paraId="01624288" w14:textId="77777777" w:rsidR="002C1FC6" w:rsidRDefault="002C1F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58F34056" w:rsidR="009E6E4D" w:rsidRPr="00F56299" w:rsidRDefault="009E6E4D" w:rsidP="005D5C15">
    <w:pPr>
      <w:framePr w:wrap="around" w:vAnchor="text" w:hAnchor="margin" w:xAlign="outside" w:y="1"/>
      <w:jc w:val="right"/>
      <w:rPr>
        <w:rFonts w:asciiTheme="majorHAnsi" w:hAnsiTheme="majorHAnsi" w:cstheme="majorHAnsi"/>
      </w:rPr>
    </w:pPr>
    <w:r w:rsidRPr="00F56299">
      <w:rPr>
        <w:rFonts w:asciiTheme="majorHAnsi" w:hAnsiTheme="majorHAnsi" w:cstheme="majorHAnsi"/>
        <w:lang w:bidi="is-IS"/>
      </w:rPr>
      <w:fldChar w:fldCharType="begin"/>
    </w:r>
    <w:r w:rsidRPr="00F56299">
      <w:rPr>
        <w:rFonts w:asciiTheme="majorHAnsi" w:hAnsiTheme="majorHAnsi" w:cstheme="majorHAnsi"/>
        <w:lang w:bidi="is-IS"/>
      </w:rPr>
      <w:instrText xml:space="preserve">PAGE  </w:instrText>
    </w:r>
    <w:r w:rsidRPr="00F56299">
      <w:rPr>
        <w:rFonts w:asciiTheme="majorHAnsi" w:hAnsiTheme="majorHAnsi" w:cstheme="majorHAnsi"/>
        <w:lang w:bidi="is-IS"/>
      </w:rPr>
      <w:fldChar w:fldCharType="separate"/>
    </w:r>
    <w:r w:rsidR="00632EDC">
      <w:rPr>
        <w:rFonts w:asciiTheme="majorHAnsi" w:hAnsiTheme="majorHAnsi" w:cstheme="majorHAnsi"/>
        <w:noProof/>
        <w:lang w:bidi="is-IS"/>
      </w:rPr>
      <w:t>8</w:t>
    </w:r>
    <w:r w:rsidRPr="00F56299">
      <w:rPr>
        <w:rFonts w:asciiTheme="majorHAnsi" w:hAnsiTheme="majorHAnsi" w:cstheme="majorHAnsi"/>
        <w:lang w:bidi="is-IS"/>
      </w:rPr>
      <w:fldChar w:fldCharType="end"/>
    </w:r>
  </w:p>
  <w:p w14:paraId="1ECE14FC" w14:textId="1BE3B719" w:rsidR="009E6E4D" w:rsidRPr="00F56299" w:rsidRDefault="003D5F6A" w:rsidP="003D5F6A">
    <w:pPr>
      <w:pStyle w:val="Agency-footer"/>
      <w:jc w:val="right"/>
      <w:rPr>
        <w:rFonts w:asciiTheme="majorHAnsi" w:hAnsiTheme="majorHAnsi" w:cstheme="majorHAnsi"/>
      </w:rPr>
    </w:pPr>
    <w:r w:rsidRPr="00F56299">
      <w:rPr>
        <w:rFonts w:asciiTheme="majorHAnsi" w:hAnsiTheme="majorHAnsi" w:cstheme="majorHAnsi"/>
        <w:lang w:bidi="is-IS"/>
      </w:rPr>
      <w:t>Seigla nemenda styrkt í skóla fyrir alla</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5505A364" w:rsidR="006A7455" w:rsidRPr="00F56299" w:rsidRDefault="006A7455" w:rsidP="005D5C15">
    <w:pPr>
      <w:framePr w:wrap="around" w:vAnchor="text" w:hAnchor="margin" w:xAlign="outside" w:y="1"/>
      <w:jc w:val="right"/>
      <w:rPr>
        <w:rFonts w:asciiTheme="majorHAnsi" w:hAnsiTheme="majorHAnsi" w:cstheme="majorHAnsi"/>
      </w:rPr>
    </w:pPr>
    <w:r w:rsidRPr="00F56299">
      <w:rPr>
        <w:rFonts w:asciiTheme="majorHAnsi" w:hAnsiTheme="majorHAnsi" w:cstheme="majorHAnsi"/>
        <w:lang w:bidi="is-IS"/>
      </w:rPr>
      <w:fldChar w:fldCharType="begin"/>
    </w:r>
    <w:r w:rsidRPr="00F56299">
      <w:rPr>
        <w:rFonts w:asciiTheme="majorHAnsi" w:hAnsiTheme="majorHAnsi" w:cstheme="majorHAnsi"/>
        <w:lang w:bidi="is-IS"/>
      </w:rPr>
      <w:instrText xml:space="preserve">PAGE  </w:instrText>
    </w:r>
    <w:r w:rsidRPr="00F56299">
      <w:rPr>
        <w:rFonts w:asciiTheme="majorHAnsi" w:hAnsiTheme="majorHAnsi" w:cstheme="majorHAnsi"/>
        <w:lang w:bidi="is-IS"/>
      </w:rPr>
      <w:fldChar w:fldCharType="separate"/>
    </w:r>
    <w:r w:rsidR="00632EDC">
      <w:rPr>
        <w:rFonts w:asciiTheme="majorHAnsi" w:hAnsiTheme="majorHAnsi" w:cstheme="majorHAnsi"/>
        <w:noProof/>
        <w:lang w:bidi="is-IS"/>
      </w:rPr>
      <w:t>14</w:t>
    </w:r>
    <w:r w:rsidRPr="00F56299">
      <w:rPr>
        <w:rFonts w:asciiTheme="majorHAnsi" w:hAnsiTheme="majorHAnsi" w:cstheme="majorHAnsi"/>
        <w:lang w:bidi="is-IS"/>
      </w:rPr>
      <w:fldChar w:fldCharType="end"/>
    </w:r>
  </w:p>
  <w:p w14:paraId="651E8C4F" w14:textId="77777777" w:rsidR="006A7455" w:rsidRPr="00F56299" w:rsidRDefault="006A7455" w:rsidP="003D5F6A">
    <w:pPr>
      <w:pStyle w:val="Agency-footer"/>
      <w:jc w:val="right"/>
      <w:rPr>
        <w:rFonts w:asciiTheme="majorHAnsi" w:hAnsiTheme="majorHAnsi" w:cstheme="majorHAnsi"/>
      </w:rPr>
    </w:pPr>
    <w:r w:rsidRPr="00F56299">
      <w:rPr>
        <w:rFonts w:asciiTheme="majorHAnsi" w:hAnsiTheme="majorHAnsi" w:cstheme="majorHAnsi"/>
        <w:lang w:bidi="is-IS"/>
      </w:rPr>
      <w:t>Seigla nemenda styrkt í skóla fyrir alla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3E7DC1E4" w:rsidR="009E6E4D" w:rsidRPr="00F56299" w:rsidRDefault="009E6E4D" w:rsidP="004A2584">
    <w:pPr>
      <w:framePr w:wrap="around" w:vAnchor="text" w:hAnchor="margin" w:xAlign="outside" w:y="1"/>
      <w:jc w:val="right"/>
      <w:rPr>
        <w:rFonts w:asciiTheme="majorHAnsi" w:hAnsiTheme="majorHAnsi" w:cstheme="majorHAnsi"/>
      </w:rPr>
    </w:pPr>
    <w:r w:rsidRPr="00F56299">
      <w:rPr>
        <w:rFonts w:asciiTheme="majorHAnsi" w:hAnsiTheme="majorHAnsi" w:cstheme="majorHAnsi"/>
        <w:lang w:bidi="is-IS"/>
      </w:rPr>
      <w:fldChar w:fldCharType="begin"/>
    </w:r>
    <w:r w:rsidRPr="00F56299">
      <w:rPr>
        <w:rFonts w:asciiTheme="majorHAnsi" w:hAnsiTheme="majorHAnsi" w:cstheme="majorHAnsi"/>
        <w:lang w:bidi="is-IS"/>
      </w:rPr>
      <w:instrText xml:space="preserve">PAGE  </w:instrText>
    </w:r>
    <w:r w:rsidRPr="00F56299">
      <w:rPr>
        <w:rFonts w:asciiTheme="majorHAnsi" w:hAnsiTheme="majorHAnsi" w:cstheme="majorHAnsi"/>
        <w:lang w:bidi="is-IS"/>
      </w:rPr>
      <w:fldChar w:fldCharType="separate"/>
    </w:r>
    <w:r w:rsidR="00632EDC">
      <w:rPr>
        <w:rFonts w:asciiTheme="majorHAnsi" w:hAnsiTheme="majorHAnsi" w:cstheme="majorHAnsi"/>
        <w:noProof/>
        <w:lang w:bidi="is-IS"/>
      </w:rPr>
      <w:t>15</w:t>
    </w:r>
    <w:r w:rsidRPr="00F56299">
      <w:rPr>
        <w:rFonts w:asciiTheme="majorHAnsi" w:hAnsiTheme="majorHAnsi" w:cstheme="majorHAnsi"/>
        <w:lang w:bidi="is-IS"/>
      </w:rPr>
      <w:fldChar w:fldCharType="end"/>
    </w:r>
  </w:p>
  <w:p w14:paraId="16A8C498" w14:textId="089E2B99" w:rsidR="009E6E4D" w:rsidRPr="00F56299" w:rsidRDefault="004D33BB" w:rsidP="00EA53FF">
    <w:pPr>
      <w:pStyle w:val="Agency-footer"/>
      <w:rPr>
        <w:rFonts w:asciiTheme="majorHAnsi" w:hAnsiTheme="majorHAnsi" w:cstheme="majorHAnsi"/>
      </w:rPr>
    </w:pPr>
    <w:r w:rsidRPr="00F56299">
      <w:rPr>
        <w:rFonts w:asciiTheme="majorHAnsi" w:hAnsiTheme="majorHAnsi" w:cstheme="majorHAnsi"/>
        <w:lang w:bidi="is-IS"/>
      </w:rPr>
      <w:t>Leiðbeiningar um að koma á fót menningu áhrifaríkra samskipta í menntun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is-IS"/>
      </w:rPr>
      <w:fldChar w:fldCharType="begin"/>
    </w:r>
    <w:r w:rsidRPr="003E03F2">
      <w:rPr>
        <w:lang w:bidi="is-IS"/>
      </w:rPr>
      <w:instrText xml:space="preserve">PAGE  </w:instrText>
    </w:r>
    <w:r w:rsidRPr="003E03F2">
      <w:rPr>
        <w:lang w:bidi="is-IS"/>
      </w:rPr>
      <w:fldChar w:fldCharType="separate"/>
    </w:r>
    <w:r>
      <w:rPr>
        <w:lang w:bidi="is-IS"/>
      </w:rPr>
      <w:t>6</w:t>
    </w:r>
    <w:r w:rsidRPr="003E03F2">
      <w:rPr>
        <w:lang w:bidi="is-IS"/>
      </w:rPr>
      <w:fldChar w:fldCharType="end"/>
    </w:r>
  </w:p>
  <w:p w14:paraId="79E36E39" w14:textId="371036F7" w:rsidR="00DF6F03" w:rsidRDefault="007F5FF3" w:rsidP="00B46871">
    <w:pPr>
      <w:pStyle w:val="Agency-footer"/>
      <w:jc w:val="right"/>
    </w:pPr>
    <w:r w:rsidRPr="003D5F6A">
      <w:rPr>
        <w:lang w:bidi="is-IS"/>
      </w:rPr>
      <w:t>Seigla nemenda styrkt í skóla fyrir alla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49FDF" w14:textId="77777777" w:rsidR="002C1FC6" w:rsidRDefault="002C1FC6">
      <w:r>
        <w:separator/>
      </w:r>
    </w:p>
  </w:footnote>
  <w:footnote w:type="continuationSeparator" w:id="0">
    <w:p w14:paraId="0972CAA9" w14:textId="77777777" w:rsidR="002C1FC6" w:rsidRDefault="002C1FC6">
      <w:r>
        <w:continuationSeparator/>
      </w:r>
    </w:p>
  </w:footnote>
  <w:footnote w:type="continuationNotice" w:id="1">
    <w:p w14:paraId="7C7E4C2E" w14:textId="77777777" w:rsidR="002C1FC6" w:rsidRDefault="002C1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F56299" w:rsidRDefault="00A966B9" w:rsidP="00EA53FF">
    <w:pPr>
      <w:jc w:val="center"/>
      <w:rPr>
        <w:rFonts w:asciiTheme="majorHAnsi" w:hAnsiTheme="majorHAnsi" w:cstheme="majorHAnsi"/>
      </w:rPr>
    </w:pPr>
    <w:r w:rsidRPr="00F56299">
      <w:rPr>
        <w:rFonts w:asciiTheme="majorHAnsi" w:hAnsiTheme="majorHAnsi" w:cstheme="majorHAnsi"/>
        <w:noProof/>
        <w:lang w:val="el-GR" w:eastAsia="el-GR"/>
      </w:rPr>
      <w:drawing>
        <wp:inline distT="0" distB="0" distL="0" distR="0" wp14:anchorId="04B1E2DF" wp14:editId="400D2AF0">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F56299"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F56299" w:rsidRDefault="000F777C" w:rsidP="00EA53FF">
    <w:pPr>
      <w:jc w:val="center"/>
      <w:rPr>
        <w:rFonts w:asciiTheme="majorHAnsi" w:hAnsiTheme="majorHAnsi" w:cstheme="majorHAnsi"/>
      </w:rPr>
    </w:pPr>
    <w:r w:rsidRPr="00F56299">
      <w:rPr>
        <w:rFonts w:asciiTheme="majorHAnsi" w:hAnsiTheme="majorHAnsi" w:cstheme="majorHAnsi"/>
        <w:noProof/>
        <w:lang w:val="el-GR" w:eastAsia="el-GR"/>
      </w:rPr>
      <w:drawing>
        <wp:inline distT="0" distB="0" distL="0" distR="0" wp14:anchorId="15F5C63D" wp14:editId="08097246">
          <wp:extent cx="5611495" cy="451485"/>
          <wp:effectExtent l="0" t="0" r="1905" b="5715"/>
          <wp:docPr id="1521411278"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F56299" w:rsidRDefault="000F777C">
    <w:pP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Default="000F777C" w:rsidP="00EA53FF">
    <w:pPr>
      <w:jc w:val="center"/>
    </w:pPr>
    <w:r w:rsidRPr="00EF7AE3">
      <w:rPr>
        <w:b/>
        <w:noProof/>
        <w:lang w:val="el-GR" w:eastAsia="el-GR"/>
      </w:rPr>
      <w:drawing>
        <wp:inline distT="0" distB="0" distL="0" distR="0" wp14:anchorId="7E7CA59D" wp14:editId="0EEA81FB">
          <wp:extent cx="9161780" cy="464756"/>
          <wp:effectExtent l="0" t="0" r="0" b="5715"/>
          <wp:docPr id="1693841181"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Default="000F777C" w:rsidP="00EA53FF">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527E8" w14:textId="0AB4C9B5" w:rsidR="006717E4" w:rsidRPr="00F56299" w:rsidRDefault="006717E4" w:rsidP="00EA53FF">
    <w:pPr>
      <w:jc w:val="center"/>
      <w:rPr>
        <w:rFonts w:asciiTheme="majorHAnsi" w:hAnsiTheme="majorHAnsi" w:cstheme="majorHAnsi"/>
      </w:rPr>
    </w:pPr>
    <w:r w:rsidRPr="00F56299">
      <w:rPr>
        <w:rFonts w:asciiTheme="majorHAnsi" w:hAnsiTheme="majorHAnsi" w:cstheme="majorHAnsi"/>
        <w:noProof/>
        <w:lang w:val="el-GR" w:eastAsia="el-GR"/>
      </w:rPr>
      <w:drawing>
        <wp:inline distT="0" distB="0" distL="0" distR="0" wp14:anchorId="1D2D4F9B" wp14:editId="6E354485">
          <wp:extent cx="9161780" cy="464185"/>
          <wp:effectExtent l="0" t="0" r="0" b="5715"/>
          <wp:docPr id="656926038" name="Picture 656926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37D8CBAB" w14:textId="77777777" w:rsidR="006717E4" w:rsidRPr="00F56299" w:rsidRDefault="006717E4">
    <w:pP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F56299" w:rsidRDefault="00E9535E" w:rsidP="00EA53FF">
    <w:pPr>
      <w:jc w:val="center"/>
      <w:rPr>
        <w:rFonts w:asciiTheme="majorHAnsi" w:hAnsiTheme="majorHAnsi" w:cstheme="majorHAnsi"/>
      </w:rPr>
    </w:pPr>
    <w:r w:rsidRPr="00F56299">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F56299" w:rsidRDefault="00E11E07">
    <w:pPr>
      <w:pStyle w:val="Header"/>
      <w:rPr>
        <w:rFonts w:asciiTheme="majorHAnsi" w:hAnsiTheme="majorHAnsi" w:cstheme="maj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F56299" w:rsidRDefault="00E9535E" w:rsidP="00EA53FF">
    <w:pPr>
      <w:jc w:val="center"/>
      <w:rPr>
        <w:rFonts w:asciiTheme="majorHAnsi" w:hAnsiTheme="majorHAnsi" w:cstheme="majorHAnsi"/>
      </w:rPr>
    </w:pPr>
    <w:r w:rsidRPr="00F56299">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F56299"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F56299" w:rsidRDefault="005E4C8E" w:rsidP="00EA53FF">
    <w:pPr>
      <w:jc w:val="center"/>
      <w:rPr>
        <w:rFonts w:asciiTheme="majorHAnsi" w:hAnsiTheme="majorHAnsi" w:cstheme="majorHAnsi"/>
      </w:rPr>
    </w:pPr>
    <w:r w:rsidRPr="00F56299">
      <w:rPr>
        <w:rFonts w:asciiTheme="majorHAnsi" w:hAnsiTheme="majorHAnsi" w:cstheme="majorHAnsi"/>
        <w:noProof/>
        <w:lang w:val="el-GR" w:eastAsia="el-GR"/>
      </w:rPr>
      <w:drawing>
        <wp:inline distT="0" distB="0" distL="0" distR="0" wp14:anchorId="24AA8725" wp14:editId="7F6CE0B7">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F56299"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1015444265" name="Picture 101544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l-GR" w:eastAsia="el-GR"/>
      </w:rPr>
      <w:drawing>
        <wp:inline distT="0" distB="0" distL="0" distR="0" wp14:anchorId="5FA4917A" wp14:editId="4918E1F3">
          <wp:extent cx="9161780" cy="464185"/>
          <wp:effectExtent l="0" t="0" r="0" b="5715"/>
          <wp:docPr id="1790770630"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B46A" w14:textId="3EFBD2A0" w:rsidR="006717E4" w:rsidRPr="00F56299" w:rsidRDefault="006717E4" w:rsidP="00EA53FF">
    <w:pPr>
      <w:jc w:val="center"/>
      <w:rPr>
        <w:rFonts w:asciiTheme="majorHAnsi" w:hAnsiTheme="majorHAnsi" w:cstheme="majorHAnsi"/>
      </w:rPr>
    </w:pPr>
    <w:r w:rsidRPr="00F56299">
      <w:rPr>
        <w:rFonts w:asciiTheme="majorHAnsi" w:hAnsiTheme="majorHAnsi" w:cstheme="majorHAnsi"/>
        <w:noProof/>
        <w:lang w:val="el-GR" w:eastAsia="el-GR"/>
      </w:rPr>
      <w:drawing>
        <wp:inline distT="0" distB="0" distL="0" distR="0" wp14:anchorId="21C30159" wp14:editId="02D48499">
          <wp:extent cx="9161780" cy="464185"/>
          <wp:effectExtent l="0" t="0" r="0" b="5715"/>
          <wp:docPr id="1317118852" name="Picture 1317118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C92333B" w14:textId="77777777" w:rsidR="006717E4" w:rsidRPr="00F56299" w:rsidRDefault="006717E4">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F56299" w:rsidRDefault="006A7455" w:rsidP="00EA53FF">
    <w:pPr>
      <w:jc w:val="center"/>
      <w:rPr>
        <w:rFonts w:asciiTheme="majorHAnsi" w:hAnsiTheme="majorHAnsi" w:cstheme="majorHAnsi"/>
      </w:rPr>
    </w:pPr>
    <w:r w:rsidRPr="00F56299">
      <w:rPr>
        <w:rFonts w:asciiTheme="majorHAnsi" w:hAnsiTheme="majorHAnsi" w:cstheme="majorHAnsi"/>
        <w:noProof/>
        <w:lang w:val="el-GR" w:eastAsia="el-GR"/>
      </w:rPr>
      <w:drawing>
        <wp:inline distT="0" distB="0" distL="0" distR="0" wp14:anchorId="6513FB8D" wp14:editId="4AA62C3C">
          <wp:extent cx="5611495" cy="469247"/>
          <wp:effectExtent l="0" t="0" r="0" b="1270"/>
          <wp:docPr id="737182393"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F56299" w:rsidRDefault="006A7455" w:rsidP="00EA53FF">
    <w:pPr>
      <w:jc w:val="cente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F56299" w:rsidRDefault="006A7455" w:rsidP="00EA53FF">
    <w:pPr>
      <w:jc w:val="center"/>
      <w:rPr>
        <w:rFonts w:asciiTheme="majorHAnsi" w:hAnsiTheme="majorHAnsi" w:cstheme="majorHAnsi"/>
      </w:rPr>
    </w:pPr>
    <w:r w:rsidRPr="00F56299">
      <w:rPr>
        <w:rFonts w:asciiTheme="majorHAnsi" w:hAnsiTheme="majorHAnsi" w:cstheme="majorHAnsi"/>
        <w:noProof/>
        <w:lang w:val="el-GR" w:eastAsia="el-GR"/>
      </w:rPr>
      <w:drawing>
        <wp:inline distT="0" distB="0" distL="0" distR="0" wp14:anchorId="6BF71B59" wp14:editId="01E1295C">
          <wp:extent cx="5611495" cy="451485"/>
          <wp:effectExtent l="0" t="0" r="1905" b="5715"/>
          <wp:docPr id="1476801974"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F56299" w:rsidRDefault="006A7455">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F56299" w:rsidRDefault="00801168" w:rsidP="00EA53FF">
    <w:pPr>
      <w:jc w:val="center"/>
      <w:rPr>
        <w:rFonts w:asciiTheme="majorHAnsi" w:hAnsiTheme="majorHAnsi" w:cstheme="majorHAnsi"/>
      </w:rPr>
    </w:pPr>
    <w:r w:rsidRPr="00F56299">
      <w:rPr>
        <w:rFonts w:asciiTheme="majorHAnsi" w:hAnsiTheme="majorHAnsi" w:cstheme="majorHAnsi"/>
        <w:b/>
        <w:noProof/>
        <w:lang w:val="el-GR" w:eastAsia="el-GR"/>
      </w:rPr>
      <w:drawing>
        <wp:inline distT="0" distB="0" distL="0" distR="0" wp14:anchorId="24FB6E97" wp14:editId="0344D1C5">
          <wp:extent cx="9161780" cy="464756"/>
          <wp:effectExtent l="0" t="0" r="0" b="5715"/>
          <wp:docPr id="856819400"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F56299" w:rsidRDefault="00535640"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Pr="00F56299" w:rsidRDefault="00B62089" w:rsidP="00EA53FF">
    <w:pPr>
      <w:jc w:val="center"/>
      <w:rPr>
        <w:rFonts w:asciiTheme="majorHAnsi" w:hAnsiTheme="majorHAnsi" w:cstheme="majorHAnsi"/>
      </w:rPr>
    </w:pPr>
    <w:r w:rsidRPr="00F56299">
      <w:rPr>
        <w:rFonts w:asciiTheme="majorHAnsi" w:hAnsiTheme="majorHAnsi" w:cstheme="majorHAnsi"/>
        <w:noProof/>
        <w:lang w:val="el-GR" w:eastAsia="el-GR"/>
      </w:rPr>
      <w:drawing>
        <wp:inline distT="0" distB="0" distL="0" distR="0" wp14:anchorId="5D8905EC" wp14:editId="2023B800">
          <wp:extent cx="9161780" cy="464756"/>
          <wp:effectExtent l="0" t="0" r="0" b="5715"/>
          <wp:docPr id="1475221838"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Pr="00F56299" w:rsidRDefault="008A006A">
    <w:pP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6672192">
    <w:abstractNumId w:val="14"/>
  </w:num>
  <w:num w:numId="2" w16cid:durableId="1509060443">
    <w:abstractNumId w:val="3"/>
  </w:num>
  <w:num w:numId="3" w16cid:durableId="287978763">
    <w:abstractNumId w:val="19"/>
  </w:num>
  <w:num w:numId="4" w16cid:durableId="667945738">
    <w:abstractNumId w:val="15"/>
  </w:num>
  <w:num w:numId="5" w16cid:durableId="1751000167">
    <w:abstractNumId w:val="18"/>
  </w:num>
  <w:num w:numId="6" w16cid:durableId="1733235183">
    <w:abstractNumId w:val="5"/>
  </w:num>
  <w:num w:numId="7" w16cid:durableId="1536960571">
    <w:abstractNumId w:val="22"/>
  </w:num>
  <w:num w:numId="8" w16cid:durableId="1893231842">
    <w:abstractNumId w:val="23"/>
  </w:num>
  <w:num w:numId="9" w16cid:durableId="1948468326">
    <w:abstractNumId w:val="8"/>
  </w:num>
  <w:num w:numId="10" w16cid:durableId="1275670924">
    <w:abstractNumId w:val="13"/>
  </w:num>
  <w:num w:numId="11" w16cid:durableId="1117791855">
    <w:abstractNumId w:val="21"/>
  </w:num>
  <w:num w:numId="12" w16cid:durableId="180240099">
    <w:abstractNumId w:val="9"/>
  </w:num>
  <w:num w:numId="13" w16cid:durableId="28915812">
    <w:abstractNumId w:val="1"/>
  </w:num>
  <w:num w:numId="14" w16cid:durableId="1109622568">
    <w:abstractNumId w:val="20"/>
  </w:num>
  <w:num w:numId="15" w16cid:durableId="1800151348">
    <w:abstractNumId w:val="4"/>
  </w:num>
  <w:num w:numId="16" w16cid:durableId="778450636">
    <w:abstractNumId w:val="12"/>
  </w:num>
  <w:num w:numId="17" w16cid:durableId="1560164480">
    <w:abstractNumId w:val="10"/>
  </w:num>
  <w:num w:numId="18" w16cid:durableId="56897505">
    <w:abstractNumId w:val="26"/>
  </w:num>
  <w:num w:numId="19" w16cid:durableId="1283539301">
    <w:abstractNumId w:val="24"/>
  </w:num>
  <w:num w:numId="20" w16cid:durableId="1688406757">
    <w:abstractNumId w:val="25"/>
  </w:num>
  <w:num w:numId="21" w16cid:durableId="205337107">
    <w:abstractNumId w:val="6"/>
  </w:num>
  <w:num w:numId="22" w16cid:durableId="1268464940">
    <w:abstractNumId w:val="11"/>
  </w:num>
  <w:num w:numId="23" w16cid:durableId="1526406850">
    <w:abstractNumId w:val="17"/>
  </w:num>
  <w:num w:numId="24" w16cid:durableId="1102993421">
    <w:abstractNumId w:val="0"/>
  </w:num>
  <w:num w:numId="25" w16cid:durableId="2121797913">
    <w:abstractNumId w:val="2"/>
  </w:num>
  <w:num w:numId="26" w16cid:durableId="88819038">
    <w:abstractNumId w:val="16"/>
  </w:num>
  <w:num w:numId="27" w16cid:durableId="7825370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CD9"/>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5D"/>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64"/>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07"/>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811"/>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63C"/>
    <w:rsid w:val="00102E03"/>
    <w:rsid w:val="001031C2"/>
    <w:rsid w:val="001031CD"/>
    <w:rsid w:val="0010381A"/>
    <w:rsid w:val="00103896"/>
    <w:rsid w:val="001038D4"/>
    <w:rsid w:val="001039F4"/>
    <w:rsid w:val="00103C2E"/>
    <w:rsid w:val="00103C93"/>
    <w:rsid w:val="00103CCA"/>
    <w:rsid w:val="00103FBC"/>
    <w:rsid w:val="00104401"/>
    <w:rsid w:val="00104568"/>
    <w:rsid w:val="0010497A"/>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165"/>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AC"/>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5F7D"/>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C8"/>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91D"/>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BFF"/>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08A8"/>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481"/>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1FC6"/>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249"/>
    <w:rsid w:val="002D47AA"/>
    <w:rsid w:val="002D49F4"/>
    <w:rsid w:val="002D4F0B"/>
    <w:rsid w:val="002D53C5"/>
    <w:rsid w:val="002D543F"/>
    <w:rsid w:val="002D5523"/>
    <w:rsid w:val="002D55E4"/>
    <w:rsid w:val="002D596D"/>
    <w:rsid w:val="002D5970"/>
    <w:rsid w:val="002D5A6C"/>
    <w:rsid w:val="002D636F"/>
    <w:rsid w:val="002D6482"/>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62C"/>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57C"/>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4B9"/>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28"/>
    <w:rsid w:val="004034AE"/>
    <w:rsid w:val="00403679"/>
    <w:rsid w:val="0040376E"/>
    <w:rsid w:val="00403794"/>
    <w:rsid w:val="004037EB"/>
    <w:rsid w:val="0040388A"/>
    <w:rsid w:val="004038B7"/>
    <w:rsid w:val="00403CBA"/>
    <w:rsid w:val="00403CF7"/>
    <w:rsid w:val="00403D3F"/>
    <w:rsid w:val="0040417A"/>
    <w:rsid w:val="0040417B"/>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193"/>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3D9"/>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11C"/>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B2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08C"/>
    <w:rsid w:val="00617243"/>
    <w:rsid w:val="006176C2"/>
    <w:rsid w:val="006176DE"/>
    <w:rsid w:val="006177FE"/>
    <w:rsid w:val="0061781C"/>
    <w:rsid w:val="00617B52"/>
    <w:rsid w:val="00617C7E"/>
    <w:rsid w:val="00617EE7"/>
    <w:rsid w:val="006203C4"/>
    <w:rsid w:val="00620463"/>
    <w:rsid w:val="0062053B"/>
    <w:rsid w:val="0062065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2EDC"/>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0AE"/>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A29"/>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7E4"/>
    <w:rsid w:val="00671922"/>
    <w:rsid w:val="006719B5"/>
    <w:rsid w:val="00671BB6"/>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6BA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89"/>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EE5"/>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4A"/>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3"/>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CFA"/>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430"/>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4B"/>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13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B4"/>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2F7"/>
    <w:rsid w:val="00956620"/>
    <w:rsid w:val="009569D4"/>
    <w:rsid w:val="00956B9D"/>
    <w:rsid w:val="00956E9F"/>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E73"/>
    <w:rsid w:val="00982FAC"/>
    <w:rsid w:val="0098318E"/>
    <w:rsid w:val="009834F9"/>
    <w:rsid w:val="00983718"/>
    <w:rsid w:val="00983B08"/>
    <w:rsid w:val="00983FC2"/>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893"/>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C17"/>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B2"/>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B31"/>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2B"/>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4A1"/>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27F"/>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CEC"/>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0FFF"/>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1F"/>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ACF"/>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150"/>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485"/>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6AD"/>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941"/>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2C4"/>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364"/>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140"/>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A8A"/>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612"/>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17EC7"/>
    <w:rsid w:val="00E17F78"/>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806"/>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3FA"/>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381"/>
    <w:rsid w:val="00E41481"/>
    <w:rsid w:val="00E4161A"/>
    <w:rsid w:val="00E41779"/>
    <w:rsid w:val="00E4178F"/>
    <w:rsid w:val="00E417AB"/>
    <w:rsid w:val="00E418C9"/>
    <w:rsid w:val="00E41F12"/>
    <w:rsid w:val="00E422D8"/>
    <w:rsid w:val="00E427D4"/>
    <w:rsid w:val="00E42BB0"/>
    <w:rsid w:val="00E42DC9"/>
    <w:rsid w:val="00E4316C"/>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E0F"/>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5C5"/>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1A52"/>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1ED"/>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A79"/>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57C"/>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99"/>
    <w:rsid w:val="00F562F3"/>
    <w:rsid w:val="00F56311"/>
    <w:rsid w:val="00F56358"/>
    <w:rsid w:val="00F56978"/>
    <w:rsid w:val="00F56BF7"/>
    <w:rsid w:val="00F56C0B"/>
    <w:rsid w:val="00F56C25"/>
    <w:rsid w:val="00F56CF2"/>
    <w:rsid w:val="00F56DAB"/>
    <w:rsid w:val="00F56E67"/>
    <w:rsid w:val="00F570AC"/>
    <w:rsid w:val="00F570E6"/>
    <w:rsid w:val="00F571ED"/>
    <w:rsid w:val="00F573F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5A"/>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9C591E31-89F9-6644-AC38-8E95AD756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s-I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BB4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footer" Target="footer10.xml"/><Relationship Id="rId63" Type="http://schemas.openxmlformats.org/officeDocument/2006/relationships/header" Target="header9.xml"/><Relationship Id="rId68" Type="http://schemas.openxmlformats.org/officeDocument/2006/relationships/header" Target="header13.xml"/><Relationship Id="rId84" Type="http://schemas.openxmlformats.org/officeDocument/2006/relationships/hyperlink" Target="https://doi.org/10.1177/21501319221138426" TargetMode="External"/><Relationship Id="rId89" Type="http://schemas.openxmlformats.org/officeDocument/2006/relationships/hyperlink" Target="https://doi.org/10.1146/annurev.publhealth.28.021406.144123"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58" Type="http://schemas.openxmlformats.org/officeDocument/2006/relationships/image" Target="media/image22.png"/><Relationship Id="rId74" Type="http://schemas.openxmlformats.org/officeDocument/2006/relationships/hyperlink" Target="https://www.gov.ie/en/publication/06a3c-calculated-grades-a-guide-for-leaving-certificate-students-2020/" TargetMode="External"/><Relationship Id="rId79" Type="http://schemas.openxmlformats.org/officeDocument/2006/relationships/image" Target="media/image30.png"/><Relationship Id="rId102" Type="http://schemas.openxmlformats.org/officeDocument/2006/relationships/header" Target="header15.xml"/><Relationship Id="rId5" Type="http://schemas.openxmlformats.org/officeDocument/2006/relationships/numbering" Target="numbering.xml"/><Relationship Id="rId90" Type="http://schemas.openxmlformats.org/officeDocument/2006/relationships/hyperlink" Target="https://doi.org/10.1787/8e95f977-en" TargetMode="External"/><Relationship Id="rId95" Type="http://schemas.openxmlformats.org/officeDocument/2006/relationships/hyperlink" Target="https://doi.org/10.1007/s11115-023-00705-5"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image" Target="media/image16.emf"/><Relationship Id="rId64" Type="http://schemas.openxmlformats.org/officeDocument/2006/relationships/header" Target="header10.xml"/><Relationship Id="rId69" Type="http://schemas.openxmlformats.org/officeDocument/2006/relationships/image" Target="media/image26.png"/><Relationship Id="rId80" Type="http://schemas.openxmlformats.org/officeDocument/2006/relationships/hyperlink" Target="https://doi.org/10.3389/fpsyg.2017.00115" TargetMode="External"/><Relationship Id="rId85" Type="http://schemas.openxmlformats.org/officeDocument/2006/relationships/hyperlink" Target="https://doi.org/10.1007/BF02686261" TargetMode="External"/><Relationship Id="rId12" Type="http://schemas.openxmlformats.org/officeDocument/2006/relationships/header" Target="header2.xml"/><Relationship Id="rId17" Type="http://schemas.openxmlformats.org/officeDocument/2006/relationships/hyperlink" Target="http://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header" Target="header5.xml"/><Relationship Id="rId59" Type="http://schemas.openxmlformats.org/officeDocument/2006/relationships/image" Target="media/image23.png"/><Relationship Id="rId67" Type="http://schemas.openxmlformats.org/officeDocument/2006/relationships/header" Target="header12.xml"/><Relationship Id="rId103" Type="http://schemas.openxmlformats.org/officeDocument/2006/relationships/fontTable" Target="fontTable.xm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7.png"/><Relationship Id="rId75" Type="http://schemas.openxmlformats.org/officeDocument/2006/relationships/hyperlink" Target="https://www.oecd.org/education/implementation-of-ireland-s-leaving-certificate-2020-2021-e36a10b8-en.htm" TargetMode="External"/><Relationship Id="rId83" Type="http://schemas.openxmlformats.org/officeDocument/2006/relationships/hyperlink" Target="https://www.gov.ie/en/publication/06a3c-calculated-grades-a-guide-for-leaving-certificate-students-2020/" TargetMode="External"/><Relationship Id="rId88" Type="http://schemas.openxmlformats.org/officeDocument/2006/relationships/hyperlink" Target="http://www.european-agency.org/sites/default/files/BRIES_Mid-Term_Report.pdf" TargetMode="External"/><Relationship Id="rId91" Type="http://schemas.openxmlformats.org/officeDocument/2006/relationships/hyperlink" Target="https://doi.org/10.1177/0146167214559709" TargetMode="External"/><Relationship Id="rId96" Type="http://schemas.openxmlformats.org/officeDocument/2006/relationships/hyperlink" Target="https://doi.org/10.1787/e36a10b8-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sites/default/files/BRIES_Mid-Term_Report.pdf" TargetMode="External"/><Relationship Id="rId60" Type="http://schemas.openxmlformats.org/officeDocument/2006/relationships/image" Target="media/image24.png"/><Relationship Id="rId65" Type="http://schemas.openxmlformats.org/officeDocument/2006/relationships/header" Target="header11.xml"/><Relationship Id="rId73" Type="http://schemas.openxmlformats.org/officeDocument/2006/relationships/hyperlink" Target="https://goteborg.se/wps/wcm/connect/bd3a6a31-1b2c-4c13-bfdd-f3f01b0ad406/Att+skapa+n%C3%A4rvaro+p%C3%A5+distans.pdf?MOD=AJPERES" TargetMode="External"/><Relationship Id="rId78" Type="http://schemas.openxmlformats.org/officeDocument/2006/relationships/hyperlink" Target="https://www.gov.ie/en/publication/8072c0-national-disability-inclusion-strategy-2017-2021" TargetMode="External"/><Relationship Id="rId81" Type="http://schemas.openxmlformats.org/officeDocument/2006/relationships/hyperlink" Target="https://goteborg.se/wps/wcm/connect/bd3a6a31-1b2c-4c13-bfdd-f3f01b0ad406/Att+skapa+n%C3%A4rvaro+p%C3%A5+distans.pdf?MOD=AJPERES" TargetMode="External"/><Relationship Id="rId86" Type="http://schemas.openxmlformats.org/officeDocument/2006/relationships/hyperlink" Target="http://www.european-agency.org/resources/publications/key-principles-supporting-policy-development-implementation" TargetMode="External"/><Relationship Id="rId94" Type="http://schemas.openxmlformats.org/officeDocument/2006/relationships/hyperlink" Target="https://doi.org/10.1007/s10643-021-01181-6" TargetMode="External"/><Relationship Id="rId99" Type="http://schemas.openxmlformats.org/officeDocument/2006/relationships/hyperlink" Target="https://doi.org/10.1177/13548565211022512" TargetMode="External"/><Relationship Id="rId10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7" Type="http://schemas.openxmlformats.org/officeDocument/2006/relationships/hyperlink" Target="https://doi.org/10.1007/s13158-020-00267-3"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hyperlink" Target="https://www.tandfonline.com/doi/full/10.1080/19452829.2016.1270918"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image" Target="media/image21.jpg"/><Relationship Id="rId87" Type="http://schemas.openxmlformats.org/officeDocument/2006/relationships/hyperlink" Target="https://www.european-agency.org/resources/publications/BRIES-report" TargetMode="External"/><Relationship Id="rId61" Type="http://schemas.openxmlformats.org/officeDocument/2006/relationships/image" Target="media/image25.png"/><Relationship Id="rId82" Type="http://schemas.openxmlformats.org/officeDocument/2006/relationships/hyperlink" Target="http://www.gov.ie/en/publication/8072c0-national-disability-inclusion-strategy-2017-2021"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doi.org/10.1007/s13158-020-00267-3" TargetMode="External"/><Relationship Id="rId100" Type="http://schemas.openxmlformats.org/officeDocument/2006/relationships/hyperlink" Target="https://doi.org/10.1007/s13347-019-0340-z" TargetMode="Externa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image" Target="media/image29.png"/><Relationship Id="rId93"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8" Type="http://schemas.openxmlformats.org/officeDocument/2006/relationships/hyperlink" Target="https://doi.org/10.1080/19452829.2016.1145631"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14.jpg"/></Relationships>
</file>

<file path=word/_rels/header13.xml.rels><?xml version="1.0" encoding="UTF-8" standalone="yes"?>
<Relationships xmlns="http://schemas.openxmlformats.org/package/2006/relationships"><Relationship Id="rId1" Type="http://schemas.openxmlformats.org/officeDocument/2006/relationships/image" Target="media/image15.jp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6495768-243d-416f-ad4c-019de35dd9b3">
      <UserInfo>
        <DisplayName/>
        <AccountId xsi:nil="true"/>
        <AccountType/>
      </UserInfo>
    </SharedWithUsers>
    <MediaLengthInSeconds xmlns="324635bc-db01-4d24-9bfc-ec988f3f2b32" xsi:nil="true"/>
    <lcf76f155ced4ddcb4097134ff3c332f xmlns="324635bc-db01-4d24-9bfc-ec988f3f2b32">
      <Terms xmlns="http://schemas.microsoft.com/office/infopath/2007/PartnerControls"/>
    </lcf76f155ced4ddcb4097134ff3c332f>
    <TaxCatchAll xmlns="0eb656aa-4e79-4e95-9076-bc119a23e0cc" xsi:nil="true"/>
    <IconOverlay xmlns="http://schemas.microsoft.com/sharepoint/v4"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37B75-4108-487C-B4D5-63025CCC3578}">
  <ds:schemaRefs>
    <ds:schemaRef ds:uri="http://schemas.microsoft.com/sharepoint/v3/contenttype/forms"/>
  </ds:schemaRefs>
</ds:datastoreItem>
</file>

<file path=customXml/itemProps2.xml><?xml version="1.0" encoding="utf-8"?>
<ds:datastoreItem xmlns:ds="http://schemas.openxmlformats.org/officeDocument/2006/customXml" ds:itemID="{03E646ED-D470-43FA-B818-F53DFE32A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8D8EFB-BA7D-44C0-81CA-61F303256DF3}">
  <ds:schemaRefs>
    <ds:schemaRef ds:uri="http://schemas.microsoft.com/office/2006/metadata/properties"/>
    <ds:schemaRef ds:uri="http://schemas.microsoft.com/office/infopath/2007/PartnerControls"/>
    <ds:schemaRef ds:uri="36495768-243d-416f-ad4c-019de35dd9b3"/>
    <ds:schemaRef ds:uri="324635bc-db01-4d24-9bfc-ec988f3f2b32"/>
    <ds:schemaRef ds:uri="0eb656aa-4e79-4e95-9076-bc119a23e0cc"/>
    <ds:schemaRef ds:uri="http://schemas.microsoft.com/sharepoint/v4"/>
    <ds:schemaRef ds:uri="http://schemas.microsoft.com/sharepoint/v3"/>
  </ds:schemaRefs>
</ds:datastoreItem>
</file>

<file path=customXml/itemProps4.xml><?xml version="1.0" encoding="utf-8"?>
<ds:datastoreItem xmlns:ds="http://schemas.openxmlformats.org/officeDocument/2006/customXml" ds:itemID="{FB9479A4-39DA-4407-84EF-EE7B4CE56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32</Pages>
  <Words>7089</Words>
  <Characters>40408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Seigla nemenda styrkt í skóla fyrir alla: Leiðbeiningar um að koma á fót menningu áhrifaríkra samskipta í menntun</vt:lpstr>
    </vt:vector>
  </TitlesOfParts>
  <Manager/>
  <Company>European Agency for Special Needs and Inclusive Education </Company>
  <LinksUpToDate>false</LinksUpToDate>
  <CharactersWithSpaces>47403</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Seigla nemenda styrkt í skóla fyrir alla: Leiðbeiningar um að koma á fót menningu áhrifaríkra samskipta í menntun</dc:title>
  <dc:subject>Seigla nemenda styrkt í skóla fyrir alla (BRIES)</dc:subject>
  <dc:creator>European Agency for Special Needs and Inclusive Education </dc:creator>
  <cp:keywords>EASNIE</cp:keywords>
  <dc:description/>
  <cp:lastModifiedBy>Rachel Mepsted</cp:lastModifiedBy>
  <cp:revision>45</cp:revision>
  <dcterms:created xsi:type="dcterms:W3CDTF">2024-04-11T12:58:00Z</dcterms:created>
  <dcterms:modified xsi:type="dcterms:W3CDTF">2024-05-03T11:04:00Z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i4>100</vt:i4>
  </property>
  <property fmtid="{D5CDD505-2E9C-101B-9397-08002B2CF9AE}" pid="3" name="MediaServiceImageTags">
    <vt:lpwstr/>
  </property>
  <property fmtid="{D5CDD505-2E9C-101B-9397-08002B2CF9AE}" pid="4" name="ContentTypeId">
    <vt:lpwstr>0x010100ED0FA3C505124F428AA5436AA6C91735</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